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727F" w:rsidRPr="0075727F" w:rsidRDefault="0075727F" w:rsidP="0075727F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75727F">
        <w:rPr>
          <w:b/>
          <w:smallCaps/>
          <w:sz w:val="24"/>
          <w:szCs w:val="28"/>
        </w:rPr>
        <w:t>Федеральное казенное профессиональное образовательное учреждение</w:t>
      </w:r>
    </w:p>
    <w:p w:rsidR="0075727F" w:rsidRPr="0075727F" w:rsidRDefault="0075727F" w:rsidP="0075727F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75727F">
        <w:rPr>
          <w:b/>
          <w:smallCaps/>
          <w:sz w:val="24"/>
          <w:szCs w:val="28"/>
        </w:rPr>
        <w:t xml:space="preserve"> «</w:t>
      </w:r>
      <w:r>
        <w:rPr>
          <w:b/>
          <w:smallCaps/>
          <w:sz w:val="24"/>
          <w:szCs w:val="28"/>
        </w:rPr>
        <w:t>М</w:t>
      </w:r>
      <w:r w:rsidRPr="0075727F">
        <w:rPr>
          <w:b/>
          <w:smallCaps/>
          <w:sz w:val="24"/>
          <w:szCs w:val="28"/>
        </w:rPr>
        <w:t xml:space="preserve">ихайловский экономический колледж-интернат» </w:t>
      </w:r>
    </w:p>
    <w:p w:rsidR="0075727F" w:rsidRPr="0075727F" w:rsidRDefault="0075727F" w:rsidP="0075727F">
      <w:pPr>
        <w:shd w:val="clear" w:color="auto" w:fill="FFFFFF"/>
        <w:jc w:val="center"/>
        <w:rPr>
          <w:b/>
          <w:smallCaps/>
          <w:sz w:val="24"/>
          <w:szCs w:val="28"/>
        </w:rPr>
      </w:pPr>
      <w:r w:rsidRPr="0075727F">
        <w:rPr>
          <w:b/>
          <w:smallCaps/>
          <w:sz w:val="24"/>
          <w:szCs w:val="28"/>
        </w:rPr>
        <w:t>министерства труда и социальной защиты российской федерации</w:t>
      </w:r>
    </w:p>
    <w:p w:rsidR="0075727F" w:rsidRPr="0075727F" w:rsidRDefault="0075727F" w:rsidP="0075727F">
      <w:pPr>
        <w:shd w:val="clear" w:color="auto" w:fill="FFFFFF"/>
        <w:jc w:val="center"/>
        <w:rPr>
          <w:sz w:val="28"/>
          <w:szCs w:val="28"/>
        </w:rPr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jc w:val="center"/>
      </w:pPr>
    </w:p>
    <w:p w:rsidR="0075727F" w:rsidRPr="0075727F" w:rsidRDefault="0075727F" w:rsidP="0075727F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75727F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ПРОГРАММА ПОДГОТОВКИ СПЕЦИАЛИСТОВ СРЕДНЕГО ЗВЕНА ПО </w:t>
      </w:r>
    </w:p>
    <w:p w:rsidR="0075727F" w:rsidRPr="0075727F" w:rsidRDefault="0075727F" w:rsidP="0075727F">
      <w:pPr>
        <w:shd w:val="clear" w:color="auto" w:fill="FFFFFF"/>
        <w:spacing w:line="360" w:lineRule="auto"/>
        <w:jc w:val="center"/>
        <w:rPr>
          <w:rFonts w:eastAsia="Times New Roman"/>
          <w:b/>
          <w:bCs/>
          <w:color w:val="000000"/>
          <w:spacing w:val="-2"/>
          <w:sz w:val="24"/>
          <w:szCs w:val="24"/>
        </w:rPr>
      </w:pPr>
      <w:r w:rsidRPr="0075727F">
        <w:rPr>
          <w:rFonts w:eastAsia="Times New Roman"/>
          <w:b/>
          <w:bCs/>
          <w:color w:val="000000"/>
          <w:spacing w:val="-2"/>
          <w:sz w:val="24"/>
          <w:szCs w:val="24"/>
        </w:rPr>
        <w:t>СПЕЦИАЛЬНОСТИ СРЕДНЕГО ПРОФЕССИОНАЛЬНОГО ОБРАЗОВАНИЯ</w:t>
      </w:r>
    </w:p>
    <w:p w:rsidR="0075727F" w:rsidRPr="0075727F" w:rsidRDefault="0075727F" w:rsidP="0075727F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</w:p>
    <w:p w:rsidR="0075727F" w:rsidRPr="0075727F" w:rsidRDefault="0075727F" w:rsidP="0075727F">
      <w:pPr>
        <w:pBdr>
          <w:bottom w:val="single" w:sz="4" w:space="1" w:color="auto"/>
        </w:pBdr>
        <w:shd w:val="clear" w:color="auto" w:fill="FFFFFF"/>
        <w:jc w:val="center"/>
        <w:rPr>
          <w:rFonts w:eastAsia="Times New Roman"/>
          <w:b/>
          <w:bCs/>
          <w:color w:val="000000"/>
          <w:spacing w:val="-2"/>
          <w:sz w:val="28"/>
          <w:szCs w:val="24"/>
        </w:rPr>
      </w:pPr>
      <w:r w:rsidRPr="0075727F">
        <w:rPr>
          <w:rFonts w:eastAsia="Times New Roman"/>
          <w:b/>
          <w:bCs/>
          <w:color w:val="000000"/>
          <w:spacing w:val="-2"/>
          <w:sz w:val="28"/>
          <w:szCs w:val="24"/>
        </w:rPr>
        <w:t>43.02.14 ГОСТИНИЧНОЕ ДЕЛО</w:t>
      </w:r>
    </w:p>
    <w:p w:rsidR="0075727F" w:rsidRPr="0075727F" w:rsidRDefault="0075727F" w:rsidP="0075727F">
      <w:pPr>
        <w:shd w:val="clear" w:color="auto" w:fill="FFFFFF"/>
        <w:spacing w:line="274" w:lineRule="exact"/>
        <w:jc w:val="center"/>
      </w:pPr>
      <w:r w:rsidRPr="0075727F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75727F">
        <w:rPr>
          <w:rFonts w:eastAsia="Times New Roman"/>
          <w:i/>
          <w:iCs/>
          <w:color w:val="000000"/>
        </w:rPr>
        <w:t>(указать код и наименование специальности)</w:t>
      </w:r>
    </w:p>
    <w:p w:rsid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</w:p>
    <w:p w:rsid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  <w:r w:rsidRPr="0075727F">
        <w:rPr>
          <w:rFonts w:eastAsia="Times New Roman"/>
          <w:b/>
          <w:bCs/>
          <w:color w:val="000000"/>
          <w:sz w:val="28"/>
          <w:szCs w:val="28"/>
        </w:rPr>
        <w:t>РАБОЧАЯ ПРОГРАММА</w:t>
      </w:r>
    </w:p>
    <w:p w:rsidR="0075727F" w:rsidRPr="0075727F" w:rsidRDefault="0075727F" w:rsidP="0075727F">
      <w:pPr>
        <w:shd w:val="clear" w:color="auto" w:fill="FFFFFF"/>
        <w:spacing w:line="322" w:lineRule="exact"/>
        <w:ind w:right="-79"/>
        <w:jc w:val="center"/>
        <w:rPr>
          <w:rFonts w:eastAsia="Times New Roman"/>
          <w:b/>
          <w:bCs/>
          <w:color w:val="000000"/>
          <w:sz w:val="28"/>
          <w:szCs w:val="28"/>
        </w:rPr>
      </w:pPr>
      <w:r>
        <w:rPr>
          <w:rFonts w:eastAsia="Times New Roman"/>
          <w:b/>
          <w:bCs/>
          <w:color w:val="000000"/>
          <w:sz w:val="28"/>
          <w:szCs w:val="28"/>
        </w:rPr>
        <w:t xml:space="preserve">УЧЕБНОЙ ПРАКТИКИ ПО </w:t>
      </w:r>
      <w:r w:rsidRPr="0075727F">
        <w:rPr>
          <w:rFonts w:eastAsia="Times New Roman"/>
          <w:b/>
          <w:bCs/>
          <w:color w:val="000000"/>
          <w:sz w:val="28"/>
          <w:szCs w:val="28"/>
        </w:rPr>
        <w:t>ПРОФЕССИОНАЛЬНО</w:t>
      </w:r>
      <w:r>
        <w:rPr>
          <w:rFonts w:eastAsia="Times New Roman"/>
          <w:b/>
          <w:bCs/>
          <w:color w:val="000000"/>
          <w:sz w:val="28"/>
          <w:szCs w:val="28"/>
        </w:rPr>
        <w:t>МУ</w:t>
      </w:r>
      <w:r w:rsidRPr="0075727F">
        <w:rPr>
          <w:rFonts w:eastAsia="Times New Roman"/>
          <w:b/>
          <w:bCs/>
          <w:color w:val="000000"/>
          <w:sz w:val="28"/>
          <w:szCs w:val="28"/>
        </w:rPr>
        <w:t xml:space="preserve"> МОДУЛ</w:t>
      </w:r>
      <w:r>
        <w:rPr>
          <w:rFonts w:eastAsia="Times New Roman"/>
          <w:b/>
          <w:bCs/>
          <w:color w:val="000000"/>
          <w:sz w:val="28"/>
          <w:szCs w:val="28"/>
        </w:rPr>
        <w:t>Ю</w:t>
      </w:r>
    </w:p>
    <w:p w:rsidR="0075727F" w:rsidRPr="0075727F" w:rsidRDefault="0075727F" w:rsidP="0075727F">
      <w:pPr>
        <w:shd w:val="clear" w:color="auto" w:fill="FFFFFF"/>
        <w:ind w:left="2688"/>
        <w:rPr>
          <w:b/>
          <w:bCs/>
          <w:i/>
          <w:iCs/>
          <w:color w:val="000000"/>
        </w:rPr>
      </w:pPr>
    </w:p>
    <w:p w:rsidR="0075727F" w:rsidRPr="0075727F" w:rsidRDefault="0075727F" w:rsidP="0075727F">
      <w:pPr>
        <w:pBdr>
          <w:bottom w:val="single" w:sz="4" w:space="1" w:color="auto"/>
        </w:pBdr>
        <w:shd w:val="clear" w:color="auto" w:fill="FFFFFF"/>
        <w:jc w:val="center"/>
        <w:rPr>
          <w:b/>
          <w:bCs/>
          <w:iCs/>
          <w:color w:val="000000"/>
          <w:sz w:val="28"/>
          <w:szCs w:val="28"/>
        </w:rPr>
      </w:pPr>
      <w:r w:rsidRPr="0075727F">
        <w:rPr>
          <w:b/>
          <w:bCs/>
          <w:iCs/>
          <w:color w:val="000000"/>
          <w:sz w:val="28"/>
          <w:szCs w:val="28"/>
        </w:rPr>
        <w:t>ПМ.01 Организация и контроль текущей деятельности сотрудников службы приема и размещения</w:t>
      </w:r>
    </w:p>
    <w:p w:rsidR="0075727F" w:rsidRPr="0075727F" w:rsidRDefault="0075727F" w:rsidP="0075727F">
      <w:pPr>
        <w:shd w:val="clear" w:color="auto" w:fill="FFFFFF"/>
        <w:ind w:left="2688"/>
      </w:pPr>
      <w:r w:rsidRPr="0075727F">
        <w:rPr>
          <w:bCs/>
          <w:i/>
          <w:iCs/>
          <w:color w:val="000000"/>
        </w:rPr>
        <w:t xml:space="preserve"> (</w:t>
      </w:r>
      <w:r w:rsidRPr="0075727F">
        <w:rPr>
          <w:rFonts w:eastAsia="Times New Roman"/>
          <w:bCs/>
          <w:i/>
          <w:iCs/>
          <w:color w:val="000000"/>
        </w:rPr>
        <w:t>Индекс и наименование в соответствии с учебным планом)</w:t>
      </w:r>
    </w:p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/>
    <w:p w:rsidR="0075727F" w:rsidRPr="0075727F" w:rsidRDefault="0075727F" w:rsidP="0075727F">
      <w:pPr>
        <w:jc w:val="center"/>
        <w:rPr>
          <w:sz w:val="24"/>
          <w:szCs w:val="24"/>
        </w:rPr>
      </w:pPr>
      <w:r w:rsidRPr="0075727F">
        <w:rPr>
          <w:sz w:val="24"/>
          <w:szCs w:val="24"/>
        </w:rPr>
        <w:t xml:space="preserve">Михайлов </w:t>
      </w:r>
    </w:p>
    <w:p w:rsidR="0075727F" w:rsidRPr="0075727F" w:rsidRDefault="0075727F" w:rsidP="0075727F">
      <w:pPr>
        <w:jc w:val="center"/>
        <w:rPr>
          <w:sz w:val="24"/>
          <w:szCs w:val="24"/>
        </w:rPr>
      </w:pPr>
      <w:r w:rsidRPr="0075727F">
        <w:rPr>
          <w:sz w:val="24"/>
          <w:szCs w:val="24"/>
        </w:rPr>
        <w:t>202</w:t>
      </w:r>
      <w:r w:rsidR="00EE4070">
        <w:rPr>
          <w:sz w:val="24"/>
          <w:szCs w:val="24"/>
        </w:rPr>
        <w:t>2</w:t>
      </w:r>
      <w:r w:rsidRPr="0075727F">
        <w:rPr>
          <w:sz w:val="24"/>
          <w:szCs w:val="24"/>
        </w:rPr>
        <w:t xml:space="preserve"> год</w:t>
      </w:r>
    </w:p>
    <w:p w:rsidR="0075727F" w:rsidRPr="0075727F" w:rsidRDefault="000B6E2F" w:rsidP="0075727F">
      <w:pPr>
        <w:jc w:val="center"/>
        <w:rPr>
          <w:sz w:val="24"/>
          <w:szCs w:val="24"/>
        </w:rPr>
      </w:pPr>
      <w:r w:rsidRPr="000B6E2F">
        <w:rPr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449580</wp:posOffset>
            </wp:positionH>
            <wp:positionV relativeFrom="paragraph">
              <wp:posOffset>250190</wp:posOffset>
            </wp:positionV>
            <wp:extent cx="5934075" cy="2486025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a3"/>
        <w:tblW w:w="10354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93"/>
        <w:gridCol w:w="4961"/>
      </w:tblGrid>
      <w:tr w:rsidR="0075727F" w:rsidRPr="0075727F" w:rsidTr="00FD103D">
        <w:tc>
          <w:tcPr>
            <w:tcW w:w="5393" w:type="dxa"/>
          </w:tcPr>
          <w:p w:rsidR="0075727F" w:rsidRDefault="0075727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Default="000B6E2F" w:rsidP="00FD103D">
            <w:pPr>
              <w:rPr>
                <w:rFonts w:ascii="Times New Roman" w:hAnsi="Times New Roman"/>
              </w:rPr>
            </w:pPr>
          </w:p>
          <w:p w:rsidR="000B6E2F" w:rsidRPr="0075727F" w:rsidRDefault="000B6E2F" w:rsidP="00FD103D">
            <w:pPr>
              <w:rPr>
                <w:rFonts w:ascii="Times New Roman" w:hAnsi="Times New Roman"/>
              </w:rPr>
            </w:pPr>
          </w:p>
        </w:tc>
        <w:tc>
          <w:tcPr>
            <w:tcW w:w="4961" w:type="dxa"/>
          </w:tcPr>
          <w:p w:rsidR="0075727F" w:rsidRPr="0075727F" w:rsidRDefault="0075727F" w:rsidP="00FD103D">
            <w:pPr>
              <w:rPr>
                <w:rFonts w:ascii="Times New Roman" w:hAnsi="Times New Roman"/>
              </w:rPr>
            </w:pPr>
          </w:p>
        </w:tc>
      </w:tr>
    </w:tbl>
    <w:p w:rsidR="0075727F" w:rsidRPr="0075727F" w:rsidRDefault="0075727F" w:rsidP="0075727F"/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  <w:r w:rsidRPr="0075727F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>
        <w:rPr>
          <w:rFonts w:eastAsia="Times New Roman"/>
          <w:color w:val="000000"/>
          <w:sz w:val="24"/>
          <w:szCs w:val="24"/>
        </w:rPr>
        <w:t xml:space="preserve">УЧЕБНОЙ ПРАКТИКИ ПО </w:t>
      </w:r>
      <w:r w:rsidRPr="0075727F">
        <w:rPr>
          <w:rFonts w:eastAsia="Times New Roman"/>
          <w:color w:val="000000"/>
          <w:spacing w:val="-3"/>
          <w:sz w:val="24"/>
          <w:szCs w:val="24"/>
        </w:rPr>
        <w:t>ПРОФЕССИОНАЛЬНО</w:t>
      </w:r>
      <w:r>
        <w:rPr>
          <w:rFonts w:eastAsia="Times New Roman"/>
          <w:color w:val="000000"/>
          <w:spacing w:val="-3"/>
          <w:sz w:val="24"/>
          <w:szCs w:val="24"/>
        </w:rPr>
        <w:t>МУ МОДУЛЮ</w:t>
      </w:r>
      <w:r w:rsidRPr="0075727F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75727F">
        <w:rPr>
          <w:rFonts w:eastAsia="Times New Roman"/>
          <w:b/>
          <w:color w:val="000000"/>
          <w:spacing w:val="-3"/>
          <w:sz w:val="24"/>
          <w:szCs w:val="24"/>
        </w:rPr>
        <w:t>ПМ.01 Организация и контроль  текущей деятельности сотрудников службы приема и размещения</w:t>
      </w:r>
      <w:r w:rsidRPr="0075727F">
        <w:rPr>
          <w:rFonts w:eastAsia="Times New Roman"/>
          <w:color w:val="000000"/>
          <w:spacing w:val="-3"/>
          <w:sz w:val="24"/>
          <w:szCs w:val="24"/>
        </w:rPr>
        <w:t xml:space="preserve"> </w:t>
      </w:r>
      <w:r w:rsidRPr="0075727F">
        <w:rPr>
          <w:rFonts w:eastAsia="Times New Roman"/>
          <w:i/>
          <w:iCs/>
          <w:color w:val="000000"/>
          <w:sz w:val="24"/>
          <w:szCs w:val="24"/>
        </w:rPr>
        <w:t xml:space="preserve"> </w:t>
      </w:r>
      <w:r w:rsidRPr="0075727F">
        <w:rPr>
          <w:rFonts w:eastAsia="Times New Roman"/>
          <w:color w:val="000000"/>
          <w:sz w:val="24"/>
          <w:szCs w:val="24"/>
        </w:rPr>
        <w:t xml:space="preserve">для специальности </w:t>
      </w:r>
      <w:r w:rsidRPr="0075727F">
        <w:rPr>
          <w:rFonts w:eastAsia="Times New Roman"/>
          <w:b/>
          <w:iCs/>
          <w:color w:val="000000"/>
          <w:sz w:val="24"/>
          <w:szCs w:val="24"/>
        </w:rPr>
        <w:t xml:space="preserve">43.02.14 Гостиничное дело. </w:t>
      </w: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i/>
          <w:iCs/>
          <w:color w:val="000000"/>
          <w:sz w:val="24"/>
          <w:szCs w:val="24"/>
        </w:rPr>
      </w:pP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75727F">
        <w:rPr>
          <w:rFonts w:eastAsia="Times New Roman"/>
          <w:color w:val="000000"/>
          <w:sz w:val="24"/>
          <w:szCs w:val="24"/>
        </w:rPr>
        <w:t xml:space="preserve">Разработчики: </w:t>
      </w: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75727F">
        <w:rPr>
          <w:rFonts w:eastAsia="Times New Roman"/>
          <w:color w:val="000000"/>
          <w:sz w:val="24"/>
          <w:szCs w:val="24"/>
        </w:rPr>
        <w:t>Пивоварова О.В., преподаватель  ФКПОУ «МЭКИ» Минтруда России</w:t>
      </w:r>
      <w:r>
        <w:rPr>
          <w:rFonts w:eastAsia="Times New Roman"/>
          <w:color w:val="000000"/>
          <w:sz w:val="24"/>
          <w:szCs w:val="24"/>
        </w:rPr>
        <w:t>.</w:t>
      </w: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75727F">
        <w:rPr>
          <w:rFonts w:eastAsia="Times New Roman"/>
          <w:color w:val="000000"/>
          <w:spacing w:val="-2"/>
          <w:sz w:val="24"/>
          <w:szCs w:val="24"/>
        </w:rPr>
        <w:t xml:space="preserve">Программа согласована с представителями работодателей: </w:t>
      </w:r>
    </w:p>
    <w:p w:rsidR="0075727F" w:rsidRPr="0075727F" w:rsidRDefault="0075727F" w:rsidP="0075727F">
      <w:pPr>
        <w:shd w:val="clear" w:color="auto" w:fill="FFFFFF"/>
        <w:spacing w:line="276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p w:rsidR="0075727F" w:rsidRPr="0075727F" w:rsidRDefault="0075727F" w:rsidP="0075727F">
      <w:pPr>
        <w:shd w:val="clear" w:color="auto" w:fill="FFFFFF"/>
        <w:spacing w:line="276" w:lineRule="auto"/>
        <w:ind w:right="4224"/>
        <w:rPr>
          <w:rFonts w:eastAsia="Times New Roman"/>
          <w:color w:val="000000"/>
          <w:sz w:val="24"/>
          <w:szCs w:val="24"/>
        </w:rPr>
      </w:pPr>
      <w:r w:rsidRPr="0075727F">
        <w:rPr>
          <w:rFonts w:eastAsia="Times New Roman"/>
          <w:color w:val="000000"/>
          <w:sz w:val="24"/>
          <w:szCs w:val="24"/>
        </w:rPr>
        <w:t>Работодатель:</w:t>
      </w:r>
    </w:p>
    <w:p w:rsidR="0075727F" w:rsidRPr="0075727F" w:rsidRDefault="0075727F" w:rsidP="0075727F">
      <w:pPr>
        <w:shd w:val="clear" w:color="auto" w:fill="FFFFFF"/>
        <w:spacing w:line="276" w:lineRule="auto"/>
        <w:ind w:right="4224"/>
      </w:pPr>
    </w:p>
    <w:p w:rsidR="0075727F" w:rsidRPr="0075727F" w:rsidRDefault="0075727F" w:rsidP="0075727F">
      <w:pPr>
        <w:shd w:val="clear" w:color="auto" w:fill="FFFFFF"/>
        <w:spacing w:line="276" w:lineRule="auto"/>
      </w:pPr>
      <w:r w:rsidRPr="0075727F">
        <w:rPr>
          <w:rFonts w:eastAsia="Times New Roman"/>
          <w:color w:val="000000"/>
          <w:sz w:val="24"/>
          <w:szCs w:val="24"/>
        </w:rPr>
        <w:t>Эксперты:</w:t>
      </w:r>
    </w:p>
    <w:p w:rsidR="0075727F" w:rsidRPr="0075727F" w:rsidRDefault="0075727F" w:rsidP="0075727F">
      <w:pPr>
        <w:shd w:val="clear" w:color="auto" w:fill="FFFFFF"/>
        <w:spacing w:line="274" w:lineRule="exact"/>
        <w:ind w:right="5760"/>
      </w:pPr>
    </w:p>
    <w:p w:rsidR="0075727F" w:rsidRPr="0075727F" w:rsidRDefault="0075727F" w:rsidP="0075727F">
      <w:pPr>
        <w:shd w:val="clear" w:color="auto" w:fill="FFFFFF"/>
        <w:tabs>
          <w:tab w:val="left" w:leader="underscore" w:pos="2400"/>
        </w:tabs>
        <w:spacing w:before="274"/>
      </w:pPr>
      <w:r w:rsidRPr="0075727F">
        <w:rPr>
          <w:color w:val="000000"/>
          <w:sz w:val="24"/>
          <w:szCs w:val="24"/>
        </w:rPr>
        <w:tab/>
        <w:t xml:space="preserve"> </w:t>
      </w:r>
    </w:p>
    <w:p w:rsidR="0075727F" w:rsidRPr="0075727F" w:rsidRDefault="0075727F" w:rsidP="0075727F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  <w:r w:rsidRPr="0075727F">
        <w:rPr>
          <w:rFonts w:eastAsia="Times New Roman"/>
          <w:color w:val="000000"/>
          <w:spacing w:val="-3"/>
          <w:sz w:val="24"/>
          <w:szCs w:val="24"/>
        </w:rPr>
        <w:t xml:space="preserve">«___» </w:t>
      </w:r>
      <w:r w:rsidRPr="0075727F">
        <w:rPr>
          <w:rFonts w:eastAsia="Times New Roman"/>
          <w:color w:val="000000"/>
          <w:sz w:val="24"/>
          <w:szCs w:val="24"/>
        </w:rPr>
        <w:tab/>
        <w:t xml:space="preserve"> 20___г.</w:t>
      </w:r>
    </w:p>
    <w:p w:rsidR="0075727F" w:rsidRPr="0075727F" w:rsidRDefault="0075727F" w:rsidP="0075727F">
      <w:pPr>
        <w:shd w:val="clear" w:color="auto" w:fill="FFFFFF"/>
        <w:tabs>
          <w:tab w:val="left" w:leader="underscore" w:pos="2458"/>
        </w:tabs>
        <w:spacing w:after="499"/>
        <w:ind w:left="67"/>
        <w:rPr>
          <w:rFonts w:eastAsia="Times New Roman"/>
          <w:color w:val="000000"/>
          <w:sz w:val="24"/>
          <w:szCs w:val="24"/>
        </w:rPr>
      </w:pPr>
    </w:p>
    <w:p w:rsidR="0075727F" w:rsidRPr="0075727F" w:rsidRDefault="0075727F" w:rsidP="0075727F">
      <w:pPr>
        <w:shd w:val="clear" w:color="auto" w:fill="FFFFFF"/>
        <w:tabs>
          <w:tab w:val="left" w:leader="underscore" w:pos="2458"/>
        </w:tabs>
        <w:spacing w:after="499"/>
        <w:ind w:left="67"/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45"/>
        <w:gridCol w:w="4673"/>
      </w:tblGrid>
      <w:tr w:rsidR="0075727F" w:rsidRPr="0075727F" w:rsidTr="00FD103D">
        <w:tc>
          <w:tcPr>
            <w:tcW w:w="5245" w:type="dxa"/>
          </w:tcPr>
          <w:p w:rsidR="0075727F" w:rsidRPr="0075727F" w:rsidRDefault="0075727F" w:rsidP="00FD103D">
            <w:pPr>
              <w:shd w:val="clear" w:color="auto" w:fill="FFFFFF"/>
              <w:spacing w:line="276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СОГЛАСОВАНО:</w:t>
            </w:r>
          </w:p>
          <w:p w:rsidR="0075727F" w:rsidRPr="0075727F" w:rsidRDefault="0075727F" w:rsidP="00FD103D">
            <w:pPr>
              <w:shd w:val="clear" w:color="auto" w:fill="FFFFFF"/>
              <w:spacing w:line="276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pacing w:val="-1"/>
                <w:sz w:val="24"/>
                <w:szCs w:val="24"/>
              </w:rPr>
              <w:t>_________________________________</w:t>
            </w:r>
          </w:p>
          <w:p w:rsidR="0075727F" w:rsidRPr="0075727F" w:rsidRDefault="0075727F" w:rsidP="00FD103D">
            <w:pPr>
              <w:shd w:val="clear" w:color="auto" w:fill="FFFFFF"/>
              <w:tabs>
                <w:tab w:val="left" w:leader="underscore" w:pos="2040"/>
              </w:tabs>
              <w:spacing w:line="276" w:lineRule="auto"/>
              <w:rPr>
                <w:rFonts w:ascii="Times New Roman" w:hAnsi="Times New Roman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ФКПОУ «МЭКИ» Минтруда России</w:t>
            </w:r>
            <w:r w:rsidRPr="0075727F">
              <w:rPr>
                <w:rFonts w:ascii="Times New Roman" w:hAnsi="Times New Roman"/>
              </w:rPr>
              <w:t xml:space="preserve"> ________________________________________</w:t>
            </w:r>
          </w:p>
          <w:p w:rsidR="0075727F" w:rsidRPr="0075727F" w:rsidRDefault="0075727F" w:rsidP="00FD103D">
            <w:pPr>
              <w:spacing w:line="276" w:lineRule="auto"/>
              <w:rPr>
                <w:rFonts w:ascii="Times New Roman" w:hAnsi="Times New Roman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  <w:tc>
          <w:tcPr>
            <w:tcW w:w="4673" w:type="dxa"/>
          </w:tcPr>
          <w:p w:rsidR="0075727F" w:rsidRPr="0075727F" w:rsidRDefault="0075727F" w:rsidP="00FD103D">
            <w:pPr>
              <w:shd w:val="clear" w:color="auto" w:fill="FFFFFF"/>
              <w:tabs>
                <w:tab w:val="left" w:leader="underscore" w:pos="2074"/>
              </w:tabs>
              <w:spacing w:line="276" w:lineRule="auto"/>
              <w:rPr>
                <w:rFonts w:ascii="Times New Roman" w:hAnsi="Times New Roman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СОГЛАСОВАНО: </w:t>
            </w:r>
            <w:r w:rsidRPr="0075727F">
              <w:rPr>
                <w:rFonts w:ascii="Times New Roman" w:eastAsia="Times New Roman" w:hAnsi="Times New Roman"/>
                <w:color w:val="000000"/>
                <w:spacing w:val="-1"/>
                <w:sz w:val="24"/>
                <w:szCs w:val="24"/>
              </w:rPr>
              <w:t>________________________________</w:t>
            </w: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ФКПОУ «МЭКИ» Минтруда России</w:t>
            </w:r>
            <w:r w:rsidRPr="0075727F">
              <w:rPr>
                <w:rFonts w:ascii="Times New Roman" w:hAnsi="Times New Roman"/>
              </w:rPr>
              <w:t xml:space="preserve"> ________________________________________</w:t>
            </w:r>
          </w:p>
          <w:p w:rsidR="0075727F" w:rsidRPr="0075727F" w:rsidRDefault="0075727F" w:rsidP="00FD103D">
            <w:pPr>
              <w:spacing w:line="276" w:lineRule="auto"/>
              <w:rPr>
                <w:rFonts w:ascii="Times New Roman" w:hAnsi="Times New Roman"/>
              </w:rPr>
            </w:pPr>
            <w:r w:rsidRPr="0075727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«____» ____________________ 20___ г.</w:t>
            </w:r>
          </w:p>
        </w:tc>
      </w:tr>
    </w:tbl>
    <w:p w:rsidR="0075727F" w:rsidRPr="0075727F" w:rsidRDefault="0075727F" w:rsidP="0075727F">
      <w:pPr>
        <w:shd w:val="clear" w:color="auto" w:fill="FFFFFF"/>
        <w:spacing w:line="360" w:lineRule="auto"/>
        <w:rPr>
          <w:sz w:val="24"/>
          <w:szCs w:val="24"/>
        </w:rPr>
        <w:sectPr w:rsidR="0075727F" w:rsidRPr="0075727F" w:rsidSect="0075727F">
          <w:footerReference w:type="default" r:id="rId8"/>
          <w:pgSz w:w="11899" w:h="16838"/>
          <w:pgMar w:top="701" w:right="662" w:bottom="1930" w:left="1392" w:header="720" w:footer="720" w:gutter="0"/>
          <w:cols w:space="60"/>
          <w:noEndnote/>
          <w:titlePg/>
          <w:docGrid w:linePitch="272"/>
        </w:sect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755"/>
        <w:gridCol w:w="816"/>
      </w:tblGrid>
      <w:tr w:rsidR="00FB3860" w:rsidRPr="00FB3860" w:rsidTr="00FD103D">
        <w:tc>
          <w:tcPr>
            <w:tcW w:w="9571" w:type="dxa"/>
            <w:gridSpan w:val="2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СОДЕРЖАНИЕ</w:t>
            </w:r>
          </w:p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sz w:val="24"/>
                <w:szCs w:val="24"/>
              </w:rPr>
              <w:t>стр.</w:t>
            </w: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. Паспорт рабочей программы УЧЕБНОЙ  практики </w:t>
            </w: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2.Результаты освоения РАБОЧЕЙ программы  УЧЕБНОЙ  практики </w:t>
            </w: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3.   Тематический  план  и  содержание  </w:t>
            </w:r>
          </w:p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УЧЕБНОЙ  практики  </w:t>
            </w: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4.   Условия  реализации  РАБОЧЕЙ программы   </w:t>
            </w:r>
          </w:p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УЧЕБНОЙ  практики </w:t>
            </w: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B3860" w:rsidRPr="00FB3860" w:rsidTr="00FD103D">
        <w:tc>
          <w:tcPr>
            <w:tcW w:w="8755" w:type="dxa"/>
          </w:tcPr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5. Контроль  и  оценка  результатов  освоения </w:t>
            </w:r>
          </w:p>
          <w:p w:rsidR="00FB3860" w:rsidRPr="00FB3860" w:rsidRDefault="00FB3860" w:rsidP="00FB3860">
            <w:pPr>
              <w:spacing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caps/>
                <w:sz w:val="24"/>
                <w:szCs w:val="24"/>
              </w:rPr>
              <w:t xml:space="preserve"> УЧЕБНОЙ  практики </w:t>
            </w:r>
          </w:p>
        </w:tc>
        <w:tc>
          <w:tcPr>
            <w:tcW w:w="816" w:type="dxa"/>
          </w:tcPr>
          <w:p w:rsidR="00FB3860" w:rsidRPr="00FB3860" w:rsidRDefault="00FB3860" w:rsidP="00FB3860">
            <w:pPr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151C13" w:rsidRDefault="00151C13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Default="00FB3860"/>
    <w:p w:rsidR="00FB3860" w:rsidRPr="00F80BE0" w:rsidRDefault="00FB3860" w:rsidP="00FB3860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1. </w:t>
      </w:r>
      <w:r>
        <w:rPr>
          <w:b/>
          <w:bCs/>
          <w:color w:val="000000"/>
          <w:sz w:val="24"/>
          <w:szCs w:val="24"/>
        </w:rPr>
        <w:t>П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АСПОРТ РАБОЧЕЙ ПРОГРАММЫ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ПО ПРОФЕССИОНАЛЬНОМУ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</w:t>
      </w:r>
      <w:r>
        <w:rPr>
          <w:rFonts w:eastAsia="Times New Roman"/>
          <w:b/>
          <w:bCs/>
          <w:color w:val="000000"/>
          <w:sz w:val="24"/>
          <w:szCs w:val="24"/>
        </w:rPr>
        <w:t>Ю</w:t>
      </w:r>
    </w:p>
    <w:p w:rsidR="00FB3860" w:rsidRPr="001A6430" w:rsidRDefault="00FB3860" w:rsidP="00FB386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1A6430">
        <w:rPr>
          <w:b/>
          <w:color w:val="000000"/>
          <w:sz w:val="24"/>
          <w:szCs w:val="24"/>
        </w:rPr>
        <w:t xml:space="preserve">ПМ.01 Организация и контроль текущей деятельности сотрудников службы приема  и размещения </w:t>
      </w:r>
    </w:p>
    <w:p w:rsidR="00FB3860" w:rsidRPr="00A84FED" w:rsidRDefault="00FB3860" w:rsidP="00FB3860">
      <w:pPr>
        <w:shd w:val="clear" w:color="auto" w:fill="FFFFFF"/>
        <w:tabs>
          <w:tab w:val="left" w:leader="underscore" w:pos="2482"/>
        </w:tabs>
        <w:spacing w:line="360" w:lineRule="auto"/>
        <w:jc w:val="center"/>
      </w:pPr>
      <w:r w:rsidRPr="00A84FED">
        <w:rPr>
          <w:color w:val="000000"/>
        </w:rPr>
        <w:t xml:space="preserve"> (</w:t>
      </w:r>
      <w:r w:rsidRPr="00A84FED">
        <w:rPr>
          <w:rFonts w:eastAsia="Times New Roman"/>
          <w:i/>
          <w:iCs/>
          <w:color w:val="000000"/>
        </w:rPr>
        <w:t>индекс и название программы профессионального модуля)</w:t>
      </w:r>
    </w:p>
    <w:p w:rsidR="00FB3860" w:rsidRPr="00F80BE0" w:rsidRDefault="00FB3860" w:rsidP="00FB3860">
      <w:pPr>
        <w:shd w:val="clear" w:color="auto" w:fill="FFFFFF"/>
        <w:tabs>
          <w:tab w:val="left" w:pos="922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1.1.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>Область применения программы</w:t>
      </w:r>
    </w:p>
    <w:p w:rsidR="00FB3860" w:rsidRPr="00F80BE0" w:rsidRDefault="00FB3860" w:rsidP="00FB3860">
      <w:pPr>
        <w:shd w:val="clear" w:color="auto" w:fill="FFFFFF"/>
        <w:spacing w:line="360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>
        <w:rPr>
          <w:rFonts w:eastAsia="Times New Roman"/>
          <w:color w:val="000000"/>
          <w:sz w:val="24"/>
          <w:szCs w:val="24"/>
        </w:rPr>
        <w:t xml:space="preserve">учебной практики по </w:t>
      </w:r>
      <w:r w:rsidRPr="00F80BE0">
        <w:rPr>
          <w:rFonts w:eastAsia="Times New Roman"/>
          <w:color w:val="000000"/>
          <w:sz w:val="24"/>
          <w:szCs w:val="24"/>
        </w:rPr>
        <w:t>профессионально</w:t>
      </w:r>
      <w:r>
        <w:rPr>
          <w:rFonts w:eastAsia="Times New Roman"/>
          <w:color w:val="000000"/>
          <w:sz w:val="24"/>
          <w:szCs w:val="24"/>
        </w:rPr>
        <w:t>му</w:t>
      </w:r>
      <w:r w:rsidRPr="00F80BE0">
        <w:rPr>
          <w:rFonts w:eastAsia="Times New Roman"/>
          <w:color w:val="000000"/>
          <w:sz w:val="24"/>
          <w:szCs w:val="24"/>
        </w:rPr>
        <w:t xml:space="preserve"> модул</w:t>
      </w:r>
      <w:r>
        <w:rPr>
          <w:rFonts w:eastAsia="Times New Roman"/>
          <w:color w:val="000000"/>
          <w:sz w:val="24"/>
          <w:szCs w:val="24"/>
        </w:rPr>
        <w:t>ю</w:t>
      </w:r>
      <w:r w:rsidRPr="00F80BE0">
        <w:rPr>
          <w:rFonts w:eastAsia="Times New Roman"/>
          <w:color w:val="000000"/>
          <w:sz w:val="24"/>
          <w:szCs w:val="24"/>
        </w:rPr>
        <w:t xml:space="preserve"> является частью программы подготовки специалистов среднего звена в соответствии с ФГОС по специальности(ям) СПО </w:t>
      </w:r>
    </w:p>
    <w:p w:rsidR="00FB3860" w:rsidRPr="00327210" w:rsidRDefault="00FB3860" w:rsidP="00FB386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43.02.14 Гостиничное дело</w:t>
      </w:r>
    </w:p>
    <w:p w:rsidR="00FB3860" w:rsidRPr="00A84FED" w:rsidRDefault="00FB3860" w:rsidP="00FB386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специальности, базовой или углубленной подготовки)</w:t>
      </w:r>
    </w:p>
    <w:p w:rsidR="00FB3860" w:rsidRPr="00F80BE0" w:rsidRDefault="00FB3860" w:rsidP="00FB3860">
      <w:pPr>
        <w:shd w:val="clear" w:color="auto" w:fill="FFFFFF"/>
        <w:spacing w:line="360" w:lineRule="auto"/>
        <w:rPr>
          <w:rFonts w:eastAsia="Times New Roman"/>
          <w:color w:val="000000"/>
          <w:spacing w:val="-7"/>
          <w:sz w:val="24"/>
          <w:szCs w:val="24"/>
          <w:u w:val="single"/>
        </w:rPr>
      </w:pPr>
      <w:r w:rsidRPr="00F80BE0">
        <w:rPr>
          <w:rFonts w:eastAsia="Times New Roman"/>
          <w:color w:val="000000"/>
          <w:spacing w:val="-7"/>
          <w:sz w:val="24"/>
          <w:szCs w:val="24"/>
        </w:rPr>
        <w:t xml:space="preserve">входящей в укрупненную группу специальностей </w:t>
      </w:r>
    </w:p>
    <w:p w:rsidR="00FB3860" w:rsidRPr="00327210" w:rsidRDefault="00FB3860" w:rsidP="00FB3860">
      <w:pPr>
        <w:pBdr>
          <w:bottom w:val="single" w:sz="4" w:space="1" w:color="auto"/>
        </w:pBdr>
        <w:shd w:val="clear" w:color="auto" w:fill="FFFFFF"/>
        <w:spacing w:line="360" w:lineRule="auto"/>
        <w:jc w:val="center"/>
        <w:rPr>
          <w:rFonts w:eastAsia="Times New Roman"/>
          <w:b/>
          <w:color w:val="000000"/>
          <w:sz w:val="24"/>
          <w:szCs w:val="24"/>
        </w:rPr>
      </w:pPr>
      <w:r w:rsidRPr="00327210">
        <w:rPr>
          <w:rFonts w:eastAsia="Times New Roman"/>
          <w:b/>
          <w:color w:val="000000"/>
          <w:sz w:val="24"/>
          <w:szCs w:val="24"/>
        </w:rPr>
        <w:t>43.00.00 Сервис и туризм</w:t>
      </w:r>
    </w:p>
    <w:p w:rsidR="00FB3860" w:rsidRPr="00A84FED" w:rsidRDefault="00FB3860" w:rsidP="00FB386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</w:rPr>
      </w:pPr>
      <w:r w:rsidRPr="00A84FED">
        <w:rPr>
          <w:rFonts w:eastAsia="Times New Roman"/>
          <w:i/>
          <w:iCs/>
          <w:color w:val="000000"/>
        </w:rPr>
        <w:t>(код, название группы)</w:t>
      </w:r>
    </w:p>
    <w:p w:rsidR="00FB3860" w:rsidRPr="001A6430" w:rsidRDefault="00FB3860" w:rsidP="00FB38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185" w:firstLine="720"/>
        <w:jc w:val="both"/>
        <w:rPr>
          <w:sz w:val="24"/>
          <w:szCs w:val="24"/>
        </w:rPr>
      </w:pPr>
      <w:r w:rsidRPr="001A6430">
        <w:rPr>
          <w:rFonts w:eastAsia="Times New Roman"/>
          <w:color w:val="000000"/>
          <w:sz w:val="24"/>
          <w:szCs w:val="24"/>
        </w:rPr>
        <w:t xml:space="preserve">Рабочая программа </w:t>
      </w:r>
      <w:r>
        <w:rPr>
          <w:rFonts w:eastAsia="Times New Roman"/>
          <w:color w:val="000000"/>
          <w:sz w:val="24"/>
          <w:szCs w:val="24"/>
        </w:rPr>
        <w:t xml:space="preserve">учебной практики по </w:t>
      </w:r>
      <w:r w:rsidRPr="001A6430">
        <w:rPr>
          <w:rFonts w:eastAsia="Times New Roman"/>
          <w:color w:val="000000"/>
          <w:sz w:val="24"/>
          <w:szCs w:val="24"/>
        </w:rPr>
        <w:t>модул</w:t>
      </w:r>
      <w:r>
        <w:rPr>
          <w:rFonts w:eastAsia="Times New Roman"/>
          <w:color w:val="000000"/>
          <w:sz w:val="24"/>
          <w:szCs w:val="24"/>
        </w:rPr>
        <w:t>ю</w:t>
      </w:r>
      <w:r w:rsidRPr="001A6430">
        <w:rPr>
          <w:rFonts w:eastAsia="Times New Roman"/>
          <w:color w:val="000000"/>
          <w:sz w:val="24"/>
          <w:szCs w:val="24"/>
        </w:rPr>
        <w:t xml:space="preserve"> может быть использована </w:t>
      </w:r>
      <w:r w:rsidRPr="001A6430">
        <w:rPr>
          <w:sz w:val="24"/>
          <w:szCs w:val="24"/>
        </w:rPr>
        <w:t xml:space="preserve">в дополнительном профессиональном образовании и  профессиональной подготовке работников индустрии гостеприимства при  наличии среднего (полного) общего или профессионального образования. Опыт работы не требуется.  </w:t>
      </w:r>
    </w:p>
    <w:p w:rsidR="00FB3860" w:rsidRPr="001A6430" w:rsidRDefault="00FB3860" w:rsidP="00FB3860">
      <w:pPr>
        <w:pBdr>
          <w:bottom w:val="single" w:sz="4" w:space="1" w:color="auto"/>
        </w:pBdr>
        <w:shd w:val="clear" w:color="auto" w:fill="FFFFFF"/>
        <w:tabs>
          <w:tab w:val="left" w:leader="underscore" w:pos="2482"/>
        </w:tabs>
        <w:spacing w:line="360" w:lineRule="auto"/>
        <w:jc w:val="center"/>
        <w:rPr>
          <w:b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в части освоения основного вида деятельности (ВД):</w:t>
      </w:r>
      <w:r w:rsidRPr="00F80BE0">
        <w:rPr>
          <w:rFonts w:eastAsia="Times New Roman"/>
          <w:color w:val="000000"/>
          <w:sz w:val="24"/>
          <w:szCs w:val="24"/>
        </w:rPr>
        <w:br/>
      </w:r>
      <w:r w:rsidRPr="001A6430">
        <w:rPr>
          <w:b/>
          <w:color w:val="000000"/>
          <w:sz w:val="24"/>
          <w:szCs w:val="24"/>
        </w:rPr>
        <w:t xml:space="preserve">Организация и контроль текущей деятельности сотрудников службы приема  и размещения </w:t>
      </w:r>
    </w:p>
    <w:p w:rsidR="00FB3860" w:rsidRPr="00A84FED" w:rsidRDefault="00FB3860" w:rsidP="00FB3860">
      <w:pPr>
        <w:shd w:val="clear" w:color="auto" w:fill="FFFFFF"/>
        <w:tabs>
          <w:tab w:val="left" w:leader="underscore" w:pos="8266"/>
        </w:tabs>
        <w:spacing w:line="360" w:lineRule="auto"/>
        <w:jc w:val="center"/>
      </w:pPr>
      <w:r w:rsidRPr="00A84FED">
        <w:rPr>
          <w:rFonts w:eastAsia="Times New Roman"/>
          <w:i/>
          <w:iCs/>
          <w:color w:val="000000"/>
          <w:spacing w:val="-1"/>
        </w:rPr>
        <w:t xml:space="preserve">(указывается </w:t>
      </w:r>
      <w:r w:rsidRPr="00A84FED">
        <w:rPr>
          <w:rFonts w:eastAsia="Times New Roman"/>
          <w:i/>
          <w:iCs/>
          <w:color w:val="000000"/>
        </w:rPr>
        <w:t>вид деятельности в соответствии с ФГОС СПО по специальности)</w:t>
      </w:r>
    </w:p>
    <w:p w:rsidR="00FB3860" w:rsidRDefault="00FB3860" w:rsidP="00FB3860">
      <w:pPr>
        <w:shd w:val="clear" w:color="auto" w:fill="FFFFFF"/>
        <w:spacing w:line="360" w:lineRule="auto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>и соответствующих профессиональных компетенций (ПК):</w:t>
      </w:r>
    </w:p>
    <w:p w:rsidR="00FB3860" w:rsidRPr="001A6430" w:rsidRDefault="00FB3860" w:rsidP="00FB386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 1. Планировать потребности службы приема и размещения в материальных ресурсах и персонале</w:t>
      </w:r>
    </w:p>
    <w:p w:rsidR="00FB3860" w:rsidRPr="001A6430" w:rsidRDefault="00FB3860" w:rsidP="00FB386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1.2. Организовывать деятельность сотрудников службы приема и размещения в соответствии с текущими планами и стандартами гостиницы</w:t>
      </w:r>
    </w:p>
    <w:p w:rsidR="00FB3860" w:rsidRPr="001A6430" w:rsidRDefault="00FB3860" w:rsidP="00FB3860">
      <w:pPr>
        <w:jc w:val="both"/>
        <w:rPr>
          <w:sz w:val="24"/>
          <w:szCs w:val="24"/>
        </w:rPr>
      </w:pPr>
      <w:r w:rsidRPr="001A6430">
        <w:rPr>
          <w:sz w:val="24"/>
          <w:szCs w:val="24"/>
        </w:rPr>
        <w:t>ПК 1.3. Контролировать текущую деятельность сотрудников службы приема и размещения для поддержания требуемого уровня качества</w:t>
      </w:r>
    </w:p>
    <w:p w:rsidR="00FB3860" w:rsidRPr="00F80BE0" w:rsidRDefault="00FB3860" w:rsidP="00FB3860">
      <w:pPr>
        <w:shd w:val="clear" w:color="auto" w:fill="FFFFFF"/>
        <w:spacing w:line="360" w:lineRule="auto"/>
        <w:rPr>
          <w:sz w:val="24"/>
          <w:szCs w:val="24"/>
        </w:rPr>
      </w:pPr>
    </w:p>
    <w:p w:rsidR="00FB3860" w:rsidRPr="00F80BE0" w:rsidRDefault="00FB3860" w:rsidP="00FB3860">
      <w:pPr>
        <w:shd w:val="clear" w:color="auto" w:fill="FFFFFF"/>
        <w:tabs>
          <w:tab w:val="left" w:pos="49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1.2.</w:t>
      </w:r>
      <w:r w:rsidRPr="00F80BE0">
        <w:rPr>
          <w:b/>
          <w:bCs/>
          <w:color w:val="000000"/>
          <w:sz w:val="24"/>
          <w:szCs w:val="24"/>
        </w:rPr>
        <w:tab/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Цели и задачи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– требования к результатам освоения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</w:p>
    <w:p w:rsidR="00FB3860" w:rsidRPr="00F80BE0" w:rsidRDefault="00FB3860" w:rsidP="00FB3860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С целью овладения указанным видом деятельности и соответствующими профессиональными компетенциями студент в ходе </w:t>
      </w:r>
      <w:r>
        <w:rPr>
          <w:rFonts w:eastAsia="Times New Roman"/>
          <w:color w:val="000000"/>
          <w:sz w:val="24"/>
          <w:szCs w:val="24"/>
        </w:rPr>
        <w:t>прохождения учебной практики</w:t>
      </w:r>
      <w:r w:rsidRPr="00F80BE0">
        <w:rPr>
          <w:rFonts w:eastAsia="Times New Roman"/>
          <w:color w:val="000000"/>
          <w:sz w:val="24"/>
          <w:szCs w:val="24"/>
        </w:rPr>
        <w:t xml:space="preserve"> должен:</w:t>
      </w:r>
    </w:p>
    <w:p w:rsidR="00FB3860" w:rsidRDefault="00FB3860" w:rsidP="00FB386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иметь практический опыт:</w:t>
      </w:r>
    </w:p>
    <w:p w:rsidR="00FB3860" w:rsidRPr="009C3AC0" w:rsidRDefault="00FB3860" w:rsidP="00FB3860">
      <w:pPr>
        <w:pStyle w:val="a6"/>
        <w:numPr>
          <w:ilvl w:val="0"/>
          <w:numId w:val="1"/>
        </w:numPr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 xml:space="preserve"> в разработке операционных процедур и стандартов службы приема и размещения;</w:t>
      </w:r>
    </w:p>
    <w:p w:rsidR="00FB3860" w:rsidRPr="009C3AC0" w:rsidRDefault="00FB3860" w:rsidP="00FB3860">
      <w:pPr>
        <w:pStyle w:val="a6"/>
        <w:widowControl/>
        <w:numPr>
          <w:ilvl w:val="0"/>
          <w:numId w:val="1"/>
        </w:numPr>
        <w:autoSpaceDE/>
        <w:autoSpaceDN/>
        <w:adjustRightInd/>
        <w:spacing w:line="276" w:lineRule="auto"/>
        <w:contextualSpacing w:val="0"/>
        <w:rPr>
          <w:sz w:val="24"/>
          <w:szCs w:val="24"/>
        </w:rPr>
      </w:pPr>
      <w:r w:rsidRPr="009C3AC0">
        <w:rPr>
          <w:sz w:val="24"/>
          <w:szCs w:val="24"/>
          <w:lang w:eastAsia="en-US"/>
        </w:rPr>
        <w:t xml:space="preserve"> в планировании, организации, стимулировании и контроле деятельности исполнителей по приему и размещению гостей;</w:t>
      </w:r>
    </w:p>
    <w:p w:rsidR="00FB3860" w:rsidRPr="009C3AC0" w:rsidRDefault="00FB3860" w:rsidP="00FB3860">
      <w:pPr>
        <w:shd w:val="clear" w:color="auto" w:fill="FFFFFF"/>
        <w:spacing w:line="276" w:lineRule="auto"/>
        <w:rPr>
          <w:rFonts w:eastAsia="Times New Roman"/>
          <w:b/>
          <w:bCs/>
          <w:color w:val="000000"/>
          <w:sz w:val="24"/>
          <w:szCs w:val="24"/>
        </w:rPr>
      </w:pPr>
      <w:r w:rsidRPr="009C3AC0">
        <w:rPr>
          <w:rFonts w:eastAsia="Times New Roman"/>
          <w:b/>
          <w:bCs/>
          <w:color w:val="000000"/>
          <w:sz w:val="24"/>
          <w:szCs w:val="24"/>
        </w:rPr>
        <w:lastRenderedPageBreak/>
        <w:t>уметь:</w:t>
      </w:r>
    </w:p>
    <w:p w:rsidR="00FB3860" w:rsidRPr="009C3AC0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планировать потребности в материальных ресурсах и персонале службы;</w:t>
      </w:r>
    </w:p>
    <w:p w:rsidR="00FB3860" w:rsidRPr="009C3AC0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проводить тренинги и производственный инструктаж работников службы;</w:t>
      </w:r>
    </w:p>
    <w:p w:rsidR="00FB3860" w:rsidRPr="009C3AC0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выстраивать систему стимулирования и дисциплинарной ответственности работников службы приема и размещения;</w:t>
      </w:r>
    </w:p>
    <w:p w:rsidR="00FB3860" w:rsidRPr="009C3AC0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организовывать работу по поддержке и ведению информационной базы данных службы приема и размещения;</w:t>
      </w:r>
    </w:p>
    <w:p w:rsidR="00FB3860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C3AC0">
        <w:rPr>
          <w:sz w:val="24"/>
          <w:szCs w:val="24"/>
        </w:rPr>
        <w:t>контролировать работу сотрудников службы приема и размещения по организации встреч, приветствий и обслуживания гостей, по их регистрации и размещению, по охране труда на рабочем месте, по передаче работниками дел при окончании смены;</w:t>
      </w:r>
    </w:p>
    <w:p w:rsidR="00FB3860" w:rsidRPr="00902464" w:rsidRDefault="00FB3860" w:rsidP="00FB3860">
      <w:pPr>
        <w:pStyle w:val="a6"/>
        <w:widowControl/>
        <w:numPr>
          <w:ilvl w:val="0"/>
          <w:numId w:val="3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</w:rPr>
      </w:pPr>
      <w:r w:rsidRPr="00902464">
        <w:rPr>
          <w:sz w:val="24"/>
          <w:szCs w:val="24"/>
        </w:rPr>
        <w:t xml:space="preserve">осуществлять регистрацию, размещение и выписку гостей,  вести счета гостей, архив, составлять статистические отчеты, относящиеся к службе приема, размещения и выписки гостей с применением  </w:t>
      </w:r>
      <w:r>
        <w:rPr>
          <w:sz w:val="24"/>
          <w:szCs w:val="24"/>
        </w:rPr>
        <w:t>автоматизированной системы управления гостиницей;</w:t>
      </w:r>
    </w:p>
    <w:p w:rsidR="00FB3860" w:rsidRPr="009C3AC0" w:rsidRDefault="00FB3860" w:rsidP="00FB3860">
      <w:pPr>
        <w:spacing w:line="276" w:lineRule="auto"/>
        <w:jc w:val="both"/>
        <w:rPr>
          <w:sz w:val="24"/>
          <w:szCs w:val="24"/>
          <w:lang w:eastAsia="en-US"/>
        </w:rPr>
      </w:pPr>
      <w:r w:rsidRPr="009C3AC0">
        <w:rPr>
          <w:b/>
          <w:sz w:val="24"/>
          <w:szCs w:val="24"/>
          <w:lang w:eastAsia="en-US"/>
        </w:rPr>
        <w:t>знать:</w:t>
      </w:r>
    </w:p>
    <w:p w:rsidR="00FB3860" w:rsidRPr="009C3AC0" w:rsidRDefault="00FB3860" w:rsidP="00FB3860">
      <w:pPr>
        <w:pStyle w:val="a6"/>
        <w:widowControl/>
        <w:numPr>
          <w:ilvl w:val="0"/>
          <w:numId w:val="2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законы и иные нормативно-правовые акты РФ в сфере туризма и предоставления гостиничных услуг;</w:t>
      </w:r>
    </w:p>
    <w:p w:rsidR="00FB3860" w:rsidRPr="009C3AC0" w:rsidRDefault="00FB3860" w:rsidP="00FB3860">
      <w:pPr>
        <w:pStyle w:val="a6"/>
        <w:widowControl/>
        <w:numPr>
          <w:ilvl w:val="0"/>
          <w:numId w:val="2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стандарты и операционные процедуры, определяющие работу службы;</w:t>
      </w:r>
    </w:p>
    <w:p w:rsidR="00FB3860" w:rsidRDefault="00FB3860" w:rsidP="00FB3860">
      <w:pPr>
        <w:pStyle w:val="a6"/>
        <w:widowControl/>
        <w:numPr>
          <w:ilvl w:val="0"/>
          <w:numId w:val="2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  <w:lang w:eastAsia="en-US"/>
        </w:rPr>
        <w:t>методы планирования труда работн</w:t>
      </w:r>
      <w:r>
        <w:rPr>
          <w:sz w:val="24"/>
          <w:szCs w:val="24"/>
          <w:lang w:eastAsia="en-US"/>
        </w:rPr>
        <w:t>иков службы приема и размещения;</w:t>
      </w:r>
    </w:p>
    <w:p w:rsidR="00FB3860" w:rsidRPr="009C3AC0" w:rsidRDefault="00FB3860" w:rsidP="00FB3860">
      <w:pPr>
        <w:pStyle w:val="a6"/>
        <w:widowControl/>
        <w:numPr>
          <w:ilvl w:val="0"/>
          <w:numId w:val="2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</w:rPr>
        <w:t>принципы взаимодействия службы приема и размещения с другими отделами гостиницы;</w:t>
      </w:r>
    </w:p>
    <w:p w:rsidR="00FB3860" w:rsidRPr="009C3AC0" w:rsidRDefault="00FB3860" w:rsidP="00FB3860">
      <w:pPr>
        <w:pStyle w:val="a6"/>
        <w:widowControl/>
        <w:numPr>
          <w:ilvl w:val="0"/>
          <w:numId w:val="2"/>
        </w:numPr>
        <w:autoSpaceDE/>
        <w:autoSpaceDN/>
        <w:adjustRightInd/>
        <w:spacing w:line="276" w:lineRule="auto"/>
        <w:contextualSpacing w:val="0"/>
        <w:jc w:val="both"/>
        <w:rPr>
          <w:sz w:val="24"/>
          <w:szCs w:val="24"/>
          <w:lang w:eastAsia="en-US"/>
        </w:rPr>
      </w:pPr>
      <w:r w:rsidRPr="009C3AC0">
        <w:rPr>
          <w:sz w:val="24"/>
          <w:szCs w:val="24"/>
        </w:rPr>
        <w:t>правила работы с информационной базой данных гостиницы;</w:t>
      </w:r>
    </w:p>
    <w:p w:rsidR="00FB3860" w:rsidRPr="009C3AC0" w:rsidRDefault="00FB3860" w:rsidP="00FB3860">
      <w:pPr>
        <w:pStyle w:val="a6"/>
        <w:widowControl/>
        <w:numPr>
          <w:ilvl w:val="0"/>
          <w:numId w:val="2"/>
        </w:numPr>
        <w:shd w:val="clear" w:color="auto" w:fill="FFFFFF"/>
        <w:tabs>
          <w:tab w:val="left" w:pos="792"/>
        </w:tabs>
        <w:autoSpaceDE/>
        <w:autoSpaceDN/>
        <w:adjustRightInd/>
        <w:spacing w:line="360" w:lineRule="auto"/>
        <w:contextualSpacing w:val="0"/>
        <w:jc w:val="both"/>
        <w:rPr>
          <w:b/>
          <w:bCs/>
          <w:color w:val="000000"/>
          <w:sz w:val="24"/>
          <w:szCs w:val="24"/>
        </w:rPr>
      </w:pPr>
      <w:r w:rsidRPr="009C3AC0">
        <w:rPr>
          <w:sz w:val="24"/>
          <w:szCs w:val="24"/>
        </w:rPr>
        <w:t>принцип построения автоматизированной системы управления гостиницей</w:t>
      </w:r>
      <w:r>
        <w:rPr>
          <w:sz w:val="24"/>
          <w:szCs w:val="24"/>
        </w:rPr>
        <w:t xml:space="preserve">. </w:t>
      </w:r>
      <w:r w:rsidRPr="009C3AC0">
        <w:rPr>
          <w:sz w:val="24"/>
          <w:szCs w:val="24"/>
        </w:rPr>
        <w:t xml:space="preserve"> </w:t>
      </w:r>
    </w:p>
    <w:p w:rsidR="00FB3860" w:rsidRDefault="00FB3860" w:rsidP="00FB3860">
      <w:pPr>
        <w:shd w:val="clear" w:color="auto" w:fill="FFFFFF"/>
        <w:tabs>
          <w:tab w:val="left" w:pos="792"/>
        </w:tabs>
        <w:spacing w:line="360" w:lineRule="auto"/>
        <w:jc w:val="both"/>
        <w:rPr>
          <w:b/>
          <w:bCs/>
          <w:color w:val="000000"/>
          <w:sz w:val="24"/>
          <w:szCs w:val="24"/>
        </w:rPr>
      </w:pPr>
    </w:p>
    <w:p w:rsidR="00FB3860" w:rsidRPr="00F80BE0" w:rsidRDefault="00FB3860" w:rsidP="00FB3860">
      <w:pPr>
        <w:shd w:val="clear" w:color="auto" w:fill="FFFFFF"/>
        <w:tabs>
          <w:tab w:val="left" w:pos="792"/>
        </w:tabs>
        <w:spacing w:line="360" w:lineRule="auto"/>
        <w:jc w:val="both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>1.3.</w:t>
      </w:r>
      <w:r w:rsidRPr="00F80BE0"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>К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оличество часов на освоение программы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 по профессиональному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модул</w:t>
      </w:r>
      <w:r>
        <w:rPr>
          <w:rFonts w:eastAsia="Times New Roman"/>
          <w:b/>
          <w:bCs/>
          <w:color w:val="000000"/>
          <w:sz w:val="24"/>
          <w:szCs w:val="24"/>
        </w:rPr>
        <w:t>ю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: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 72 часа. </w:t>
      </w:r>
    </w:p>
    <w:p w:rsidR="00FB3860" w:rsidRDefault="00FB3860" w:rsidP="00FB386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7368"/>
        </w:tabs>
        <w:spacing w:line="360" w:lineRule="auto"/>
        <w:rPr>
          <w:rFonts w:eastAsia="Times New Roman"/>
          <w:color w:val="000000"/>
          <w:spacing w:val="-2"/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rFonts w:eastAsia="Times New Roman"/>
          <w:color w:val="000000"/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Default="00FB3860" w:rsidP="00FB3860">
      <w:pPr>
        <w:shd w:val="clear" w:color="auto" w:fill="FFFFFF"/>
        <w:tabs>
          <w:tab w:val="left" w:leader="underscore" w:pos="5779"/>
        </w:tabs>
        <w:spacing w:line="360" w:lineRule="auto"/>
        <w:rPr>
          <w:sz w:val="24"/>
          <w:szCs w:val="24"/>
        </w:rPr>
      </w:pPr>
    </w:p>
    <w:p w:rsidR="00FB3860" w:rsidRPr="00F80BE0" w:rsidRDefault="00FB3860" w:rsidP="00FB3860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2.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РЕЗУЛЬТАТЫ ОСВОЕНИЯ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ПРОГАРММЫ УЧЕБНОЙ ПРАКТИКИ ПО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ПРОФЕССИОНАЛЬНО</w:t>
      </w:r>
      <w:r>
        <w:rPr>
          <w:rFonts w:eastAsia="Times New Roman"/>
          <w:b/>
          <w:bCs/>
          <w:color w:val="000000"/>
          <w:sz w:val="24"/>
          <w:szCs w:val="24"/>
        </w:rPr>
        <w:t>МУ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 МОДУЛ</w:t>
      </w:r>
      <w:r>
        <w:rPr>
          <w:rFonts w:eastAsia="Times New Roman"/>
          <w:b/>
          <w:bCs/>
          <w:color w:val="000000"/>
          <w:sz w:val="24"/>
          <w:szCs w:val="24"/>
        </w:rPr>
        <w:t>Ю</w:t>
      </w:r>
    </w:p>
    <w:p w:rsidR="00FB3860" w:rsidRPr="00F80BE0" w:rsidRDefault="00FB3860" w:rsidP="00FB386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Результатом освоения программы </w:t>
      </w:r>
      <w:r>
        <w:rPr>
          <w:rFonts w:eastAsia="Times New Roman"/>
          <w:color w:val="000000"/>
          <w:sz w:val="24"/>
          <w:szCs w:val="24"/>
        </w:rPr>
        <w:t xml:space="preserve">учебной практики по </w:t>
      </w:r>
      <w:r w:rsidRPr="00F80BE0">
        <w:rPr>
          <w:rFonts w:eastAsia="Times New Roman"/>
          <w:color w:val="000000"/>
          <w:sz w:val="24"/>
          <w:szCs w:val="24"/>
        </w:rPr>
        <w:t>профессионально</w:t>
      </w:r>
      <w:r>
        <w:rPr>
          <w:rFonts w:eastAsia="Times New Roman"/>
          <w:color w:val="000000"/>
          <w:sz w:val="24"/>
          <w:szCs w:val="24"/>
        </w:rPr>
        <w:t>му</w:t>
      </w:r>
      <w:r w:rsidRPr="00F80BE0">
        <w:rPr>
          <w:rFonts w:eastAsia="Times New Roman"/>
          <w:color w:val="000000"/>
          <w:sz w:val="24"/>
          <w:szCs w:val="24"/>
        </w:rPr>
        <w:t xml:space="preserve"> модул</w:t>
      </w:r>
      <w:r>
        <w:rPr>
          <w:rFonts w:eastAsia="Times New Roman"/>
          <w:color w:val="000000"/>
          <w:sz w:val="24"/>
          <w:szCs w:val="24"/>
        </w:rPr>
        <w:t>ю</w:t>
      </w:r>
      <w:r w:rsidRPr="00F80BE0">
        <w:rPr>
          <w:rFonts w:eastAsia="Times New Roman"/>
          <w:color w:val="000000"/>
          <w:sz w:val="24"/>
          <w:szCs w:val="24"/>
        </w:rPr>
        <w:t xml:space="preserve"> является овладение студентом видов деятельности в том числе </w:t>
      </w:r>
      <w:r w:rsidRPr="00F80BE0">
        <w:rPr>
          <w:rFonts w:eastAsia="Times New Roman"/>
          <w:color w:val="000000"/>
          <w:spacing w:val="-2"/>
          <w:sz w:val="24"/>
          <w:szCs w:val="24"/>
        </w:rPr>
        <w:t>профессиональными (ПК) и общими (ОК) компетенциями:</w:t>
      </w:r>
    </w:p>
    <w:p w:rsidR="00FB3860" w:rsidRPr="00F80BE0" w:rsidRDefault="00FB3860" w:rsidP="00FB3860">
      <w:pPr>
        <w:shd w:val="clear" w:color="auto" w:fill="FFFFFF"/>
        <w:spacing w:line="360" w:lineRule="auto"/>
        <w:jc w:val="both"/>
        <w:rPr>
          <w:rFonts w:eastAsia="Times New Roman"/>
          <w:color w:val="000000"/>
          <w:spacing w:val="-2"/>
          <w:sz w:val="24"/>
          <w:szCs w:val="24"/>
        </w:rPr>
      </w:pPr>
    </w:p>
    <w:tbl>
      <w:tblPr>
        <w:tblStyle w:val="a3"/>
        <w:tblW w:w="9771" w:type="dxa"/>
        <w:jc w:val="center"/>
        <w:tblLook w:val="04A0"/>
      </w:tblPr>
      <w:tblGrid>
        <w:gridCol w:w="1550"/>
        <w:gridCol w:w="8221"/>
      </w:tblGrid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</w:rPr>
              <w:t>Код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spacing w:line="276" w:lineRule="auto"/>
              <w:jc w:val="both"/>
              <w:rPr>
                <w:rFonts w:ascii="Times New Roman" w:eastAsia="Times New Roman" w:hAnsi="Times New Roman"/>
                <w:color w:val="000000"/>
                <w:spacing w:val="-2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b/>
                <w:bCs/>
                <w:color w:val="000000"/>
                <w:spacing w:val="-2"/>
                <w:sz w:val="24"/>
                <w:szCs w:val="24"/>
              </w:rPr>
              <w:t>Наименование результата обучения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ПК 1.1.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Планировать потребности службы приема и размещения в материальных ресурсах и персонале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ПК 1.2.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ПК 1.3. 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Контролировать текущую деятельность сотрудников службы приема и размещения для поддержания требуемого уровня качества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01.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Выбирать способы решения задач профессиональной деятельности, применительно к различным контекстам.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02.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Осуществлять поиск, анализ и интерпретацию информации, необходимой для выполнения задач профессиональной деятельности.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03.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Планировать и реализовывать собственное профессиональное и личностное развитие.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04.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05.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 xml:space="preserve"> Осуществлять устную и письменную коммуникацию на государственном языке с учетом особенностей социального и культурного контекста.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06.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07.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08.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09.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 xml:space="preserve"> Использовать информационные технологии в профессиональной деятельности.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10.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>Пользоваться профессиональной документацией на государственном и иностранном языке.</w:t>
            </w:r>
          </w:p>
        </w:tc>
      </w:tr>
      <w:tr w:rsidR="00FB3860" w:rsidRPr="00FB3860" w:rsidTr="00FD103D">
        <w:trPr>
          <w:jc w:val="center"/>
        </w:trPr>
        <w:tc>
          <w:tcPr>
            <w:tcW w:w="1550" w:type="dxa"/>
          </w:tcPr>
          <w:p w:rsidR="00FB3860" w:rsidRPr="00FB3860" w:rsidRDefault="00FB3860" w:rsidP="00FD103D">
            <w:pPr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ОК 11.</w:t>
            </w:r>
          </w:p>
        </w:tc>
        <w:tc>
          <w:tcPr>
            <w:tcW w:w="8221" w:type="dxa"/>
          </w:tcPr>
          <w:p w:rsidR="00FB3860" w:rsidRPr="00FB3860" w:rsidRDefault="00FB3860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hAnsi="Times New Roman"/>
                <w:sz w:val="24"/>
                <w:szCs w:val="24"/>
              </w:rPr>
              <w:t xml:space="preserve"> Использовать знания по финансовой грамотности, планировать предпринимательскую деятельность в профессиональной сфере.</w:t>
            </w:r>
          </w:p>
        </w:tc>
      </w:tr>
    </w:tbl>
    <w:p w:rsidR="00FB3860" w:rsidRPr="00F80BE0" w:rsidRDefault="00FB3860" w:rsidP="00FB3860">
      <w:pPr>
        <w:shd w:val="clear" w:color="auto" w:fill="FFFFFF"/>
        <w:spacing w:line="360" w:lineRule="auto"/>
        <w:jc w:val="center"/>
        <w:rPr>
          <w:rFonts w:eastAsia="Times New Roman"/>
          <w:i/>
          <w:iCs/>
          <w:color w:val="000000"/>
          <w:sz w:val="24"/>
          <w:szCs w:val="24"/>
        </w:rPr>
      </w:pPr>
    </w:p>
    <w:p w:rsidR="00FB3860" w:rsidRPr="00220249" w:rsidRDefault="00FB3860" w:rsidP="00FB3860">
      <w:pPr>
        <w:shd w:val="clear" w:color="auto" w:fill="FFFFFF"/>
        <w:tabs>
          <w:tab w:val="left" w:pos="494"/>
        </w:tabs>
        <w:spacing w:line="276" w:lineRule="auto"/>
        <w:ind w:firstLine="567"/>
        <w:jc w:val="both"/>
        <w:rPr>
          <w:sz w:val="24"/>
          <w:szCs w:val="24"/>
        </w:rPr>
      </w:pPr>
      <w:r w:rsidRPr="00220249">
        <w:rPr>
          <w:sz w:val="24"/>
          <w:szCs w:val="24"/>
        </w:rPr>
        <w:t xml:space="preserve">Исходя из рабочей программы воспитания ФКПОУ «МЭКИ» Минтруда России в результате освоения </w:t>
      </w:r>
      <w:r>
        <w:rPr>
          <w:sz w:val="24"/>
          <w:szCs w:val="24"/>
        </w:rPr>
        <w:t xml:space="preserve">программу учебной практики по </w:t>
      </w:r>
      <w:r w:rsidRPr="00220249">
        <w:rPr>
          <w:sz w:val="24"/>
          <w:szCs w:val="24"/>
        </w:rPr>
        <w:t>профессионально</w:t>
      </w:r>
      <w:r>
        <w:rPr>
          <w:sz w:val="24"/>
          <w:szCs w:val="24"/>
        </w:rPr>
        <w:t>му</w:t>
      </w:r>
      <w:r w:rsidRPr="00220249">
        <w:rPr>
          <w:sz w:val="24"/>
          <w:szCs w:val="24"/>
        </w:rPr>
        <w:t xml:space="preserve"> модул</w:t>
      </w:r>
      <w:r>
        <w:rPr>
          <w:sz w:val="24"/>
          <w:szCs w:val="24"/>
        </w:rPr>
        <w:t>ю</w:t>
      </w:r>
      <w:r w:rsidRPr="00220249">
        <w:rPr>
          <w:sz w:val="24"/>
          <w:szCs w:val="24"/>
        </w:rPr>
        <w:t xml:space="preserve"> у студента должны формироваться следующие личностные результаты (ЛР):</w:t>
      </w:r>
    </w:p>
    <w:tbl>
      <w:tblPr>
        <w:tblStyle w:val="a3"/>
        <w:tblW w:w="0" w:type="auto"/>
        <w:tblInd w:w="-34" w:type="dxa"/>
        <w:tblLook w:val="04A0"/>
      </w:tblPr>
      <w:tblGrid>
        <w:gridCol w:w="1511"/>
        <w:gridCol w:w="8094"/>
      </w:tblGrid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tabs>
                <w:tab w:val="left" w:pos="494"/>
              </w:tabs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Код 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результаты (ЛР) реализации программы воспитания</w:t>
            </w:r>
          </w:p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(основные)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tabs>
                <w:tab w:val="left" w:pos="494"/>
              </w:tabs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 xml:space="preserve">Российская гражданская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</w:t>
            </w: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уважение государственных символов (герб, флаг, гимн)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ЛР 2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tabs>
                <w:tab w:val="left" w:pos="494"/>
              </w:tabs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Гражданская позиция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 участие в студенческом самоуправлении.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3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Готовность к служению Отечеству, его защите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4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Сформированность</w:t>
            </w:r>
            <w:proofErr w:type="spellEnd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5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Сформированность</w:t>
            </w:r>
            <w:proofErr w:type="spellEnd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6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7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8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9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10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Эстетическое отношение к миру, включая эстетику быта, научного и технического творчества, спорта, общественных отношений; уважение к эстетическим культурным ценностям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11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12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13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Осознанный выбор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14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spellStart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Сформированность</w:t>
            </w:r>
            <w:proofErr w:type="spellEnd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 xml:space="preserve"> экологического мышления, понимания влияния </w:t>
            </w:r>
            <w:proofErr w:type="spellStart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социальноэкономических</w:t>
            </w:r>
            <w:proofErr w:type="spellEnd"/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 xml:space="preserve"> процессов на состояние природной и социальной среды; приобретение опыта эколого-направленной деятельности; проявление бережного отношения к защите окружающей среды, собственной и чужой безопасности, в том числе цифровой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ЛР 15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FB3860" w:rsidRPr="00FB3860" w:rsidTr="00FD103D">
        <w:tc>
          <w:tcPr>
            <w:tcW w:w="9605" w:type="dxa"/>
            <w:gridSpan w:val="2"/>
          </w:tcPr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Личностные результаты (ЛР) реализации программы воспитания, определенные </w:t>
            </w:r>
          </w:p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>отраслевыми требованиями к деловым качествам личности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16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Уважение к выбранной профессии/специальности, понимание ее значимости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17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Потребность в профессиональном развитии, карьерном росте.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18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Осуществление поиска, анализа и интерпретации информации, необходимой для выполнения задач профессиональной деятельности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19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Работа в коллективе и команде, эффективное взаимодействие с коллегами, руководством, клиентами.</w:t>
            </w:r>
          </w:p>
        </w:tc>
      </w:tr>
      <w:tr w:rsidR="00FB3860" w:rsidRPr="00FB3860" w:rsidTr="00FD103D">
        <w:tc>
          <w:tcPr>
            <w:tcW w:w="9605" w:type="dxa"/>
            <w:gridSpan w:val="2"/>
          </w:tcPr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результаты (ЛР) реализации программы воспитания,</w:t>
            </w:r>
          </w:p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определенные субъектом Российской Федерации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20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Внесение личного вклада в развитие экономики региона Рязанской области</w:t>
            </w:r>
          </w:p>
        </w:tc>
      </w:tr>
      <w:tr w:rsidR="00FB3860" w:rsidRPr="00FB3860" w:rsidTr="00FD103D">
        <w:tc>
          <w:tcPr>
            <w:tcW w:w="9605" w:type="dxa"/>
            <w:gridSpan w:val="2"/>
          </w:tcPr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Личностные результаты (ЛР) реализации программы воспитания, </w:t>
            </w:r>
          </w:p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>определенные ключевыми работодателями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21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Заинтересованность в трудоустройстве на предприятиях Рязанской области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22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Открытость к текущим и перспективным изменениям в мире труда, готовность к освоению новых компетенций и к изменению условий труда, демонстрирующий навыки самообразования и саморазвития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jc w:val="center"/>
              <w:rPr>
                <w:rFonts w:ascii="Times New Roman" w:hAnsi="Times New Roman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23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Демонстрация навыков противодействия коррупции</w:t>
            </w:r>
          </w:p>
        </w:tc>
      </w:tr>
      <w:tr w:rsidR="00FB3860" w:rsidRPr="00FB3860" w:rsidTr="00FD103D">
        <w:tc>
          <w:tcPr>
            <w:tcW w:w="9605" w:type="dxa"/>
            <w:gridSpan w:val="2"/>
          </w:tcPr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ab/>
            </w: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Личностные результаты (ЛР) реализации программы воспитания, </w:t>
            </w:r>
          </w:p>
          <w:p w:rsidR="00FB3860" w:rsidRPr="00FB3860" w:rsidRDefault="00FB3860" w:rsidP="00FD103D">
            <w:pPr>
              <w:ind w:firstLine="3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/>
                <w:bCs/>
                <w:sz w:val="24"/>
                <w:szCs w:val="24"/>
              </w:rPr>
              <w:t>определенные субъектами образовательного процесса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24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Уважение к колледжу, традициям, участникам образовательного процесса</w:t>
            </w:r>
          </w:p>
        </w:tc>
      </w:tr>
      <w:tr w:rsidR="00FB3860" w:rsidRPr="00FB3860" w:rsidTr="00FD103D">
        <w:tc>
          <w:tcPr>
            <w:tcW w:w="1511" w:type="dxa"/>
          </w:tcPr>
          <w:p w:rsidR="00FB3860" w:rsidRPr="00FB3860" w:rsidRDefault="00FB3860" w:rsidP="00FD103D">
            <w:pPr>
              <w:ind w:right="33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ЛР 25</w:t>
            </w:r>
          </w:p>
        </w:tc>
        <w:tc>
          <w:tcPr>
            <w:tcW w:w="8094" w:type="dxa"/>
          </w:tcPr>
          <w:p w:rsidR="00FB3860" w:rsidRPr="00FB3860" w:rsidRDefault="00FB3860" w:rsidP="00FD103D">
            <w:pPr>
              <w:ind w:right="33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B3860">
              <w:rPr>
                <w:rFonts w:ascii="Times New Roman" w:hAnsi="Times New Roman"/>
                <w:bCs/>
                <w:sz w:val="24"/>
                <w:szCs w:val="24"/>
              </w:rPr>
              <w:t>Демонстрация интереса к общественной работе, инициативы, исполнительности</w:t>
            </w:r>
          </w:p>
        </w:tc>
      </w:tr>
    </w:tbl>
    <w:p w:rsidR="00FB3860" w:rsidRPr="00464F5E" w:rsidRDefault="00FB3860" w:rsidP="00FB3860">
      <w:pPr>
        <w:shd w:val="clear" w:color="auto" w:fill="FFFFFF"/>
        <w:spacing w:line="360" w:lineRule="auto"/>
        <w:jc w:val="center"/>
        <w:rPr>
          <w:rFonts w:eastAsia="Times New Roman"/>
          <w:iCs/>
          <w:color w:val="000000"/>
          <w:sz w:val="24"/>
          <w:szCs w:val="24"/>
        </w:rPr>
      </w:pPr>
    </w:p>
    <w:p w:rsidR="00FB3860" w:rsidRDefault="00FB3860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Default="00FD103D"/>
    <w:p w:rsidR="00FD103D" w:rsidRPr="00F41713" w:rsidRDefault="00FD103D" w:rsidP="00FD103D">
      <w:pPr>
        <w:spacing w:line="360" w:lineRule="auto"/>
        <w:jc w:val="center"/>
        <w:rPr>
          <w:b/>
          <w:caps/>
          <w:sz w:val="24"/>
          <w:szCs w:val="24"/>
        </w:rPr>
      </w:pPr>
      <w:r w:rsidRPr="00F41713">
        <w:rPr>
          <w:b/>
          <w:caps/>
          <w:sz w:val="24"/>
          <w:szCs w:val="24"/>
        </w:rPr>
        <w:lastRenderedPageBreak/>
        <w:t>3.   Тематический  план  и  содержание  УЧЕБНОЙ  практики</w:t>
      </w:r>
    </w:p>
    <w:p w:rsidR="00FD103D" w:rsidRPr="00F41713" w:rsidRDefault="00FD103D" w:rsidP="00FD103D">
      <w:pPr>
        <w:jc w:val="both"/>
        <w:rPr>
          <w:b/>
          <w:sz w:val="24"/>
          <w:szCs w:val="24"/>
        </w:rPr>
      </w:pPr>
      <w:r w:rsidRPr="00F41713">
        <w:rPr>
          <w:b/>
          <w:sz w:val="24"/>
          <w:szCs w:val="24"/>
        </w:rPr>
        <w:t xml:space="preserve">3.1.Тематический план учебной  практики </w:t>
      </w:r>
      <w:r w:rsidRPr="00F41713">
        <w:rPr>
          <w:b/>
          <w:sz w:val="24"/>
          <w:szCs w:val="24"/>
        </w:rPr>
        <w:cr/>
      </w:r>
    </w:p>
    <w:tbl>
      <w:tblPr>
        <w:tblStyle w:val="a3"/>
        <w:tblW w:w="9606" w:type="dxa"/>
        <w:tblLook w:val="04A0"/>
      </w:tblPr>
      <w:tblGrid>
        <w:gridCol w:w="1526"/>
        <w:gridCol w:w="6379"/>
        <w:gridCol w:w="1701"/>
      </w:tblGrid>
      <w:tr w:rsidR="004111DC" w:rsidTr="00F41713">
        <w:tc>
          <w:tcPr>
            <w:tcW w:w="1526" w:type="dxa"/>
          </w:tcPr>
          <w:p w:rsidR="004111DC" w:rsidRPr="00F41713" w:rsidRDefault="004111DC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Код ПК</w:t>
            </w:r>
          </w:p>
        </w:tc>
        <w:tc>
          <w:tcPr>
            <w:tcW w:w="6379" w:type="dxa"/>
          </w:tcPr>
          <w:p w:rsidR="004111DC" w:rsidRPr="00F41713" w:rsidRDefault="004111DC" w:rsidP="00F4171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 xml:space="preserve">Наименование тем учебной практики </w:t>
            </w:r>
          </w:p>
        </w:tc>
        <w:tc>
          <w:tcPr>
            <w:tcW w:w="1701" w:type="dxa"/>
          </w:tcPr>
          <w:p w:rsidR="004111DC" w:rsidRPr="009C4100" w:rsidRDefault="004111DC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Количество часов по темам</w:t>
            </w:r>
          </w:p>
        </w:tc>
      </w:tr>
      <w:tr w:rsidR="00F41713" w:rsidTr="00F41713">
        <w:tc>
          <w:tcPr>
            <w:tcW w:w="1526" w:type="dxa"/>
            <w:vMerge w:val="restart"/>
          </w:tcPr>
          <w:p w:rsidR="00F41713" w:rsidRPr="00FB3860" w:rsidRDefault="00F41713" w:rsidP="005A3A91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ПК 1.1.</w:t>
            </w:r>
          </w:p>
          <w:p w:rsidR="00F41713" w:rsidRPr="00FB3860" w:rsidRDefault="00F41713" w:rsidP="005A3A91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ПК 1.2.</w:t>
            </w:r>
          </w:p>
          <w:p w:rsidR="00F41713" w:rsidRPr="00FB3860" w:rsidRDefault="00F41713" w:rsidP="005A3A91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B3860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ПК 1.3. </w:t>
            </w:r>
          </w:p>
        </w:tc>
        <w:tc>
          <w:tcPr>
            <w:tcW w:w="6379" w:type="dxa"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4100">
              <w:rPr>
                <w:rFonts w:ascii="Times New Roman" w:hAnsi="Times New Roman"/>
                <w:sz w:val="24"/>
                <w:szCs w:val="24"/>
              </w:rPr>
              <w:t>Тема 1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C4375B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Структура, функции и должностные обязанности сотрудников службы приема и размещения гостиницы</w:t>
            </w:r>
          </w:p>
        </w:tc>
        <w:tc>
          <w:tcPr>
            <w:tcW w:w="1701" w:type="dxa"/>
          </w:tcPr>
          <w:p w:rsidR="00F41713" w:rsidRPr="009C4100" w:rsidRDefault="00F41713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  <w:tr w:rsidR="00F41713" w:rsidTr="00F41713">
        <w:tc>
          <w:tcPr>
            <w:tcW w:w="1526" w:type="dxa"/>
            <w:vMerge/>
          </w:tcPr>
          <w:p w:rsidR="00F41713" w:rsidRPr="00C4375B" w:rsidRDefault="00F41713" w:rsidP="00FD103D">
            <w:pPr>
              <w:pStyle w:val="a7"/>
              <w:widowControl w:val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9" w:type="dxa"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 </w:t>
            </w:r>
            <w:r w:rsidRPr="003D3BA3">
              <w:rPr>
                <w:rFonts w:ascii="Times New Roman" w:eastAsia="Calibri" w:hAnsi="Times New Roman"/>
                <w:bCs/>
                <w:sz w:val="24"/>
                <w:szCs w:val="24"/>
              </w:rPr>
              <w:t>Заезд, регистрация</w:t>
            </w: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,</w:t>
            </w:r>
            <w:r w:rsidRPr="003D3BA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 размещение гостя</w:t>
            </w: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 и выезд гостей</w:t>
            </w:r>
          </w:p>
        </w:tc>
        <w:tc>
          <w:tcPr>
            <w:tcW w:w="1701" w:type="dxa"/>
          </w:tcPr>
          <w:p w:rsidR="00F41713" w:rsidRDefault="00F41713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46</w:t>
            </w:r>
          </w:p>
        </w:tc>
      </w:tr>
      <w:tr w:rsidR="00F41713" w:rsidTr="00F41713">
        <w:tc>
          <w:tcPr>
            <w:tcW w:w="1526" w:type="dxa"/>
            <w:vMerge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379" w:type="dxa"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C4100">
              <w:rPr>
                <w:rFonts w:ascii="Times New Roman" w:hAnsi="Times New Roman"/>
                <w:sz w:val="24"/>
                <w:szCs w:val="24"/>
              </w:rPr>
              <w:t xml:space="preserve">Тема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Pr="00C4375B">
              <w:rPr>
                <w:rFonts w:ascii="Times New Roman" w:eastAsia="Calibri" w:hAnsi="Times New Roman"/>
                <w:bCs/>
                <w:sz w:val="24"/>
                <w:szCs w:val="24"/>
              </w:rPr>
              <w:t>Обслуживание гостей в процессе проживания</w:t>
            </w:r>
          </w:p>
        </w:tc>
        <w:tc>
          <w:tcPr>
            <w:tcW w:w="1701" w:type="dxa"/>
          </w:tcPr>
          <w:p w:rsidR="00F41713" w:rsidRPr="009C4100" w:rsidRDefault="00F41713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</w:tr>
      <w:tr w:rsidR="00F41713" w:rsidTr="00F41713">
        <w:tc>
          <w:tcPr>
            <w:tcW w:w="1526" w:type="dxa"/>
            <w:vMerge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379" w:type="dxa"/>
          </w:tcPr>
          <w:p w:rsidR="00F41713" w:rsidRPr="00C4375B" w:rsidRDefault="00F41713" w:rsidP="00FD103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4. </w:t>
            </w:r>
            <w:r w:rsidRPr="00C4375B">
              <w:rPr>
                <w:rFonts w:ascii="Times New Roman" w:eastAsia="Calibri" w:hAnsi="Times New Roman"/>
                <w:bCs/>
                <w:sz w:val="24"/>
                <w:szCs w:val="24"/>
              </w:rPr>
              <w:t>Информационные и теле</w:t>
            </w:r>
            <w:r>
              <w:rPr>
                <w:rFonts w:ascii="Times New Roman" w:eastAsia="Calibri" w:hAnsi="Times New Roman"/>
                <w:bCs/>
                <w:sz w:val="24"/>
                <w:szCs w:val="24"/>
              </w:rPr>
              <w:t>к</w:t>
            </w:r>
            <w:r w:rsidRPr="00C4375B">
              <w:rPr>
                <w:rFonts w:ascii="Times New Roman" w:eastAsia="Calibri" w:hAnsi="Times New Roman"/>
                <w:bCs/>
                <w:sz w:val="24"/>
                <w:szCs w:val="24"/>
              </w:rPr>
              <w:t>оммуникационные технологии в работе службы приема и размещения</w:t>
            </w:r>
          </w:p>
        </w:tc>
        <w:tc>
          <w:tcPr>
            <w:tcW w:w="1701" w:type="dxa"/>
          </w:tcPr>
          <w:p w:rsidR="00F41713" w:rsidRPr="009C4100" w:rsidRDefault="00F41713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F41713" w:rsidTr="00F41713">
        <w:tc>
          <w:tcPr>
            <w:tcW w:w="1526" w:type="dxa"/>
            <w:vMerge/>
          </w:tcPr>
          <w:p w:rsidR="00F41713" w:rsidRPr="009C4100" w:rsidRDefault="00F41713" w:rsidP="00FD103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379" w:type="dxa"/>
          </w:tcPr>
          <w:p w:rsidR="00F41713" w:rsidRPr="009C4100" w:rsidRDefault="00F41713" w:rsidP="00F4171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9C4100">
              <w:rPr>
                <w:rFonts w:ascii="Times New Roman" w:hAnsi="Times New Roman"/>
                <w:sz w:val="24"/>
                <w:szCs w:val="24"/>
              </w:rPr>
              <w:t>Промежуточная аттестация в форме дифференцированного зач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9C4100">
              <w:rPr>
                <w:rFonts w:ascii="Times New Roman" w:hAnsi="Times New Roman"/>
                <w:sz w:val="24"/>
                <w:szCs w:val="24"/>
              </w:rPr>
              <w:t>та</w:t>
            </w:r>
          </w:p>
        </w:tc>
        <w:tc>
          <w:tcPr>
            <w:tcW w:w="1701" w:type="dxa"/>
          </w:tcPr>
          <w:p w:rsidR="00F41713" w:rsidRPr="009C4100" w:rsidRDefault="00F41713" w:rsidP="00FD103D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</w:tr>
    </w:tbl>
    <w:p w:rsidR="00FD103D" w:rsidRDefault="00FD103D" w:rsidP="00FD103D">
      <w:pPr>
        <w:spacing w:line="360" w:lineRule="auto"/>
        <w:jc w:val="center"/>
      </w:pPr>
    </w:p>
    <w:p w:rsidR="00F41713" w:rsidRDefault="00F41713" w:rsidP="00F41713">
      <w:pPr>
        <w:jc w:val="both"/>
        <w:rPr>
          <w:b/>
          <w:sz w:val="28"/>
          <w:szCs w:val="28"/>
        </w:rPr>
      </w:pPr>
      <w:r w:rsidRPr="00F41713">
        <w:rPr>
          <w:b/>
          <w:sz w:val="24"/>
          <w:szCs w:val="24"/>
        </w:rPr>
        <w:t xml:space="preserve">3.2. Содержание </w:t>
      </w:r>
      <w:r>
        <w:rPr>
          <w:b/>
          <w:sz w:val="24"/>
          <w:szCs w:val="24"/>
        </w:rPr>
        <w:t>учебной</w:t>
      </w:r>
      <w:r w:rsidRPr="00F41713">
        <w:rPr>
          <w:b/>
          <w:sz w:val="24"/>
          <w:szCs w:val="24"/>
        </w:rPr>
        <w:t xml:space="preserve"> практики </w:t>
      </w:r>
    </w:p>
    <w:tbl>
      <w:tblPr>
        <w:tblStyle w:val="a3"/>
        <w:tblW w:w="9606" w:type="dxa"/>
        <w:tblLook w:val="04A0"/>
      </w:tblPr>
      <w:tblGrid>
        <w:gridCol w:w="3601"/>
        <w:gridCol w:w="6005"/>
      </w:tblGrid>
      <w:tr w:rsidR="00F41713" w:rsidRPr="00F41713" w:rsidTr="00F41713">
        <w:tc>
          <w:tcPr>
            <w:tcW w:w="3601" w:type="dxa"/>
          </w:tcPr>
          <w:p w:rsidR="00F41713" w:rsidRPr="00F41713" w:rsidRDefault="00F41713" w:rsidP="005A3A9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Наименование тем учебной практики</w:t>
            </w:r>
          </w:p>
        </w:tc>
        <w:tc>
          <w:tcPr>
            <w:tcW w:w="6005" w:type="dxa"/>
          </w:tcPr>
          <w:p w:rsidR="00F41713" w:rsidRPr="00F41713" w:rsidRDefault="00F41713" w:rsidP="00F4171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Содержание видов работ учебной практики</w:t>
            </w:r>
          </w:p>
        </w:tc>
      </w:tr>
      <w:tr w:rsidR="00F41713" w:rsidRPr="00F41713" w:rsidTr="00F41713">
        <w:tc>
          <w:tcPr>
            <w:tcW w:w="3601" w:type="dxa"/>
          </w:tcPr>
          <w:p w:rsidR="00F41713" w:rsidRPr="00F41713" w:rsidRDefault="00F41713" w:rsidP="00F41713">
            <w:pPr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Тема 1</w:t>
            </w:r>
            <w:r w:rsidRPr="00F41713">
              <w:rPr>
                <w:rFonts w:ascii="Times New Roman" w:hAnsi="Times New Roman"/>
                <w:sz w:val="24"/>
                <w:szCs w:val="24"/>
              </w:rPr>
              <w:t>.</w:t>
            </w: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 Структура, функции и должностные обязанности сотрудников службы приема и размещения гостиницы.</w:t>
            </w:r>
          </w:p>
          <w:p w:rsidR="00F41713" w:rsidRPr="00F41713" w:rsidRDefault="00F41713" w:rsidP="005A3A91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05" w:type="dxa"/>
          </w:tcPr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Ознакомиться с квалификационными требованиями (профессиональными стандартами) к основным должностям работников </w:t>
            </w:r>
            <w:proofErr w:type="spellStart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СПиР</w:t>
            </w:r>
            <w:proofErr w:type="spellEnd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.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Организовать  рабочее место администратора </w:t>
            </w:r>
            <w:proofErr w:type="spellStart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СПиР</w:t>
            </w:r>
            <w:proofErr w:type="spellEnd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. Составить график работы для администраторов.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Подготовить и провести инструктажи для сотрудников </w:t>
            </w:r>
            <w:proofErr w:type="spellStart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СПиР</w:t>
            </w:r>
            <w:proofErr w:type="spellEnd"/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.</w:t>
            </w:r>
          </w:p>
        </w:tc>
      </w:tr>
      <w:tr w:rsidR="00F41713" w:rsidRPr="00F41713" w:rsidTr="00F41713">
        <w:tc>
          <w:tcPr>
            <w:tcW w:w="3601" w:type="dxa"/>
          </w:tcPr>
          <w:p w:rsidR="00F41713" w:rsidRPr="00F41713" w:rsidRDefault="00F41713" w:rsidP="00F4171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Тема 2.</w:t>
            </w:r>
            <w:r w:rsidRPr="00F4171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Заезд, регистрация, размещение гостя и выезд гостей</w:t>
            </w:r>
          </w:p>
          <w:p w:rsidR="00F41713" w:rsidRPr="00F41713" w:rsidRDefault="00F41713" w:rsidP="005A3A91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05" w:type="dxa"/>
            <w:vMerge w:val="restart"/>
          </w:tcPr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Провести регистрацию граждан РФ и  иностранных граждан 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Провести заселение гостя  и группы гостей  в номер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Осуществить переселение гостя из номера в номер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Осуществлять обслуживание гостей во время проживания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Осуществлять формирование счета гостя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Сформировать пакет  необходимой документации при регистрации и  выписке гостей</w:t>
            </w:r>
          </w:p>
          <w:p w:rsidR="00F41713" w:rsidRPr="00F41713" w:rsidRDefault="00F41713" w:rsidP="00F41713">
            <w:pPr>
              <w:widowControl/>
              <w:autoSpaceDE/>
              <w:autoSpaceDN/>
              <w:adjustRightInd/>
              <w:spacing w:line="276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</w:rPr>
            </w:pP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 xml:space="preserve">Сформировать пакет  отчетной  документации за период: статистика по странам, статистика по группам, статистика ОВИР, статистика по использованным номерам,  статистика по целям приезда,  отчет по заездам/проживанию/выездам, список иностранных граждан, книга учета иностранных граждан, информация по гражданам РФ,  платежи по услугам, платежи проживание, отчет менеджера. </w:t>
            </w:r>
          </w:p>
          <w:p w:rsidR="00F41713" w:rsidRPr="00F41713" w:rsidRDefault="00F41713" w:rsidP="00F41713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41713" w:rsidRPr="00F41713" w:rsidTr="00F41713">
        <w:tc>
          <w:tcPr>
            <w:tcW w:w="3601" w:type="dxa"/>
          </w:tcPr>
          <w:p w:rsidR="00F41713" w:rsidRPr="00F41713" w:rsidRDefault="00F41713" w:rsidP="00F41713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Тема 3.</w:t>
            </w:r>
            <w:r w:rsidRPr="00F4171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Обслуживание гостей в процессе проживания</w:t>
            </w:r>
          </w:p>
          <w:p w:rsidR="00F41713" w:rsidRPr="00F41713" w:rsidRDefault="00F41713" w:rsidP="005A3A91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6005" w:type="dxa"/>
            <w:vMerge/>
          </w:tcPr>
          <w:p w:rsidR="00F41713" w:rsidRPr="00F41713" w:rsidRDefault="00F41713" w:rsidP="005A3A9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41713" w:rsidRPr="00F41713" w:rsidTr="00F41713">
        <w:tc>
          <w:tcPr>
            <w:tcW w:w="3601" w:type="dxa"/>
          </w:tcPr>
          <w:p w:rsidR="00F41713" w:rsidRPr="00F41713" w:rsidRDefault="00F41713" w:rsidP="005A3A91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F41713">
              <w:rPr>
                <w:rFonts w:ascii="Times New Roman" w:hAnsi="Times New Roman"/>
                <w:b/>
                <w:sz w:val="24"/>
                <w:szCs w:val="24"/>
              </w:rPr>
              <w:t>Тема 4.</w:t>
            </w:r>
            <w:r w:rsidRPr="00F4171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41713">
              <w:rPr>
                <w:rFonts w:ascii="Times New Roman" w:eastAsia="Calibri" w:hAnsi="Times New Roman"/>
                <w:bCs/>
                <w:sz w:val="24"/>
                <w:szCs w:val="24"/>
              </w:rPr>
              <w:t>Информационные и телекоммуникационные технологии в работе службы приема и размещения</w:t>
            </w:r>
          </w:p>
        </w:tc>
        <w:tc>
          <w:tcPr>
            <w:tcW w:w="6005" w:type="dxa"/>
            <w:vMerge/>
          </w:tcPr>
          <w:p w:rsidR="00F41713" w:rsidRPr="00F41713" w:rsidRDefault="00F41713" w:rsidP="005A3A91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FD103D" w:rsidRDefault="00FD103D" w:rsidP="00FD103D">
      <w:pPr>
        <w:spacing w:line="360" w:lineRule="auto"/>
        <w:jc w:val="center"/>
      </w:pPr>
    </w:p>
    <w:p w:rsidR="00F41713" w:rsidRDefault="00F41713" w:rsidP="00FD103D">
      <w:pPr>
        <w:spacing w:line="360" w:lineRule="auto"/>
        <w:jc w:val="center"/>
      </w:pPr>
    </w:p>
    <w:p w:rsidR="00F41713" w:rsidRDefault="00F41713" w:rsidP="00FD103D">
      <w:pPr>
        <w:spacing w:line="360" w:lineRule="auto"/>
        <w:jc w:val="center"/>
      </w:pPr>
    </w:p>
    <w:p w:rsidR="00FD103D" w:rsidRPr="00F80BE0" w:rsidRDefault="00FD103D" w:rsidP="00FD103D">
      <w:pPr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УСЛОВИЯ РЕАЛИЗАЦИИ ПРОГРАММЫ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ПО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ПРОФЕССИОНАЛЬНО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МУ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МОДУЛ</w:t>
      </w:r>
      <w:r>
        <w:rPr>
          <w:rFonts w:eastAsia="Times New Roman"/>
          <w:b/>
          <w:bCs/>
          <w:color w:val="000000"/>
          <w:sz w:val="24"/>
          <w:szCs w:val="24"/>
        </w:rPr>
        <w:t>Ю</w:t>
      </w:r>
    </w:p>
    <w:p w:rsidR="00FD103D" w:rsidRPr="00F80BE0" w:rsidRDefault="00FD103D" w:rsidP="00FD103D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4.1.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>Требования к минимальному материально-техническому обеспечению</w:t>
      </w:r>
    </w:p>
    <w:p w:rsidR="00FD103D" w:rsidRDefault="00FD103D" w:rsidP="00FD103D">
      <w:pPr>
        <w:shd w:val="clear" w:color="auto" w:fill="FFFFFF"/>
        <w:tabs>
          <w:tab w:val="left" w:leader="underscore" w:pos="1546"/>
          <w:tab w:val="left" w:leader="underscore" w:pos="4805"/>
          <w:tab w:val="left" w:leader="underscore" w:pos="7934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F80BE0">
        <w:rPr>
          <w:rFonts w:eastAsia="Times New Roman"/>
          <w:color w:val="000000"/>
          <w:sz w:val="24"/>
          <w:szCs w:val="24"/>
        </w:rPr>
        <w:t xml:space="preserve">Реализация программы </w:t>
      </w:r>
      <w:r>
        <w:rPr>
          <w:rFonts w:eastAsia="Times New Roman"/>
          <w:color w:val="000000"/>
          <w:sz w:val="24"/>
          <w:szCs w:val="24"/>
        </w:rPr>
        <w:t xml:space="preserve">учебной практики </w:t>
      </w:r>
      <w:r w:rsidRPr="00F80BE0">
        <w:rPr>
          <w:rFonts w:eastAsia="Times New Roman"/>
          <w:color w:val="000000"/>
          <w:sz w:val="24"/>
          <w:szCs w:val="24"/>
        </w:rPr>
        <w:t>предпола</w:t>
      </w:r>
      <w:r>
        <w:rPr>
          <w:rFonts w:eastAsia="Times New Roman"/>
          <w:color w:val="000000"/>
          <w:sz w:val="24"/>
          <w:szCs w:val="24"/>
        </w:rPr>
        <w:t xml:space="preserve">гает наличие учебного кабинета организации деятельности сотрудников службы приема и размещения и тренажерного комплекса стойка приема и размещения с модулем </w:t>
      </w:r>
      <w:proofErr w:type="spellStart"/>
      <w:r>
        <w:rPr>
          <w:rFonts w:eastAsia="Times New Roman"/>
          <w:color w:val="000000"/>
          <w:sz w:val="24"/>
          <w:szCs w:val="24"/>
        </w:rPr>
        <w:t>он-лайн</w:t>
      </w:r>
      <w:proofErr w:type="spellEnd"/>
      <w:r>
        <w:rPr>
          <w:rFonts w:eastAsia="Times New Roman"/>
          <w:color w:val="000000"/>
          <w:sz w:val="24"/>
          <w:szCs w:val="24"/>
        </w:rPr>
        <w:t xml:space="preserve"> бронирования. </w:t>
      </w:r>
    </w:p>
    <w:p w:rsidR="00FD103D" w:rsidRPr="00514756" w:rsidRDefault="00FD103D" w:rsidP="00FD10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>
        <w:rPr>
          <w:rFonts w:eastAsia="Times New Roman"/>
          <w:color w:val="000000"/>
          <w:sz w:val="24"/>
          <w:szCs w:val="24"/>
        </w:rPr>
        <w:t xml:space="preserve">Оборудование учебного </w:t>
      </w:r>
      <w:r w:rsidRPr="00F80BE0">
        <w:rPr>
          <w:rFonts w:eastAsia="Times New Roman"/>
          <w:color w:val="000000"/>
          <w:sz w:val="24"/>
          <w:szCs w:val="24"/>
        </w:rPr>
        <w:t>каб</w:t>
      </w:r>
      <w:r>
        <w:rPr>
          <w:rFonts w:eastAsia="Times New Roman"/>
          <w:color w:val="000000"/>
          <w:sz w:val="24"/>
          <w:szCs w:val="24"/>
        </w:rPr>
        <w:t xml:space="preserve">инета и рабочих мест </w:t>
      </w:r>
      <w:r w:rsidRPr="00F80BE0">
        <w:rPr>
          <w:rFonts w:eastAsia="Times New Roman"/>
          <w:color w:val="000000"/>
          <w:sz w:val="24"/>
          <w:szCs w:val="24"/>
        </w:rPr>
        <w:t>кабинета</w:t>
      </w:r>
      <w:r>
        <w:rPr>
          <w:rFonts w:eastAsia="Times New Roman"/>
          <w:color w:val="000000"/>
          <w:sz w:val="24"/>
          <w:szCs w:val="24"/>
        </w:rPr>
        <w:t xml:space="preserve">: </w:t>
      </w:r>
      <w:r w:rsidRPr="00514756">
        <w:rPr>
          <w:rFonts w:eastAsia="Times New Roman"/>
          <w:color w:val="000000"/>
          <w:sz w:val="24"/>
          <w:szCs w:val="24"/>
        </w:rPr>
        <w:t xml:space="preserve">посадочные места по количеству обучающихся;  комплект бланков документации службы приема и размещения; комплект учебно-методической документации;  наглядные пособия (образцы заявок, договоров, карт  гостя и т.д.), стойка </w:t>
      </w:r>
      <w:proofErr w:type="spellStart"/>
      <w:r w:rsidRPr="00514756">
        <w:rPr>
          <w:rFonts w:eastAsia="Times New Roman"/>
          <w:color w:val="000000"/>
          <w:sz w:val="24"/>
          <w:szCs w:val="24"/>
        </w:rPr>
        <w:t>Reseption</w:t>
      </w:r>
      <w:proofErr w:type="spellEnd"/>
      <w:r w:rsidRPr="00514756">
        <w:rPr>
          <w:rFonts w:eastAsia="Times New Roman"/>
          <w:color w:val="000000"/>
          <w:sz w:val="24"/>
          <w:szCs w:val="24"/>
        </w:rPr>
        <w:t xml:space="preserve">. </w:t>
      </w:r>
    </w:p>
    <w:p w:rsidR="00FD103D" w:rsidRPr="00514756" w:rsidRDefault="00FD103D" w:rsidP="00FD10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color w:val="000000"/>
          <w:sz w:val="24"/>
          <w:szCs w:val="24"/>
        </w:rPr>
      </w:pPr>
      <w:r w:rsidRPr="00514756">
        <w:rPr>
          <w:rFonts w:eastAsia="Times New Roman"/>
          <w:color w:val="000000"/>
          <w:sz w:val="24"/>
          <w:szCs w:val="24"/>
        </w:rPr>
        <w:t xml:space="preserve">Технические средства обучения: компьютеры, </w:t>
      </w:r>
      <w:proofErr w:type="spellStart"/>
      <w:r w:rsidRPr="00514756">
        <w:rPr>
          <w:rFonts w:eastAsia="Times New Roman"/>
          <w:color w:val="000000"/>
          <w:sz w:val="24"/>
          <w:szCs w:val="24"/>
        </w:rPr>
        <w:t>мультимедиапроектор</w:t>
      </w:r>
      <w:proofErr w:type="spellEnd"/>
      <w:r w:rsidRPr="00514756">
        <w:rPr>
          <w:rFonts w:eastAsia="Times New Roman"/>
          <w:color w:val="000000"/>
          <w:sz w:val="24"/>
          <w:szCs w:val="24"/>
        </w:rPr>
        <w:t>, телефон, факс,  принтер, сканер, программное обеспечение общего и профессионального назначения, подключение к глобальной сети Интернет.</w:t>
      </w:r>
    </w:p>
    <w:p w:rsidR="00FD103D" w:rsidRDefault="00FD103D" w:rsidP="00FD103D">
      <w:pPr>
        <w:shd w:val="clear" w:color="auto" w:fill="FFFFFF"/>
        <w:tabs>
          <w:tab w:val="left" w:leader="underscore" w:pos="9245"/>
        </w:tabs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Оборудование тренажерного комплекса: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>- стойка регистрации (</w:t>
      </w:r>
      <w:proofErr w:type="spellStart"/>
      <w:r w:rsidRPr="00111393">
        <w:rPr>
          <w:rFonts w:eastAsia="Times New Roman"/>
          <w:color w:val="000000"/>
          <w:sz w:val="24"/>
          <w:szCs w:val="24"/>
        </w:rPr>
        <w:t>ресепшн</w:t>
      </w:r>
      <w:proofErr w:type="spellEnd"/>
      <w:r w:rsidRPr="00111393">
        <w:rPr>
          <w:rFonts w:eastAsia="Times New Roman"/>
          <w:color w:val="000000"/>
          <w:sz w:val="24"/>
          <w:szCs w:val="24"/>
        </w:rPr>
        <w:t xml:space="preserve">) включающая в себя: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телефон;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настенные часы;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факс;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копировальный аппарат;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стеллаж для регистрационных карточек;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стойка для хранения ключей;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машинка для кредитных карт (имитация);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компьютерный терминал с принтером;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стеллаж для файлов аудиторской проверки соответствия данных о заселении и счетов;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стеллаж для ваучеров; </w:t>
      </w:r>
    </w:p>
    <w:p w:rsidR="00FD103D" w:rsidRPr="00111393" w:rsidRDefault="00FD103D" w:rsidP="00FD103D">
      <w:pPr>
        <w:spacing w:line="276" w:lineRule="auto"/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сейф; </w:t>
      </w:r>
    </w:p>
    <w:p w:rsidR="00FD103D" w:rsidRPr="00111393" w:rsidRDefault="00FD103D" w:rsidP="00FD103D">
      <w:pPr>
        <w:rPr>
          <w:rFonts w:eastAsia="Times New Roman"/>
          <w:color w:val="000000"/>
          <w:sz w:val="24"/>
          <w:szCs w:val="24"/>
        </w:rPr>
      </w:pPr>
      <w:r w:rsidRPr="00111393">
        <w:rPr>
          <w:rFonts w:eastAsia="Times New Roman"/>
          <w:color w:val="000000"/>
          <w:sz w:val="24"/>
          <w:szCs w:val="24"/>
        </w:rPr>
        <w:t xml:space="preserve">- место хранения наличности. </w:t>
      </w:r>
    </w:p>
    <w:p w:rsidR="00FD103D" w:rsidRPr="00F80BE0" w:rsidRDefault="00FD103D" w:rsidP="00FD103D">
      <w:pPr>
        <w:shd w:val="clear" w:color="auto" w:fill="FFFFFF"/>
        <w:tabs>
          <w:tab w:val="left" w:pos="1834"/>
        </w:tabs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pacing w:val="-2"/>
          <w:sz w:val="24"/>
          <w:szCs w:val="24"/>
        </w:rPr>
        <w:t>4.2</w:t>
      </w:r>
      <w:r>
        <w:rPr>
          <w:b/>
          <w:bCs/>
          <w:color w:val="000000"/>
          <w:sz w:val="24"/>
          <w:szCs w:val="24"/>
        </w:rPr>
        <w:t xml:space="preserve">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Информационное обеспечение </w:t>
      </w:r>
    </w:p>
    <w:p w:rsidR="00FD103D" w:rsidRPr="00F80BE0" w:rsidRDefault="00FD103D" w:rsidP="00FD103D">
      <w:pPr>
        <w:shd w:val="clear" w:color="auto" w:fill="FFFFFF"/>
        <w:spacing w:line="360" w:lineRule="auto"/>
        <w:jc w:val="both"/>
        <w:rPr>
          <w:sz w:val="24"/>
          <w:szCs w:val="24"/>
        </w:rPr>
      </w:pPr>
      <w:r w:rsidRPr="00F80BE0">
        <w:rPr>
          <w:rFonts w:eastAsia="Times New Roman"/>
          <w:b/>
          <w:bCs/>
          <w:color w:val="000000"/>
          <w:sz w:val="24"/>
          <w:szCs w:val="24"/>
        </w:rPr>
        <w:t>Перечень рекомендуемых учебных изданий, Интернет-ресурсов, дополнительной литературы</w:t>
      </w:r>
    </w:p>
    <w:p w:rsidR="00FD103D" w:rsidRPr="00307507" w:rsidRDefault="00FD103D" w:rsidP="00FD103D">
      <w:pPr>
        <w:shd w:val="clear" w:color="auto" w:fill="FFFFFF"/>
        <w:spacing w:line="276" w:lineRule="auto"/>
        <w:jc w:val="both"/>
        <w:rPr>
          <w:rFonts w:eastAsia="Times New Roman"/>
          <w:b/>
          <w:color w:val="000000"/>
          <w:sz w:val="24"/>
          <w:szCs w:val="24"/>
        </w:rPr>
      </w:pPr>
      <w:r w:rsidRPr="00307507">
        <w:rPr>
          <w:rFonts w:eastAsia="Times New Roman"/>
          <w:b/>
          <w:color w:val="000000"/>
          <w:sz w:val="24"/>
          <w:szCs w:val="24"/>
        </w:rPr>
        <w:t xml:space="preserve">Основные источники: 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sz w:val="24"/>
          <w:szCs w:val="24"/>
        </w:rPr>
      </w:pPr>
      <w:proofErr w:type="spellStart"/>
      <w:r w:rsidRPr="00307507">
        <w:rPr>
          <w:sz w:val="24"/>
          <w:szCs w:val="24"/>
        </w:rPr>
        <w:t>Ёхина</w:t>
      </w:r>
      <w:proofErr w:type="spellEnd"/>
      <w:r w:rsidRPr="00307507">
        <w:rPr>
          <w:sz w:val="24"/>
          <w:szCs w:val="24"/>
        </w:rPr>
        <w:t xml:space="preserve"> М.А. Прием, размещение и выписка гостей. учебник для студ. учреждений сред. проф. образования / 2-е изд., </w:t>
      </w:r>
      <w:proofErr w:type="spellStart"/>
      <w:r w:rsidRPr="00307507">
        <w:rPr>
          <w:sz w:val="24"/>
          <w:szCs w:val="24"/>
        </w:rPr>
        <w:t>испр</w:t>
      </w:r>
      <w:proofErr w:type="spellEnd"/>
      <w:r w:rsidRPr="00307507">
        <w:rPr>
          <w:sz w:val="24"/>
          <w:szCs w:val="24"/>
        </w:rPr>
        <w:t>. и доп.– М.: Изд</w:t>
      </w:r>
      <w:r>
        <w:rPr>
          <w:sz w:val="24"/>
          <w:szCs w:val="24"/>
        </w:rPr>
        <w:t>ательский центр «Академия», 2020</w:t>
      </w:r>
      <w:r w:rsidRPr="00307507">
        <w:rPr>
          <w:sz w:val="24"/>
          <w:szCs w:val="24"/>
        </w:rPr>
        <w:t xml:space="preserve"> – 304с.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proofErr w:type="spellStart"/>
      <w:r w:rsidRPr="00307507">
        <w:rPr>
          <w:sz w:val="24"/>
          <w:szCs w:val="24"/>
        </w:rPr>
        <w:t>Ёхина</w:t>
      </w:r>
      <w:proofErr w:type="spellEnd"/>
      <w:r w:rsidRPr="00307507">
        <w:rPr>
          <w:sz w:val="24"/>
          <w:szCs w:val="24"/>
        </w:rPr>
        <w:t xml:space="preserve"> М.А. Организация обслуживания в гостиницах. учебник для студ. учреждений сред. проф. образования / 6-е изд., </w:t>
      </w:r>
      <w:proofErr w:type="spellStart"/>
      <w:r w:rsidRPr="00307507">
        <w:rPr>
          <w:sz w:val="24"/>
          <w:szCs w:val="24"/>
        </w:rPr>
        <w:t>испр</w:t>
      </w:r>
      <w:proofErr w:type="spellEnd"/>
      <w:r w:rsidRPr="00307507">
        <w:rPr>
          <w:sz w:val="24"/>
          <w:szCs w:val="24"/>
        </w:rPr>
        <w:t>. и доп.– М.: Издательский центр «Акаде</w:t>
      </w:r>
      <w:r>
        <w:rPr>
          <w:sz w:val="24"/>
          <w:szCs w:val="24"/>
        </w:rPr>
        <w:t>мия», 2020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r w:rsidRPr="00307507">
        <w:rPr>
          <w:sz w:val="24"/>
          <w:szCs w:val="24"/>
        </w:rPr>
        <w:t>Косолапов А.Б., Елисеева Т.И. «Практикум по организации и менеджменту туризма и гостиничного хозяйства». Учебное пособие.5-е изд. стер. – М.: КНОРУС, 201</w:t>
      </w:r>
      <w:r>
        <w:rPr>
          <w:sz w:val="24"/>
          <w:szCs w:val="24"/>
        </w:rPr>
        <w:t>7</w:t>
      </w:r>
      <w:r w:rsidRPr="00307507">
        <w:rPr>
          <w:sz w:val="24"/>
          <w:szCs w:val="24"/>
        </w:rPr>
        <w:t xml:space="preserve"> – 200с..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60"/>
        <w:jc w:val="both"/>
        <w:rPr>
          <w:bCs/>
          <w:sz w:val="24"/>
          <w:szCs w:val="24"/>
        </w:rPr>
      </w:pPr>
      <w:r w:rsidRPr="00307507">
        <w:rPr>
          <w:sz w:val="24"/>
          <w:szCs w:val="24"/>
        </w:rPr>
        <w:t>Английский язык для индустрии гостеприимства. 201</w:t>
      </w:r>
      <w:r>
        <w:rPr>
          <w:sz w:val="24"/>
          <w:szCs w:val="24"/>
        </w:rPr>
        <w:t>8</w:t>
      </w:r>
      <w:r w:rsidRPr="00307507">
        <w:rPr>
          <w:sz w:val="24"/>
          <w:szCs w:val="24"/>
        </w:rPr>
        <w:t xml:space="preserve">г. Москва ИНФА-М К.В </w:t>
      </w:r>
      <w:proofErr w:type="spellStart"/>
      <w:r w:rsidRPr="00307507">
        <w:rPr>
          <w:sz w:val="24"/>
          <w:szCs w:val="24"/>
        </w:rPr>
        <w:t>Ишимцева</w:t>
      </w:r>
      <w:proofErr w:type="spellEnd"/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  <w:lang w:val="en-US"/>
        </w:rPr>
      </w:pPr>
      <w:r w:rsidRPr="00307507">
        <w:rPr>
          <w:sz w:val="24"/>
          <w:szCs w:val="24"/>
          <w:lang w:val="en-US"/>
        </w:rPr>
        <w:t>Hotels &amp; Catering. “Express</w:t>
      </w:r>
      <w:r>
        <w:rPr>
          <w:sz w:val="24"/>
          <w:szCs w:val="24"/>
          <w:lang w:val="en-US"/>
        </w:rPr>
        <w:t xml:space="preserve"> Publishing”, Virginia Evans 20</w:t>
      </w:r>
      <w:r w:rsidRPr="00FE0CD1">
        <w:rPr>
          <w:sz w:val="24"/>
          <w:szCs w:val="24"/>
          <w:lang w:val="en-US"/>
        </w:rPr>
        <w:t>20</w:t>
      </w:r>
      <w:r w:rsidRPr="00307507">
        <w:rPr>
          <w:sz w:val="24"/>
          <w:szCs w:val="24"/>
          <w:lang w:val="en-US"/>
        </w:rPr>
        <w:t xml:space="preserve"> г.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</w:rPr>
      </w:pPr>
      <w:r w:rsidRPr="00307507">
        <w:rPr>
          <w:iCs/>
          <w:sz w:val="24"/>
          <w:szCs w:val="24"/>
          <w:shd w:val="clear" w:color="auto" w:fill="FFFFFF"/>
        </w:rPr>
        <w:lastRenderedPageBreak/>
        <w:t>Тимохина, Т. Л. </w:t>
      </w:r>
      <w:r w:rsidRPr="00307507">
        <w:rPr>
          <w:sz w:val="24"/>
          <w:szCs w:val="24"/>
          <w:shd w:val="clear" w:color="auto" w:fill="FFFFFF"/>
        </w:rPr>
        <w:t xml:space="preserve">Гостиничная индустрия: учебник для СПО / Т. Л. Тимохина. — М.: Издательство </w:t>
      </w:r>
      <w:proofErr w:type="spellStart"/>
      <w:r w:rsidRPr="00307507">
        <w:rPr>
          <w:sz w:val="24"/>
          <w:szCs w:val="24"/>
          <w:shd w:val="clear" w:color="auto" w:fill="FFFFFF"/>
        </w:rPr>
        <w:t>Юрайт</w:t>
      </w:r>
      <w:proofErr w:type="spellEnd"/>
      <w:r w:rsidRPr="00307507">
        <w:rPr>
          <w:sz w:val="24"/>
          <w:szCs w:val="24"/>
          <w:shd w:val="clear" w:color="auto" w:fill="FFFFFF"/>
        </w:rPr>
        <w:t>, 20</w:t>
      </w:r>
      <w:r>
        <w:rPr>
          <w:sz w:val="24"/>
          <w:szCs w:val="24"/>
          <w:shd w:val="clear" w:color="auto" w:fill="FFFFFF"/>
        </w:rPr>
        <w:t>21</w:t>
      </w:r>
      <w:r w:rsidRPr="00307507">
        <w:rPr>
          <w:sz w:val="24"/>
          <w:szCs w:val="24"/>
          <w:shd w:val="clear" w:color="auto" w:fill="FFFFFF"/>
        </w:rPr>
        <w:t>. — 336 с. — (Профессиональное образование). — ISBN 978-5-534-04589-5. https://www.biblio-online.ru/viewer/12AC7584-3AAC-48DC-A720-4CA49A6FD829#page/1</w:t>
      </w:r>
    </w:p>
    <w:p w:rsidR="00FD103D" w:rsidRPr="00307507" w:rsidRDefault="00FD103D" w:rsidP="00FD103D">
      <w:pPr>
        <w:widowControl/>
        <w:numPr>
          <w:ilvl w:val="0"/>
          <w:numId w:val="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/>
        <w:autoSpaceDN/>
        <w:adjustRightInd/>
        <w:spacing w:line="276" w:lineRule="auto"/>
        <w:ind w:left="0" w:firstLine="658"/>
        <w:jc w:val="both"/>
        <w:rPr>
          <w:bCs/>
          <w:sz w:val="24"/>
          <w:szCs w:val="24"/>
        </w:rPr>
      </w:pPr>
      <w:r w:rsidRPr="00307507">
        <w:rPr>
          <w:iCs/>
          <w:sz w:val="24"/>
          <w:szCs w:val="24"/>
          <w:shd w:val="clear" w:color="auto" w:fill="FFFFFF"/>
        </w:rPr>
        <w:t>Тимохина, Т. Л. </w:t>
      </w:r>
      <w:r w:rsidRPr="00307507">
        <w:rPr>
          <w:sz w:val="24"/>
          <w:szCs w:val="24"/>
          <w:shd w:val="clear" w:color="auto" w:fill="FFFFFF"/>
        </w:rPr>
        <w:t xml:space="preserve">Гостиничный сервис: учебник для СПО / Т. Л. Тимохина. — М.: Издательство </w:t>
      </w:r>
      <w:proofErr w:type="spellStart"/>
      <w:r w:rsidRPr="00307507">
        <w:rPr>
          <w:sz w:val="24"/>
          <w:szCs w:val="24"/>
          <w:shd w:val="clear" w:color="auto" w:fill="FFFFFF"/>
        </w:rPr>
        <w:t>Юра</w:t>
      </w:r>
      <w:r>
        <w:rPr>
          <w:sz w:val="24"/>
          <w:szCs w:val="24"/>
          <w:shd w:val="clear" w:color="auto" w:fill="FFFFFF"/>
        </w:rPr>
        <w:t>йт</w:t>
      </w:r>
      <w:proofErr w:type="spellEnd"/>
      <w:r>
        <w:rPr>
          <w:sz w:val="24"/>
          <w:szCs w:val="24"/>
          <w:shd w:val="clear" w:color="auto" w:fill="FFFFFF"/>
        </w:rPr>
        <w:t>, 2020</w:t>
      </w:r>
      <w:r w:rsidRPr="00307507">
        <w:rPr>
          <w:sz w:val="24"/>
          <w:szCs w:val="24"/>
          <w:shd w:val="clear" w:color="auto" w:fill="FFFFFF"/>
        </w:rPr>
        <w:t>. — 331 с. — (Профессиональное образование). — ISBN 978-5-534-03427-1. https://www.biblio-online.ru/viewer/05FBCB8B-ADDB-4861-869C-83A61B803759#page/1</w:t>
      </w:r>
    </w:p>
    <w:p w:rsidR="00FD103D" w:rsidRPr="00307507" w:rsidRDefault="00FD103D" w:rsidP="00FD103D">
      <w:pPr>
        <w:shd w:val="clear" w:color="auto" w:fill="FFFFFF"/>
        <w:spacing w:line="276" w:lineRule="auto"/>
        <w:rPr>
          <w:b/>
          <w:sz w:val="24"/>
          <w:szCs w:val="24"/>
        </w:rPr>
      </w:pPr>
      <w:r w:rsidRPr="00307507">
        <w:rPr>
          <w:rFonts w:eastAsia="Times New Roman"/>
          <w:b/>
          <w:color w:val="000000"/>
          <w:sz w:val="24"/>
          <w:szCs w:val="24"/>
        </w:rPr>
        <w:t>Дополнительные источники: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Журналы: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«Отель»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«Пять звезд»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«Гостиница и ресторан»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«</w:t>
      </w:r>
      <w:r w:rsidRPr="00307507">
        <w:rPr>
          <w:sz w:val="24"/>
          <w:szCs w:val="24"/>
          <w:lang w:val="en-US"/>
        </w:rPr>
        <w:t>PRO</w:t>
      </w:r>
      <w:r w:rsidRPr="00307507">
        <w:rPr>
          <w:sz w:val="24"/>
          <w:szCs w:val="24"/>
        </w:rPr>
        <w:t xml:space="preserve"> - отель».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Электронные издания (электронные ресурсы)</w:t>
      </w:r>
      <w:r>
        <w:rPr>
          <w:sz w:val="24"/>
          <w:szCs w:val="24"/>
        </w:rPr>
        <w:t>: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1.</w:t>
      </w:r>
      <w:r w:rsidRPr="00307507">
        <w:rPr>
          <w:sz w:val="24"/>
          <w:szCs w:val="24"/>
        </w:rPr>
        <w:tab/>
        <w:t>http://hotel.web-3.ru/intarticles/?act=full&amp;id_article=7830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2.</w:t>
      </w:r>
      <w:r w:rsidRPr="00307507">
        <w:rPr>
          <w:sz w:val="24"/>
          <w:szCs w:val="24"/>
        </w:rPr>
        <w:tab/>
        <w:t>http://h-code.ru/2009/11/mobile-marketing-in-hotel-business/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3.</w:t>
      </w:r>
      <w:r w:rsidRPr="00307507">
        <w:rPr>
          <w:sz w:val="24"/>
          <w:szCs w:val="24"/>
        </w:rPr>
        <w:tab/>
        <w:t>http://www.catalog.horeca.ru/newspaper/business/249/</w:t>
      </w:r>
    </w:p>
    <w:p w:rsidR="00FD103D" w:rsidRPr="00307507" w:rsidRDefault="00FD103D" w:rsidP="00FD103D">
      <w:pPr>
        <w:spacing w:line="276" w:lineRule="auto"/>
        <w:rPr>
          <w:sz w:val="24"/>
          <w:szCs w:val="24"/>
        </w:rPr>
      </w:pPr>
      <w:r w:rsidRPr="00307507">
        <w:rPr>
          <w:sz w:val="24"/>
          <w:szCs w:val="24"/>
        </w:rPr>
        <w:t>4.</w:t>
      </w:r>
      <w:r w:rsidRPr="00307507">
        <w:rPr>
          <w:sz w:val="24"/>
          <w:szCs w:val="24"/>
        </w:rPr>
        <w:tab/>
        <w:t>http://prohotel.ru/</w:t>
      </w:r>
    </w:p>
    <w:p w:rsidR="00FD103D" w:rsidRPr="00F80BE0" w:rsidRDefault="00FD103D" w:rsidP="00FD103D">
      <w:pPr>
        <w:shd w:val="clear" w:color="auto" w:fill="FFFFFF"/>
        <w:spacing w:line="360" w:lineRule="auto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t xml:space="preserve">4.3.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Общие требования к организации </w:t>
      </w:r>
      <w:r>
        <w:rPr>
          <w:rFonts w:eastAsia="Times New Roman"/>
          <w:b/>
          <w:bCs/>
          <w:color w:val="000000"/>
          <w:sz w:val="24"/>
          <w:szCs w:val="24"/>
        </w:rPr>
        <w:t>учебной практики</w:t>
      </w:r>
    </w:p>
    <w:p w:rsidR="00FD103D" w:rsidRPr="00FE2565" w:rsidRDefault="00FD103D" w:rsidP="00FD10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rFonts w:eastAsia="Times New Roman"/>
          <w:bCs/>
          <w:sz w:val="24"/>
          <w:szCs w:val="24"/>
        </w:rPr>
      </w:pPr>
      <w:r>
        <w:rPr>
          <w:bCs/>
          <w:sz w:val="24"/>
          <w:szCs w:val="24"/>
        </w:rPr>
        <w:t xml:space="preserve">Учебная практика проводится в учебном кабинете организации деятельности сотрудников службы приема и размещения с применением тренажерного комплекса стойка приема и размещения, </w:t>
      </w:r>
      <w:r w:rsidRPr="00FE2565">
        <w:rPr>
          <w:rFonts w:eastAsia="Times New Roman"/>
          <w:bCs/>
          <w:sz w:val="24"/>
          <w:szCs w:val="24"/>
        </w:rPr>
        <w:t xml:space="preserve"> оснащенных необходимым учебным, методическим, информационным, программным обеспечением.</w:t>
      </w:r>
    </w:p>
    <w:p w:rsidR="00FD103D" w:rsidRPr="00FE2565" w:rsidRDefault="00FD103D" w:rsidP="00FD10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>Учебная практик</w:t>
      </w:r>
      <w:r>
        <w:rPr>
          <w:rFonts w:eastAsia="Times New Roman"/>
          <w:bCs/>
          <w:sz w:val="24"/>
          <w:szCs w:val="24"/>
        </w:rPr>
        <w:t>а</w:t>
      </w:r>
      <w:r w:rsidRPr="00FE2565">
        <w:rPr>
          <w:rFonts w:eastAsia="Times New Roman"/>
          <w:bCs/>
          <w:sz w:val="24"/>
          <w:szCs w:val="24"/>
        </w:rPr>
        <w:t xml:space="preserve"> по модулю провод</w:t>
      </w:r>
      <w:r>
        <w:rPr>
          <w:rFonts w:eastAsia="Times New Roman"/>
          <w:bCs/>
          <w:sz w:val="24"/>
          <w:szCs w:val="24"/>
        </w:rPr>
        <w:t>и</w:t>
      </w:r>
      <w:r w:rsidRPr="00FE2565">
        <w:rPr>
          <w:rFonts w:eastAsia="Times New Roman"/>
          <w:bCs/>
          <w:sz w:val="24"/>
          <w:szCs w:val="24"/>
        </w:rPr>
        <w:t>тся концентрированно.</w:t>
      </w:r>
    </w:p>
    <w:p w:rsidR="00FD103D" w:rsidRPr="00FE2565" w:rsidRDefault="00FD103D" w:rsidP="00FD103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rFonts w:eastAsia="Times New Roman"/>
          <w:bCs/>
          <w:sz w:val="24"/>
          <w:szCs w:val="24"/>
        </w:rPr>
      </w:pPr>
      <w:r w:rsidRPr="00FE2565">
        <w:rPr>
          <w:rFonts w:eastAsia="Times New Roman"/>
          <w:bCs/>
          <w:sz w:val="24"/>
          <w:szCs w:val="24"/>
        </w:rPr>
        <w:t xml:space="preserve">К прохождению </w:t>
      </w:r>
      <w:r>
        <w:rPr>
          <w:rFonts w:eastAsia="Times New Roman"/>
          <w:bCs/>
          <w:sz w:val="24"/>
          <w:szCs w:val="24"/>
        </w:rPr>
        <w:t>учебной</w:t>
      </w:r>
      <w:r w:rsidRPr="00FE2565">
        <w:rPr>
          <w:rFonts w:eastAsia="Times New Roman"/>
          <w:bCs/>
          <w:sz w:val="24"/>
          <w:szCs w:val="24"/>
        </w:rPr>
        <w:t xml:space="preserve"> практики допускаются студенты успешно сдавшие экзамен по междисциплинарному курсу</w:t>
      </w:r>
      <w:r>
        <w:rPr>
          <w:rFonts w:eastAsia="Times New Roman"/>
          <w:bCs/>
          <w:sz w:val="24"/>
          <w:szCs w:val="24"/>
        </w:rPr>
        <w:t>.</w:t>
      </w:r>
      <w:r w:rsidRPr="00FE2565">
        <w:rPr>
          <w:rFonts w:eastAsia="Times New Roman"/>
          <w:bCs/>
          <w:sz w:val="24"/>
          <w:szCs w:val="24"/>
        </w:rPr>
        <w:t xml:space="preserve"> </w:t>
      </w:r>
    </w:p>
    <w:p w:rsidR="00FD103D" w:rsidRPr="00F80BE0" w:rsidRDefault="00FD103D" w:rsidP="00F4171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4"/>
          <w:szCs w:val="24"/>
        </w:rPr>
      </w:pPr>
      <w:r w:rsidRPr="00FE2565">
        <w:rPr>
          <w:rFonts w:eastAsia="Times New Roman"/>
          <w:bCs/>
          <w:i/>
          <w:sz w:val="24"/>
          <w:szCs w:val="24"/>
        </w:rPr>
        <w:tab/>
      </w:r>
      <w:r w:rsidRPr="00F80BE0">
        <w:rPr>
          <w:b/>
          <w:bCs/>
          <w:color w:val="000000"/>
          <w:sz w:val="24"/>
          <w:szCs w:val="24"/>
        </w:rPr>
        <w:t xml:space="preserve">4.4.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Кадровое обеспечение </w:t>
      </w:r>
    </w:p>
    <w:p w:rsidR="00FD103D" w:rsidRPr="00FE2565" w:rsidRDefault="00FD103D" w:rsidP="00FD103D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Реализация образовательной программы обеспечивается руководящими и педагогическими работниками образовательной организации, а также лицами, привлекаемыми к реализации образовательной программы на условиях гражданско-правового договора, в том числе из числа руководителей и работников организаций, деятельность которых связана с направленностью реализуемой образовательной программы (имеющих стаж работы в данной профессиональной области не менее 3 лет).</w:t>
      </w:r>
    </w:p>
    <w:p w:rsidR="00FD103D" w:rsidRPr="00FE2565" w:rsidRDefault="00FD103D" w:rsidP="00FD103D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Квалификация педагогических работников образовательной организации должна отвечать квалификационным требованиям, указанным в квалификационных справочниках, и (или) профессиональных стандартах (при наличии).</w:t>
      </w:r>
    </w:p>
    <w:p w:rsidR="00FD103D" w:rsidRPr="00FE2565" w:rsidRDefault="00FD103D" w:rsidP="00FD103D">
      <w:pPr>
        <w:spacing w:line="276" w:lineRule="auto"/>
        <w:ind w:firstLine="660"/>
        <w:jc w:val="both"/>
        <w:rPr>
          <w:bCs/>
          <w:sz w:val="24"/>
          <w:szCs w:val="24"/>
        </w:rPr>
      </w:pPr>
      <w:r w:rsidRPr="00FE2565">
        <w:rPr>
          <w:bCs/>
          <w:sz w:val="24"/>
          <w:szCs w:val="24"/>
        </w:rPr>
        <w:t>Педагогические работники получают дополнительное профессиональное образование по программам повышения квалификации, в том числе в форме стажировки в организациях направление деятельности которых соответствует области профессиональной деятельности, указанной в пункте 1.5 настоящего ФГОС СПО, не реже 1 раза в 3 года с учетом расширения спектра профессиональных компетенций.</w:t>
      </w:r>
    </w:p>
    <w:p w:rsidR="00FD103D" w:rsidRPr="00F80BE0" w:rsidRDefault="00FD103D" w:rsidP="00FD103D">
      <w:pPr>
        <w:shd w:val="clear" w:color="auto" w:fill="FFFFFF"/>
        <w:tabs>
          <w:tab w:val="left" w:leader="underscore" w:pos="9106"/>
        </w:tabs>
        <w:spacing w:line="360" w:lineRule="auto"/>
        <w:jc w:val="both"/>
        <w:rPr>
          <w:sz w:val="24"/>
          <w:szCs w:val="24"/>
        </w:rPr>
      </w:pPr>
    </w:p>
    <w:p w:rsidR="00FD103D" w:rsidRDefault="00FD103D" w:rsidP="00FD103D">
      <w:pPr>
        <w:shd w:val="clear" w:color="auto" w:fill="FFFFFF"/>
        <w:spacing w:line="360" w:lineRule="auto"/>
        <w:jc w:val="center"/>
        <w:rPr>
          <w:b/>
          <w:bCs/>
          <w:color w:val="000000"/>
          <w:sz w:val="24"/>
          <w:szCs w:val="24"/>
        </w:rPr>
      </w:pPr>
    </w:p>
    <w:p w:rsidR="00FD103D" w:rsidRPr="00F80BE0" w:rsidRDefault="00FD103D" w:rsidP="00FD103D">
      <w:pPr>
        <w:pageBreakBefore/>
        <w:shd w:val="clear" w:color="auto" w:fill="FFFFFF"/>
        <w:spacing w:line="360" w:lineRule="auto"/>
        <w:jc w:val="center"/>
        <w:rPr>
          <w:sz w:val="24"/>
          <w:szCs w:val="24"/>
        </w:rPr>
      </w:pPr>
      <w:r w:rsidRPr="00F80BE0">
        <w:rPr>
          <w:b/>
          <w:bCs/>
          <w:color w:val="000000"/>
          <w:sz w:val="24"/>
          <w:szCs w:val="24"/>
        </w:rPr>
        <w:lastRenderedPageBreak/>
        <w:t xml:space="preserve">5. </w:t>
      </w:r>
      <w:r w:rsidRPr="00F80BE0">
        <w:rPr>
          <w:rFonts w:eastAsia="Times New Roman"/>
          <w:b/>
          <w:bCs/>
          <w:color w:val="000000"/>
          <w:sz w:val="24"/>
          <w:szCs w:val="24"/>
        </w:rPr>
        <w:t xml:space="preserve">КОНТРОЛЬ И ОЦЕНКА РЕЗУЛЬТАТОВ ОСВОЕНИЯ </w:t>
      </w:r>
      <w:r>
        <w:rPr>
          <w:rFonts w:eastAsia="Times New Roman"/>
          <w:b/>
          <w:bCs/>
          <w:color w:val="000000"/>
          <w:sz w:val="24"/>
          <w:szCs w:val="24"/>
        </w:rPr>
        <w:t xml:space="preserve">УЧЕБНОЙ ПРАКТИКИ ПО 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>ПРОФЕССИОНАЛЬНО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МУ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 МОДУЛ</w:t>
      </w:r>
      <w:r>
        <w:rPr>
          <w:rFonts w:eastAsia="Times New Roman"/>
          <w:b/>
          <w:bCs/>
          <w:color w:val="000000"/>
          <w:spacing w:val="-2"/>
          <w:sz w:val="24"/>
          <w:szCs w:val="24"/>
        </w:rPr>
        <w:t>Ю</w:t>
      </w:r>
      <w:r w:rsidRPr="00F80BE0">
        <w:rPr>
          <w:rFonts w:eastAsia="Times New Roman"/>
          <w:b/>
          <w:bCs/>
          <w:color w:val="000000"/>
          <w:spacing w:val="-2"/>
          <w:sz w:val="24"/>
          <w:szCs w:val="24"/>
        </w:rPr>
        <w:t xml:space="preserve"> </w:t>
      </w:r>
    </w:p>
    <w:p w:rsidR="00FD103D" w:rsidRPr="00F80BE0" w:rsidRDefault="00FD103D" w:rsidP="00FD103D">
      <w:pPr>
        <w:spacing w:line="360" w:lineRule="auto"/>
        <w:rPr>
          <w:sz w:val="24"/>
          <w:szCs w:val="24"/>
        </w:rPr>
      </w:pPr>
    </w:p>
    <w:tbl>
      <w:tblPr>
        <w:tblW w:w="9308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2552"/>
        <w:gridCol w:w="4394"/>
        <w:gridCol w:w="2362"/>
      </w:tblGrid>
      <w:tr w:rsidR="00FD103D" w:rsidRPr="005821A3" w:rsidTr="00FD103D">
        <w:trPr>
          <w:trHeight w:hRule="exact" w:val="1320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Результаты</w:t>
            </w:r>
          </w:p>
          <w:p w:rsidR="00FD103D" w:rsidRPr="005821A3" w:rsidRDefault="00FD103D" w:rsidP="00FD103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b/>
                <w:bCs/>
                <w:color w:val="000000"/>
                <w:spacing w:val="-2"/>
                <w:sz w:val="24"/>
                <w:szCs w:val="24"/>
              </w:rPr>
              <w:t>(</w:t>
            </w: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>освоенные профессиональные и</w:t>
            </w:r>
          </w:p>
          <w:p w:rsidR="00FD103D" w:rsidRPr="005821A3" w:rsidRDefault="00FD103D" w:rsidP="00FD103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общие компетенции)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Основные показатели оценки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результата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5821A3">
              <w:rPr>
                <w:rFonts w:eastAsia="Times New Roman"/>
                <w:b/>
                <w:bCs/>
                <w:color w:val="000000"/>
                <w:spacing w:val="-2"/>
                <w:sz w:val="24"/>
                <w:szCs w:val="24"/>
              </w:rPr>
              <w:t xml:space="preserve">Формы и методы контроля и </w:t>
            </w:r>
            <w:r w:rsidRPr="005821A3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оценки</w:t>
            </w:r>
          </w:p>
        </w:tc>
      </w:tr>
      <w:tr w:rsidR="00FD103D" w:rsidRPr="005821A3" w:rsidTr="001A6695">
        <w:trPr>
          <w:trHeight w:hRule="exact" w:val="4259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1.1. Планировать потребности службы приема и размещения в материальных ресурсах и персонале</w:t>
            </w:r>
          </w:p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планировать потребности службы в материальных ресурсах и персонале;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численность и функциональные обязанности сотрудников в соответствии с особенностями сегментации гостей и установленными нормативами;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Проводить планирование, организацию, стимулирование и контроль деятельности исполнителей службы приема и размещения;</w:t>
            </w:r>
          </w:p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Использовать методы планирования труда работников службы приема и размещения.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6535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1.2. Организовывать деятельность сотрудников службы приема и размещения в соответствии с текущими планами и стандартами гостиницы</w:t>
            </w:r>
          </w:p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Разрабатывать операционные процедуры и стандарты службы приема и размещения;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Проводить тренинги и производственный инструктаж работников службы;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Выстраивать систему стимулирования и дисциплинарной ответственности работников службы приема и размещения;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Организовывать работу по поддержке и ведению информационной базы данных службы приема и размещения;</w:t>
            </w:r>
          </w:p>
          <w:p w:rsidR="001A6695" w:rsidRDefault="00FD103D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Осуществлять регистрацию, размещение и выписку гостей, вести счета гостей, архив гостей, составлять статические отчеты, относящиеся к службе приема и размещения;</w:t>
            </w:r>
          </w:p>
          <w:p w:rsidR="00FD103D" w:rsidRPr="003F49D1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Осуществлять размещение и выписку гостей  с применением автоматизированной системы управления;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1A6695">
        <w:trPr>
          <w:trHeight w:hRule="exact" w:val="4267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Применять в работе службы законы и нормативно-правовые акты РФ в сфере туризма и предоставления гостиничных услуг;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Применять стандарты и операционные процедуры, определяющие работы службы;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Выстраивать взаимодействие службы приема и размещения с другими отделами гостиницы;</w:t>
            </w:r>
          </w:p>
          <w:p w:rsidR="00FD103D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Использовать правила работы с информационной базой данных гостинцы и принципы построения автоматизированной системы управления гостиницей.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1A6695">
        <w:trPr>
          <w:trHeight w:hRule="exact" w:val="2540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ПК 1.3. Контролировать текущую деятельность сотрудников службы приема и размещения для поддержания требуемого уровня качества</w:t>
            </w:r>
          </w:p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Анализировать, оценивать и корректировать работу сотрудников службы приема и размещения по организации встреч, приветствий и обслуживания гостей, по их регистрации и размещению, по охране труда на рабочем месте, по передаче работникам дел при окончании смены.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1A6695">
        <w:trPr>
          <w:trHeight w:val="4504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1. Выбирать способы решения задач профессиональной деятельности, применительно к различным контекстам</w:t>
            </w:r>
          </w:p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 Распознавать задачу и/или проблему в профессиональном и/или социальном контексте;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Анализировать задачу и/или проблему и выделять ее составные части;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Определять этапы решения задачи;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Выявлять и эффективно искать информацию, необходимую для решения задачи и/или проблемы;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Составлять план действия и определять необходимые ресурсы;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Владеть актуальными методами работы в профессиональной и смежных сферах; </w:t>
            </w:r>
          </w:p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Оценивать результат и последствия своих действий (самостоятельно или с помощью наставника) 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1A6695">
        <w:trPr>
          <w:trHeight w:hRule="exact" w:val="3978"/>
        </w:trPr>
        <w:tc>
          <w:tcPr>
            <w:tcW w:w="255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2.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задачи для поиска информации;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 xml:space="preserve">пределять необходимые источники информации;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8E5D43">
              <w:rPr>
                <w:iCs/>
                <w:sz w:val="24"/>
                <w:szCs w:val="24"/>
              </w:rPr>
              <w:t>ланировать процесс поиска</w:t>
            </w:r>
            <w:r>
              <w:rPr>
                <w:iCs/>
                <w:sz w:val="24"/>
                <w:szCs w:val="24"/>
              </w:rPr>
              <w:t xml:space="preserve"> информации и </w:t>
            </w:r>
            <w:r w:rsidRPr="008E5D43">
              <w:rPr>
                <w:iCs/>
                <w:sz w:val="24"/>
                <w:szCs w:val="24"/>
              </w:rPr>
              <w:t xml:space="preserve"> структурировать получаемую информацию;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В</w:t>
            </w:r>
            <w:r w:rsidRPr="008E5D43">
              <w:rPr>
                <w:iCs/>
                <w:sz w:val="24"/>
                <w:szCs w:val="24"/>
              </w:rPr>
              <w:t>ыделять наиболее значимое в перечн</w:t>
            </w:r>
            <w:r w:rsidRPr="009F7C76">
              <w:rPr>
                <w:iCs/>
                <w:szCs w:val="24"/>
              </w:rPr>
              <w:t xml:space="preserve">е </w:t>
            </w:r>
            <w:r w:rsidRPr="008E5D43">
              <w:rPr>
                <w:iCs/>
                <w:sz w:val="24"/>
                <w:szCs w:val="24"/>
              </w:rPr>
              <w:t xml:space="preserve">информации; </w:t>
            </w:r>
          </w:p>
          <w:p w:rsidR="00FD103D" w:rsidRPr="005821A3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О</w:t>
            </w:r>
            <w:r w:rsidRPr="008E5D43">
              <w:rPr>
                <w:iCs/>
                <w:sz w:val="24"/>
                <w:szCs w:val="24"/>
              </w:rPr>
              <w:t>ценивать практическую значимость результатов поис</w:t>
            </w:r>
            <w:r>
              <w:rPr>
                <w:iCs/>
                <w:sz w:val="24"/>
                <w:szCs w:val="24"/>
              </w:rPr>
              <w:t xml:space="preserve">ка и </w:t>
            </w:r>
            <w:r w:rsidRPr="008E5D43">
              <w:rPr>
                <w:iCs/>
                <w:sz w:val="24"/>
                <w:szCs w:val="24"/>
              </w:rPr>
              <w:t xml:space="preserve"> оформлять результаты поиска</w:t>
            </w:r>
          </w:p>
        </w:tc>
        <w:tc>
          <w:tcPr>
            <w:tcW w:w="2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3100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3. Планировать и реализовывать собственное профессиональное и личностное развитие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462D0">
              <w:rPr>
                <w:bCs/>
                <w:iCs/>
                <w:sz w:val="24"/>
                <w:szCs w:val="24"/>
              </w:rPr>
              <w:t xml:space="preserve">пределять актуальность нормативно-правовой документации в профессиональной деятельности;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F462D0">
              <w:rPr>
                <w:sz w:val="24"/>
                <w:szCs w:val="24"/>
              </w:rPr>
              <w:t xml:space="preserve">рименять современную научную профессиональную терминологию; </w:t>
            </w:r>
          </w:p>
          <w:p w:rsidR="00FD103D" w:rsidRPr="00F462D0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О</w:t>
            </w:r>
            <w:r w:rsidRPr="00F462D0">
              <w:rPr>
                <w:sz w:val="24"/>
                <w:szCs w:val="24"/>
              </w:rPr>
              <w:t>пределять и выстраивать траектории профессионального развития и самообразования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1854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4. Работать в коллективе и команде, эффективно взаимодействовать с коллегами, руководством, клиентами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О</w:t>
            </w:r>
            <w:r w:rsidRPr="00D17099">
              <w:rPr>
                <w:bCs/>
                <w:sz w:val="24"/>
                <w:szCs w:val="24"/>
              </w:rPr>
              <w:t xml:space="preserve">рганизовывать работу коллектива и команды; </w:t>
            </w:r>
          </w:p>
          <w:p w:rsidR="00FD103D" w:rsidRPr="00D17099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D17099">
              <w:rPr>
                <w:bCs/>
                <w:sz w:val="24"/>
                <w:szCs w:val="24"/>
              </w:rPr>
              <w:t>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1837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5. 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 w:rsidRPr="00FA073B">
              <w:rPr>
                <w:iCs/>
                <w:sz w:val="24"/>
                <w:szCs w:val="24"/>
              </w:rPr>
              <w:t xml:space="preserve">- </w:t>
            </w:r>
            <w:r>
              <w:rPr>
                <w:iCs/>
                <w:sz w:val="24"/>
                <w:szCs w:val="24"/>
              </w:rPr>
              <w:t>И</w:t>
            </w:r>
            <w:r w:rsidRPr="00FA073B">
              <w:rPr>
                <w:bCs/>
                <w:sz w:val="24"/>
                <w:szCs w:val="24"/>
              </w:rPr>
              <w:t>злагать свои мысли и оформлять документы по профессиональной тематике на государст</w:t>
            </w:r>
            <w:r>
              <w:rPr>
                <w:bCs/>
                <w:sz w:val="24"/>
                <w:szCs w:val="24"/>
              </w:rPr>
              <w:t>венном языке;</w:t>
            </w:r>
            <w:r w:rsidRPr="00FA073B">
              <w:rPr>
                <w:bCs/>
                <w:sz w:val="24"/>
                <w:szCs w:val="24"/>
              </w:rPr>
              <w:t xml:space="preserve"> </w:t>
            </w:r>
          </w:p>
          <w:p w:rsidR="00FD103D" w:rsidRPr="00FA073B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П</w:t>
            </w:r>
            <w:r w:rsidRPr="00FA073B">
              <w:rPr>
                <w:iCs/>
                <w:sz w:val="24"/>
                <w:szCs w:val="24"/>
              </w:rPr>
              <w:t>роявлять толерантность в рабочем коллективе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2566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 xml:space="preserve">ОК 6. </w:t>
            </w:r>
            <w:r w:rsidRPr="00EF353F">
              <w:rPr>
                <w:sz w:val="24"/>
                <w:szCs w:val="24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uppressAutoHyphens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О</w:t>
            </w:r>
            <w:r w:rsidRPr="00FA073B">
              <w:rPr>
                <w:bCs/>
                <w:iCs/>
                <w:sz w:val="24"/>
                <w:szCs w:val="24"/>
              </w:rPr>
              <w:t>писывать значимость своей профессии (специальности)</w:t>
            </w:r>
            <w:r>
              <w:rPr>
                <w:bCs/>
                <w:iCs/>
                <w:sz w:val="24"/>
                <w:szCs w:val="24"/>
              </w:rPr>
              <w:t>;</w:t>
            </w:r>
          </w:p>
          <w:p w:rsidR="00FD103D" w:rsidRPr="00FA073B" w:rsidRDefault="00FD103D" w:rsidP="00FD103D">
            <w:pPr>
              <w:suppressAutoHyphens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 xml:space="preserve">- Раскрывать </w:t>
            </w:r>
            <w:r w:rsidRPr="00FA073B">
              <w:rPr>
                <w:bCs/>
                <w:iCs/>
                <w:sz w:val="24"/>
                <w:szCs w:val="24"/>
              </w:rPr>
              <w:t xml:space="preserve">сущность гражданско-патриотической позиции, общечеловеческих ценностей; значимость профессиональной </w:t>
            </w:r>
            <w:r>
              <w:rPr>
                <w:bCs/>
                <w:iCs/>
                <w:sz w:val="24"/>
                <w:szCs w:val="24"/>
              </w:rPr>
              <w:t xml:space="preserve"> д</w:t>
            </w:r>
            <w:r w:rsidRPr="00FA073B">
              <w:rPr>
                <w:bCs/>
                <w:iCs/>
                <w:sz w:val="24"/>
                <w:szCs w:val="24"/>
              </w:rPr>
              <w:t>еятельности по профессии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1991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lastRenderedPageBreak/>
              <w:t>ОК 7. Содействовать сохранению окружающей среды, ресурсосбережению, эффективно действовать в чрезвычайных ситуациях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8920C5" w:rsidRDefault="00FD103D" w:rsidP="00FD103D">
            <w:pPr>
              <w:suppressAutoHyphens/>
              <w:rPr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С</w:t>
            </w:r>
            <w:r w:rsidRPr="008920C5">
              <w:rPr>
                <w:bCs/>
                <w:iCs/>
                <w:sz w:val="24"/>
                <w:szCs w:val="24"/>
              </w:rPr>
              <w:t xml:space="preserve">облюдать нормы экологической безопасности; </w:t>
            </w:r>
            <w:r>
              <w:rPr>
                <w:bCs/>
                <w:iCs/>
                <w:sz w:val="24"/>
                <w:szCs w:val="24"/>
              </w:rPr>
              <w:t>- О</w:t>
            </w:r>
            <w:r w:rsidRPr="008920C5">
              <w:rPr>
                <w:bCs/>
                <w:iCs/>
                <w:sz w:val="24"/>
                <w:szCs w:val="24"/>
              </w:rPr>
              <w:t>пределять направления ресурсосбережения в рамках профессиональной деятельности по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3679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8.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И</w:t>
            </w:r>
            <w:r w:rsidRPr="00F94275">
              <w:rPr>
                <w:iCs/>
                <w:sz w:val="24"/>
                <w:szCs w:val="24"/>
              </w:rPr>
              <w:t xml:space="preserve">спользовать физкультурно-оздоровительную деятельность для укрепления здоровья, достижения жизненных и профессиональных целей;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F94275">
              <w:rPr>
                <w:iCs/>
                <w:sz w:val="24"/>
                <w:szCs w:val="24"/>
              </w:rPr>
              <w:t>рименять рациональные приемы двигательных функций в профессиональной деятельности;</w:t>
            </w:r>
          </w:p>
          <w:p w:rsidR="00FD103D" w:rsidRPr="00F94275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F9427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F94275">
              <w:rPr>
                <w:iCs/>
                <w:sz w:val="24"/>
                <w:szCs w:val="24"/>
              </w:rPr>
              <w:t>ользоваться средствами профилактики перенапряжения характерными для данной профессии (специальности)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1832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9. Использовать информационные технологии в профессиональной деятельности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bCs/>
                <w:iCs/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П</w:t>
            </w:r>
            <w:r w:rsidRPr="00D8742B">
              <w:rPr>
                <w:bCs/>
                <w:iCs/>
                <w:sz w:val="24"/>
                <w:szCs w:val="24"/>
              </w:rPr>
              <w:t>рименять средства информационных технологий для решения профессиональных задач;</w:t>
            </w:r>
          </w:p>
          <w:p w:rsidR="00FD103D" w:rsidRPr="00D8742B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bCs/>
                <w:iCs/>
                <w:sz w:val="24"/>
                <w:szCs w:val="24"/>
              </w:rPr>
              <w:t>- И</w:t>
            </w:r>
            <w:r w:rsidRPr="00D8742B">
              <w:rPr>
                <w:bCs/>
                <w:iCs/>
                <w:sz w:val="24"/>
                <w:szCs w:val="24"/>
              </w:rPr>
              <w:t>спользовать современное программное обеспечение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FD103D">
        <w:trPr>
          <w:trHeight w:hRule="exact" w:val="5401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 w:rsidRPr="005821A3">
              <w:rPr>
                <w:sz w:val="24"/>
                <w:szCs w:val="24"/>
              </w:rPr>
              <w:t>ОК 10. Пользоваться профессиональной документацией на государственном и иностранном языке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П</w:t>
            </w:r>
            <w:r w:rsidRPr="00073525">
              <w:rPr>
                <w:iCs/>
                <w:sz w:val="24"/>
                <w:szCs w:val="24"/>
              </w:rPr>
              <w:t>онимать общий смысл четко произнесенных высказываний на известные темы (профессиональные и бытовые), понимать тексты на базовые профессиональные темы;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У</w:t>
            </w:r>
            <w:r w:rsidRPr="00073525">
              <w:rPr>
                <w:iCs/>
                <w:sz w:val="24"/>
                <w:szCs w:val="24"/>
              </w:rPr>
              <w:t xml:space="preserve">частвовать в диалогах на знакомые общие и профессиональные темы; </w:t>
            </w:r>
          </w:p>
          <w:p w:rsidR="00FD103D" w:rsidRPr="00073525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 С</w:t>
            </w:r>
            <w:r w:rsidRPr="00073525">
              <w:rPr>
                <w:iCs/>
                <w:sz w:val="24"/>
                <w:szCs w:val="24"/>
              </w:rPr>
              <w:t>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  <w:tr w:rsidR="00FD103D" w:rsidRPr="005821A3" w:rsidTr="001A6695">
        <w:trPr>
          <w:trHeight w:hRule="exact" w:val="3558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Pr="005821A3" w:rsidRDefault="00FD103D" w:rsidP="00FD103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ОК 11. Использовать знания по финансовой грамотности, п</w:t>
            </w:r>
            <w:r w:rsidRPr="005821A3">
              <w:rPr>
                <w:sz w:val="24"/>
                <w:szCs w:val="24"/>
              </w:rPr>
              <w:t>ланировать предпринимательскую деятельность в профессиональной сфере</w:t>
            </w:r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D103D" w:rsidRDefault="00FD103D" w:rsidP="00FD103D">
            <w:pPr>
              <w:shd w:val="clear" w:color="auto" w:fill="FFFFFF"/>
              <w:jc w:val="both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- В</w:t>
            </w:r>
            <w:r w:rsidRPr="00073525">
              <w:rPr>
                <w:bCs/>
                <w:sz w:val="24"/>
                <w:szCs w:val="24"/>
              </w:rPr>
              <w:t xml:space="preserve">ыявлять достоинства и недостатки коммерческой идеи; </w:t>
            </w:r>
            <w:r>
              <w:rPr>
                <w:bCs/>
                <w:sz w:val="24"/>
                <w:szCs w:val="24"/>
              </w:rPr>
              <w:t>- П</w:t>
            </w:r>
            <w:r w:rsidRPr="00073525">
              <w:rPr>
                <w:bCs/>
                <w:sz w:val="24"/>
                <w:szCs w:val="24"/>
              </w:rPr>
              <w:t xml:space="preserve">резентовать идеи открытия собственного дела в профессиональной деятельности; </w:t>
            </w:r>
          </w:p>
          <w:p w:rsidR="00FD103D" w:rsidRDefault="00FD103D" w:rsidP="00FD103D">
            <w:pPr>
              <w:shd w:val="clear" w:color="auto" w:fill="FFFFFF"/>
              <w:jc w:val="both"/>
              <w:rPr>
                <w:i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- Оформлять бизнес-план, </w:t>
            </w:r>
            <w:r w:rsidRPr="00073525">
              <w:rPr>
                <w:bCs/>
                <w:sz w:val="24"/>
                <w:szCs w:val="24"/>
              </w:rPr>
              <w:t>рассчитывать размеры выплат по процентным ставкам креди</w:t>
            </w:r>
            <w:r>
              <w:rPr>
                <w:bCs/>
                <w:sz w:val="24"/>
                <w:szCs w:val="24"/>
              </w:rPr>
              <w:t>тования,</w:t>
            </w:r>
            <w:r w:rsidRPr="00073525">
              <w:rPr>
                <w:bCs/>
                <w:sz w:val="24"/>
                <w:szCs w:val="24"/>
              </w:rPr>
              <w:t xml:space="preserve"> </w:t>
            </w:r>
            <w:r w:rsidRPr="00073525">
              <w:rPr>
                <w:iCs/>
                <w:sz w:val="24"/>
                <w:szCs w:val="24"/>
              </w:rPr>
              <w:t>определять инвестиционную привлекательность коммерческих идей в рамках профессиональной деятельности;</w:t>
            </w:r>
          </w:p>
          <w:p w:rsidR="00FD103D" w:rsidRPr="00073525" w:rsidRDefault="00FD103D" w:rsidP="00FD103D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iCs/>
                <w:sz w:val="24"/>
                <w:szCs w:val="24"/>
              </w:rPr>
              <w:t>-</w:t>
            </w:r>
            <w:r w:rsidRPr="00073525">
              <w:rPr>
                <w:iCs/>
                <w:sz w:val="24"/>
                <w:szCs w:val="24"/>
              </w:rPr>
              <w:t xml:space="preserve"> </w:t>
            </w:r>
            <w:r>
              <w:rPr>
                <w:iCs/>
                <w:sz w:val="24"/>
                <w:szCs w:val="24"/>
              </w:rPr>
              <w:t>П</w:t>
            </w:r>
            <w:r w:rsidRPr="00073525">
              <w:rPr>
                <w:iCs/>
                <w:sz w:val="24"/>
                <w:szCs w:val="24"/>
              </w:rPr>
              <w:t>резентовать бизнес-</w:t>
            </w:r>
            <w:r>
              <w:rPr>
                <w:iCs/>
                <w:sz w:val="24"/>
                <w:szCs w:val="24"/>
              </w:rPr>
              <w:t xml:space="preserve">идею и </w:t>
            </w:r>
            <w:r w:rsidRPr="00073525">
              <w:rPr>
                <w:iCs/>
                <w:sz w:val="24"/>
                <w:szCs w:val="24"/>
              </w:rPr>
              <w:t>определять источники финансирования</w:t>
            </w:r>
          </w:p>
        </w:tc>
        <w:tc>
          <w:tcPr>
            <w:tcW w:w="2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5821A3" w:rsidRDefault="00FD103D" w:rsidP="00FD103D">
            <w:pPr>
              <w:shd w:val="clear" w:color="auto" w:fill="FFFFFF"/>
              <w:rPr>
                <w:sz w:val="24"/>
                <w:szCs w:val="24"/>
              </w:rPr>
            </w:pPr>
          </w:p>
        </w:tc>
      </w:tr>
    </w:tbl>
    <w:p w:rsidR="00FD103D" w:rsidRDefault="00FD103D" w:rsidP="00FD103D">
      <w:pPr>
        <w:shd w:val="clear" w:color="auto" w:fill="FFFFFF"/>
        <w:rPr>
          <w:rFonts w:eastAsia="Times New Roman"/>
          <w:i/>
          <w:iCs/>
          <w:color w:val="000000"/>
          <w:spacing w:val="-10"/>
          <w:sz w:val="22"/>
          <w:szCs w:val="22"/>
        </w:rPr>
      </w:pPr>
    </w:p>
    <w:p w:rsidR="00FD103D" w:rsidRPr="00C872A1" w:rsidRDefault="00FD103D" w:rsidP="00FD103D">
      <w:pPr>
        <w:ind w:firstLine="708"/>
        <w:jc w:val="both"/>
        <w:rPr>
          <w:bCs/>
          <w:sz w:val="24"/>
          <w:szCs w:val="24"/>
        </w:rPr>
      </w:pPr>
      <w:r w:rsidRPr="00C872A1">
        <w:rPr>
          <w:sz w:val="24"/>
          <w:szCs w:val="24"/>
        </w:rPr>
        <w:t>Контроль и оценка</w:t>
      </w:r>
      <w:r w:rsidRPr="00C872A1">
        <w:rPr>
          <w:bCs/>
          <w:sz w:val="24"/>
          <w:szCs w:val="24"/>
        </w:rPr>
        <w:t xml:space="preserve"> результатов освоения обучающимися </w:t>
      </w:r>
      <w:r w:rsidR="001A6695">
        <w:rPr>
          <w:bCs/>
          <w:sz w:val="24"/>
          <w:szCs w:val="24"/>
        </w:rPr>
        <w:t xml:space="preserve">программы учебной практики по </w:t>
      </w:r>
      <w:r>
        <w:rPr>
          <w:bCs/>
          <w:sz w:val="24"/>
          <w:szCs w:val="24"/>
        </w:rPr>
        <w:t>профессионально</w:t>
      </w:r>
      <w:r w:rsidR="001A6695">
        <w:rPr>
          <w:bCs/>
          <w:sz w:val="24"/>
          <w:szCs w:val="24"/>
        </w:rPr>
        <w:t>му</w:t>
      </w:r>
      <w:r>
        <w:rPr>
          <w:bCs/>
          <w:sz w:val="24"/>
          <w:szCs w:val="24"/>
        </w:rPr>
        <w:t xml:space="preserve"> модул</w:t>
      </w:r>
      <w:r w:rsidR="001A6695">
        <w:rPr>
          <w:bCs/>
          <w:sz w:val="24"/>
          <w:szCs w:val="24"/>
        </w:rPr>
        <w:t>ю</w:t>
      </w:r>
      <w:r w:rsidRPr="00C872A1">
        <w:rPr>
          <w:bCs/>
          <w:sz w:val="24"/>
          <w:szCs w:val="24"/>
        </w:rPr>
        <w:t xml:space="preserve"> в части достижения личностных результатов:</w:t>
      </w:r>
    </w:p>
    <w:p w:rsidR="00FD103D" w:rsidRDefault="00FD103D" w:rsidP="00FD103D">
      <w:pPr>
        <w:spacing w:line="360" w:lineRule="auto"/>
        <w:rPr>
          <w:sz w:val="24"/>
          <w:szCs w:val="24"/>
        </w:rPr>
      </w:pPr>
    </w:p>
    <w:tbl>
      <w:tblPr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2"/>
        <w:gridCol w:w="4819"/>
        <w:gridCol w:w="3510"/>
      </w:tblGrid>
      <w:tr w:rsidR="00FD103D" w:rsidRPr="00C872A1" w:rsidTr="00FD103D">
        <w:tc>
          <w:tcPr>
            <w:tcW w:w="584" w:type="pct"/>
            <w:vAlign w:val="center"/>
          </w:tcPr>
          <w:p w:rsidR="00FD103D" w:rsidRPr="00C872A1" w:rsidRDefault="00FD103D" w:rsidP="00FD103D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 xml:space="preserve">Код </w:t>
            </w:r>
          </w:p>
        </w:tc>
        <w:tc>
          <w:tcPr>
            <w:tcW w:w="2555" w:type="pct"/>
            <w:vAlign w:val="center"/>
          </w:tcPr>
          <w:p w:rsidR="00FD103D" w:rsidRPr="00C872A1" w:rsidRDefault="00FD103D" w:rsidP="00FD103D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Критерии оценки</w:t>
            </w:r>
          </w:p>
        </w:tc>
        <w:tc>
          <w:tcPr>
            <w:tcW w:w="1861" w:type="pct"/>
            <w:vAlign w:val="center"/>
          </w:tcPr>
          <w:p w:rsidR="00FD103D" w:rsidRPr="00C872A1" w:rsidRDefault="00FD103D" w:rsidP="00FD103D">
            <w:pPr>
              <w:jc w:val="center"/>
              <w:rPr>
                <w:b/>
                <w:bCs/>
                <w:i/>
                <w:sz w:val="24"/>
                <w:szCs w:val="24"/>
              </w:rPr>
            </w:pPr>
            <w:r w:rsidRPr="00C872A1">
              <w:rPr>
                <w:b/>
                <w:bCs/>
                <w:i/>
                <w:sz w:val="24"/>
                <w:szCs w:val="24"/>
              </w:rPr>
              <w:t>Формы и методы оценки</w:t>
            </w: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pPr>
              <w:widowControl/>
              <w:autoSpaceDE/>
              <w:autoSpaceDN/>
              <w:adjustRightInd/>
              <w:jc w:val="both"/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ЛР 1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 xml:space="preserve">Проявление дисциплинированности, умения организовать свою деятельность, взаимодействия с преподавателем, </w:t>
            </w:r>
            <w:proofErr w:type="spellStart"/>
            <w:r w:rsidRPr="00C872A1">
              <w:rPr>
                <w:bCs/>
                <w:sz w:val="24"/>
                <w:szCs w:val="24"/>
              </w:rPr>
              <w:t>одногруппни</w:t>
            </w:r>
            <w:r>
              <w:rPr>
                <w:bCs/>
                <w:sz w:val="24"/>
                <w:szCs w:val="24"/>
              </w:rPr>
              <w:t>к</w:t>
            </w:r>
            <w:r w:rsidRPr="00C872A1">
              <w:rPr>
                <w:bCs/>
                <w:sz w:val="24"/>
                <w:szCs w:val="24"/>
              </w:rPr>
              <w:t>ами</w:t>
            </w:r>
            <w:proofErr w:type="spellEnd"/>
          </w:p>
        </w:tc>
        <w:tc>
          <w:tcPr>
            <w:tcW w:w="1861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  <w:p w:rsidR="00FD103D" w:rsidRDefault="00FD103D" w:rsidP="00FD103D">
            <w:pPr>
              <w:rPr>
                <w:sz w:val="24"/>
                <w:szCs w:val="24"/>
              </w:rPr>
            </w:pPr>
          </w:p>
          <w:p w:rsidR="00FD103D" w:rsidRDefault="00FD103D" w:rsidP="00FD103D">
            <w:pPr>
              <w:rPr>
                <w:sz w:val="24"/>
                <w:szCs w:val="24"/>
              </w:rPr>
            </w:pPr>
          </w:p>
          <w:p w:rsidR="00FD103D" w:rsidRDefault="00FD103D" w:rsidP="00FD103D">
            <w:pPr>
              <w:rPr>
                <w:sz w:val="24"/>
                <w:szCs w:val="24"/>
              </w:rPr>
            </w:pPr>
          </w:p>
          <w:p w:rsidR="00FD103D" w:rsidRDefault="00FD103D" w:rsidP="00FD103D">
            <w:pPr>
              <w:rPr>
                <w:sz w:val="24"/>
                <w:szCs w:val="24"/>
              </w:rPr>
            </w:pPr>
          </w:p>
          <w:p w:rsidR="00FD103D" w:rsidRDefault="00FD103D" w:rsidP="00FD103D">
            <w:pPr>
              <w:rPr>
                <w:sz w:val="24"/>
                <w:szCs w:val="24"/>
              </w:rPr>
            </w:pP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Оценка выполнения о заданий практики</w:t>
            </w:r>
          </w:p>
          <w:p w:rsidR="001A6695" w:rsidRDefault="001A6695" w:rsidP="001A6695">
            <w:pPr>
              <w:shd w:val="clear" w:color="auto" w:fill="FFFFFF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Защита отчета по учебной практике </w:t>
            </w:r>
          </w:p>
          <w:p w:rsidR="00FD103D" w:rsidRPr="00C872A1" w:rsidRDefault="00FD103D" w:rsidP="001A6695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3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bCs/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умения организовать свою работу и работу в группе с соблюдением правил и норм ОТ и ТБ.</w:t>
            </w:r>
          </w:p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Демонстрация примеров своего ответственного гражданского поведения, проявления добросердечности.</w:t>
            </w: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4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5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6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7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8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9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bCs/>
                <w:sz w:val="24"/>
                <w:szCs w:val="24"/>
              </w:rPr>
              <w:t>Проявление дисциплинированности,  ответственности, самостоятельности, умения доносить информацию до аудитории, участвовать в дискуссии, отстаивать свою точку зрения, анализировать и обобщать информацию</w:t>
            </w: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10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11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12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13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14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Реализация самостоятельности, творческого подхода, способности подбирать и анализировать информацию, проводить необходимые работы поискового, исследовательского, аналитического характера, умения работать в группе/команде.</w:t>
            </w: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15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16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17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18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обсуждения социально-значимой информации, высказывания своего мнения по данной информации, выработка своего отношения к ней</w:t>
            </w: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19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20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21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22</w:t>
            </w:r>
          </w:p>
        </w:tc>
        <w:tc>
          <w:tcPr>
            <w:tcW w:w="2555" w:type="pct"/>
            <w:vMerge w:val="restart"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  <w:r w:rsidRPr="00C872A1">
              <w:rPr>
                <w:sz w:val="24"/>
                <w:szCs w:val="24"/>
              </w:rPr>
              <w:t>Инициирование и поддержка исследовательской деятельности, демонстрация навыков самостоятельного решения теоретической/практической проблемы.</w:t>
            </w: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23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24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  <w:tr w:rsidR="00FD103D" w:rsidRPr="00C872A1" w:rsidTr="00FD103D">
        <w:trPr>
          <w:trHeight w:val="280"/>
        </w:trPr>
        <w:tc>
          <w:tcPr>
            <w:tcW w:w="584" w:type="pct"/>
          </w:tcPr>
          <w:p w:rsidR="00FD103D" w:rsidRPr="00C872A1" w:rsidRDefault="00FD103D" w:rsidP="00FD103D">
            <w:r w:rsidRPr="00C872A1">
              <w:rPr>
                <w:sz w:val="24"/>
                <w:szCs w:val="24"/>
              </w:rPr>
              <w:t>ЛР 25</w:t>
            </w:r>
          </w:p>
        </w:tc>
        <w:tc>
          <w:tcPr>
            <w:tcW w:w="2555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  <w:tc>
          <w:tcPr>
            <w:tcW w:w="1861" w:type="pct"/>
            <w:vMerge/>
          </w:tcPr>
          <w:p w:rsidR="00FD103D" w:rsidRPr="00C872A1" w:rsidRDefault="00FD103D" w:rsidP="00FD103D">
            <w:pPr>
              <w:rPr>
                <w:sz w:val="24"/>
                <w:szCs w:val="24"/>
              </w:rPr>
            </w:pPr>
          </w:p>
        </w:tc>
      </w:tr>
    </w:tbl>
    <w:p w:rsidR="00FD103D" w:rsidRPr="0075727F" w:rsidRDefault="00FD103D" w:rsidP="001A6695">
      <w:pPr>
        <w:spacing w:line="360" w:lineRule="auto"/>
      </w:pPr>
    </w:p>
    <w:sectPr w:rsidR="00FD103D" w:rsidRPr="0075727F" w:rsidSect="00151C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786D" w:rsidRDefault="0047786D" w:rsidP="0047786D">
      <w:r>
        <w:separator/>
      </w:r>
    </w:p>
  </w:endnote>
  <w:endnote w:type="continuationSeparator" w:id="0">
    <w:p w:rsidR="0047786D" w:rsidRDefault="0047786D" w:rsidP="004778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626299"/>
      <w:docPartObj>
        <w:docPartGallery w:val="Page Numbers (Bottom of Page)"/>
        <w:docPartUnique/>
      </w:docPartObj>
    </w:sdtPr>
    <w:sdtContent>
      <w:p w:rsidR="00FD103D" w:rsidRDefault="00580AED">
        <w:pPr>
          <w:pStyle w:val="a4"/>
          <w:jc w:val="right"/>
        </w:pPr>
        <w:fldSimple w:instr=" PAGE   \* MERGEFORMAT ">
          <w:r w:rsidR="000B6E2F">
            <w:rPr>
              <w:noProof/>
            </w:rPr>
            <w:t>2</w:t>
          </w:r>
        </w:fldSimple>
      </w:p>
    </w:sdtContent>
  </w:sdt>
  <w:p w:rsidR="00FD103D" w:rsidRDefault="00FD103D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786D" w:rsidRDefault="0047786D" w:rsidP="0047786D">
      <w:r>
        <w:separator/>
      </w:r>
    </w:p>
  </w:footnote>
  <w:footnote w:type="continuationSeparator" w:id="0">
    <w:p w:rsidR="0047786D" w:rsidRDefault="0047786D" w:rsidP="0047786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840267"/>
    <w:multiLevelType w:val="hybridMultilevel"/>
    <w:tmpl w:val="AC420722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3214517"/>
    <w:multiLevelType w:val="hybridMultilevel"/>
    <w:tmpl w:val="F72CDADE"/>
    <w:lvl w:ilvl="0" w:tplc="2758B8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A11138"/>
    <w:multiLevelType w:val="hybridMultilevel"/>
    <w:tmpl w:val="95344ED6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3097041"/>
    <w:multiLevelType w:val="hybridMultilevel"/>
    <w:tmpl w:val="61242754"/>
    <w:lvl w:ilvl="0" w:tplc="BAB4FFEE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  <w:sz w:val="3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8BB3CF9"/>
    <w:multiLevelType w:val="hybridMultilevel"/>
    <w:tmpl w:val="C3EE1F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5727F"/>
    <w:rsid w:val="000B6E2F"/>
    <w:rsid w:val="00151C13"/>
    <w:rsid w:val="001A6695"/>
    <w:rsid w:val="004111DC"/>
    <w:rsid w:val="0047786D"/>
    <w:rsid w:val="004F1884"/>
    <w:rsid w:val="00580AED"/>
    <w:rsid w:val="0075727F"/>
    <w:rsid w:val="00D04AB0"/>
    <w:rsid w:val="00E01B68"/>
    <w:rsid w:val="00EE4070"/>
    <w:rsid w:val="00F41713"/>
    <w:rsid w:val="00FB3860"/>
    <w:rsid w:val="00FD10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727F"/>
    <w:pPr>
      <w:widowControl w:val="0"/>
      <w:autoSpaceDE w:val="0"/>
      <w:autoSpaceDN w:val="0"/>
      <w:adjustRightInd w:val="0"/>
      <w:spacing w:after="0" w:line="240" w:lineRule="auto"/>
    </w:pPr>
    <w:rPr>
      <w:rFonts w:eastAsiaTheme="minorEastAsia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5727F"/>
    <w:pPr>
      <w:spacing w:after="0" w:line="240" w:lineRule="auto"/>
    </w:pPr>
    <w:rPr>
      <w:rFonts w:asciiTheme="minorHAnsi" w:hAnsiTheme="minorHAns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unhideWhenUsed/>
    <w:rsid w:val="0075727F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75727F"/>
    <w:rPr>
      <w:rFonts w:eastAsiaTheme="minorEastAsia" w:cs="Times New Roman"/>
      <w:sz w:val="20"/>
      <w:szCs w:val="20"/>
      <w:lang w:eastAsia="ru-RU"/>
    </w:rPr>
  </w:style>
  <w:style w:type="paragraph" w:styleId="a6">
    <w:name w:val="List Paragraph"/>
    <w:basedOn w:val="a"/>
    <w:uiPriority w:val="99"/>
    <w:qFormat/>
    <w:rsid w:val="00FB3860"/>
    <w:pPr>
      <w:ind w:left="720"/>
      <w:contextualSpacing/>
    </w:pPr>
  </w:style>
  <w:style w:type="paragraph" w:styleId="a7">
    <w:name w:val="List"/>
    <w:basedOn w:val="a"/>
    <w:unhideWhenUsed/>
    <w:rsid w:val="00FD103D"/>
    <w:pPr>
      <w:widowControl/>
      <w:autoSpaceDE/>
      <w:autoSpaceDN/>
      <w:adjustRightInd/>
      <w:spacing w:after="200" w:line="276" w:lineRule="auto"/>
      <w:ind w:left="283" w:hanging="283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16</Pages>
  <Words>4142</Words>
  <Characters>23615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В. Пивоварова</dc:creator>
  <cp:keywords/>
  <dc:description/>
  <cp:lastModifiedBy>Дягилева</cp:lastModifiedBy>
  <cp:revision>9</cp:revision>
  <dcterms:created xsi:type="dcterms:W3CDTF">2024-10-02T09:07:00Z</dcterms:created>
  <dcterms:modified xsi:type="dcterms:W3CDTF">2024-10-03T06:49:00Z</dcterms:modified>
</cp:coreProperties>
</file>