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97594" w:rsidRDefault="00327210" w:rsidP="00327210">
      <w:pPr>
        <w:shd w:val="clear" w:color="auto" w:fill="FFFFFF"/>
        <w:jc w:val="center"/>
        <w:rPr>
          <w:b/>
          <w:smallCaps/>
          <w:sz w:val="24"/>
          <w:szCs w:val="28"/>
        </w:rPr>
      </w:pPr>
      <w:r w:rsidRPr="00C339BD">
        <w:rPr>
          <w:b/>
          <w:smallCaps/>
          <w:sz w:val="24"/>
          <w:szCs w:val="28"/>
        </w:rPr>
        <w:t>Федеральное казенное профессиональное образовательное учреждение</w:t>
      </w:r>
    </w:p>
    <w:p w:rsidR="00327210" w:rsidRDefault="00397594" w:rsidP="00327210">
      <w:pPr>
        <w:shd w:val="clear" w:color="auto" w:fill="FFFFFF"/>
        <w:jc w:val="center"/>
        <w:rPr>
          <w:b/>
          <w:smallCaps/>
          <w:sz w:val="24"/>
          <w:szCs w:val="28"/>
        </w:rPr>
      </w:pPr>
      <w:r>
        <w:rPr>
          <w:b/>
          <w:smallCaps/>
          <w:sz w:val="24"/>
          <w:szCs w:val="28"/>
        </w:rPr>
        <w:t xml:space="preserve"> «М</w:t>
      </w:r>
      <w:r w:rsidR="00327210" w:rsidRPr="00C339BD">
        <w:rPr>
          <w:b/>
          <w:smallCaps/>
          <w:sz w:val="24"/>
          <w:szCs w:val="28"/>
        </w:rPr>
        <w:t>ихай</w:t>
      </w:r>
      <w:r>
        <w:rPr>
          <w:b/>
          <w:smallCaps/>
          <w:sz w:val="24"/>
          <w:szCs w:val="28"/>
        </w:rPr>
        <w:t>л</w:t>
      </w:r>
      <w:r w:rsidR="00327210" w:rsidRPr="00C339BD">
        <w:rPr>
          <w:b/>
          <w:smallCaps/>
          <w:sz w:val="24"/>
          <w:szCs w:val="28"/>
        </w:rPr>
        <w:t xml:space="preserve">овский экономический колледж-интернат» </w:t>
      </w:r>
    </w:p>
    <w:p w:rsidR="00327210" w:rsidRPr="00C339BD" w:rsidRDefault="00327210" w:rsidP="00327210">
      <w:pPr>
        <w:shd w:val="clear" w:color="auto" w:fill="FFFFFF"/>
        <w:jc w:val="center"/>
        <w:rPr>
          <w:b/>
          <w:smallCaps/>
          <w:sz w:val="24"/>
          <w:szCs w:val="28"/>
        </w:rPr>
      </w:pPr>
      <w:r w:rsidRPr="00C339BD">
        <w:rPr>
          <w:b/>
          <w:smallCaps/>
          <w:sz w:val="24"/>
          <w:szCs w:val="28"/>
        </w:rPr>
        <w:t>министерства труда и социальной защиты российской федерации</w:t>
      </w:r>
    </w:p>
    <w:p w:rsidR="00327210" w:rsidRDefault="00327210" w:rsidP="00327210">
      <w:pPr>
        <w:shd w:val="clear" w:color="auto" w:fill="FFFFFF"/>
        <w:jc w:val="center"/>
        <w:rPr>
          <w:sz w:val="28"/>
          <w:szCs w:val="28"/>
        </w:rP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jc w:val="center"/>
      </w:pPr>
    </w:p>
    <w:p w:rsidR="00327210" w:rsidRDefault="00327210" w:rsidP="00327210">
      <w:pPr>
        <w:shd w:val="clear" w:color="auto" w:fill="FFFFFF"/>
        <w:spacing w:line="360" w:lineRule="auto"/>
        <w:jc w:val="center"/>
        <w:rPr>
          <w:rFonts w:eastAsia="Times New Roman"/>
          <w:b/>
          <w:bCs/>
          <w:color w:val="000000"/>
          <w:spacing w:val="-2"/>
          <w:sz w:val="24"/>
          <w:szCs w:val="24"/>
        </w:rPr>
      </w:pPr>
      <w:r>
        <w:rPr>
          <w:rFonts w:eastAsia="Times New Roman"/>
          <w:b/>
          <w:bCs/>
          <w:color w:val="000000"/>
          <w:spacing w:val="-2"/>
          <w:sz w:val="24"/>
          <w:szCs w:val="24"/>
        </w:rPr>
        <w:t>ПРОГРАММА ПОДГОТОВКИ СПЕЦИАЛИСТОВ СРЕДНЕГО ЗВЕНА ПО СПЕЦИАЛ</w:t>
      </w:r>
      <w:r>
        <w:rPr>
          <w:rFonts w:eastAsia="Times New Roman"/>
          <w:b/>
          <w:bCs/>
          <w:color w:val="000000"/>
          <w:spacing w:val="-2"/>
          <w:sz w:val="24"/>
          <w:szCs w:val="24"/>
        </w:rPr>
        <w:t>Ь</w:t>
      </w:r>
      <w:r>
        <w:rPr>
          <w:rFonts w:eastAsia="Times New Roman"/>
          <w:b/>
          <w:bCs/>
          <w:color w:val="000000"/>
          <w:spacing w:val="-2"/>
          <w:sz w:val="24"/>
          <w:szCs w:val="24"/>
        </w:rPr>
        <w:t>НОСТИ СРЕДНЕГО ПРОФЕССИОНАЛЬНОГО ОБРАЗОВАНИЯ</w:t>
      </w:r>
    </w:p>
    <w:p w:rsidR="00327210" w:rsidRDefault="00327210" w:rsidP="00327210">
      <w:pPr>
        <w:pBdr>
          <w:bottom w:val="single" w:sz="4" w:space="1" w:color="auto"/>
        </w:pBdr>
        <w:shd w:val="clear" w:color="auto" w:fill="FFFFFF"/>
        <w:jc w:val="center"/>
        <w:rPr>
          <w:rFonts w:eastAsia="Times New Roman"/>
          <w:b/>
          <w:bCs/>
          <w:color w:val="000000"/>
          <w:spacing w:val="-2"/>
          <w:sz w:val="28"/>
          <w:szCs w:val="24"/>
        </w:rPr>
      </w:pPr>
    </w:p>
    <w:p w:rsidR="00327210" w:rsidRPr="00C339BD" w:rsidRDefault="00327210" w:rsidP="00327210">
      <w:pPr>
        <w:pBdr>
          <w:bottom w:val="single" w:sz="4" w:space="1" w:color="auto"/>
        </w:pBdr>
        <w:shd w:val="clear" w:color="auto" w:fill="FFFFFF"/>
        <w:jc w:val="center"/>
        <w:rPr>
          <w:rFonts w:eastAsia="Times New Roman"/>
          <w:b/>
          <w:bCs/>
          <w:color w:val="000000"/>
          <w:spacing w:val="-2"/>
          <w:sz w:val="28"/>
          <w:szCs w:val="24"/>
        </w:rPr>
      </w:pPr>
      <w:r w:rsidRPr="00C339BD">
        <w:rPr>
          <w:rFonts w:eastAsia="Times New Roman"/>
          <w:b/>
          <w:bCs/>
          <w:color w:val="000000"/>
          <w:spacing w:val="-2"/>
          <w:sz w:val="28"/>
          <w:szCs w:val="24"/>
        </w:rPr>
        <w:t>43.02.14 ГОСТИНИЧНОЕ ДЕЛО</w:t>
      </w:r>
    </w:p>
    <w:p w:rsidR="00C34B30" w:rsidRPr="001A6430" w:rsidRDefault="00327210" w:rsidP="00327210">
      <w:pPr>
        <w:shd w:val="clear" w:color="auto" w:fill="FFFFFF"/>
        <w:spacing w:line="274" w:lineRule="exact"/>
        <w:jc w:val="center"/>
      </w:pPr>
      <w:r>
        <w:rPr>
          <w:rFonts w:eastAsia="Times New Roman"/>
          <w:i/>
          <w:iCs/>
          <w:color w:val="000000"/>
          <w:sz w:val="24"/>
          <w:szCs w:val="24"/>
        </w:rPr>
        <w:t xml:space="preserve"> </w:t>
      </w:r>
      <w:r w:rsidR="00C34B30" w:rsidRPr="001A6430">
        <w:rPr>
          <w:rFonts w:eastAsia="Times New Roman"/>
          <w:i/>
          <w:iCs/>
          <w:color w:val="000000"/>
        </w:rPr>
        <w:t>(указать код и наименование специальности)</w:t>
      </w:r>
    </w:p>
    <w:p w:rsidR="00C34B30" w:rsidRDefault="00C34B30" w:rsidP="001A6430">
      <w:pPr>
        <w:shd w:val="clear" w:color="auto" w:fill="FFFFFF"/>
        <w:spacing w:before="634" w:line="322" w:lineRule="exact"/>
        <w:ind w:right="-78"/>
        <w:jc w:val="center"/>
      </w:pPr>
      <w:r>
        <w:rPr>
          <w:rFonts w:eastAsia="Times New Roman"/>
          <w:b/>
          <w:bCs/>
          <w:color w:val="000000"/>
          <w:sz w:val="28"/>
          <w:szCs w:val="28"/>
        </w:rPr>
        <w:t>РАБОЧАЯ ПРОГРАММА</w:t>
      </w:r>
    </w:p>
    <w:p w:rsidR="00C34B30" w:rsidRDefault="00C34B30" w:rsidP="001639D7">
      <w:pPr>
        <w:shd w:val="clear" w:color="auto" w:fill="FFFFFF"/>
        <w:tabs>
          <w:tab w:val="left" w:leader="underscore" w:pos="9259"/>
        </w:tabs>
        <w:spacing w:before="221" w:line="326" w:lineRule="exact"/>
        <w:ind w:right="576" w:firstLine="567"/>
        <w:jc w:val="center"/>
        <w:rPr>
          <w:rFonts w:eastAsia="Times New Roman"/>
          <w:b/>
          <w:bCs/>
          <w:color w:val="000000"/>
          <w:sz w:val="28"/>
          <w:szCs w:val="28"/>
        </w:rPr>
      </w:pPr>
      <w:r>
        <w:rPr>
          <w:rFonts w:eastAsia="Times New Roman"/>
          <w:b/>
          <w:bCs/>
          <w:color w:val="000000"/>
          <w:sz w:val="28"/>
          <w:szCs w:val="28"/>
        </w:rPr>
        <w:t>ПРОФЕССИОНАЛЬНОГО МОДУЛЯ</w:t>
      </w:r>
    </w:p>
    <w:p w:rsidR="001A6430" w:rsidRDefault="001A6430" w:rsidP="00C34B30">
      <w:pPr>
        <w:shd w:val="clear" w:color="auto" w:fill="FFFFFF"/>
        <w:ind w:left="2688"/>
        <w:rPr>
          <w:b/>
          <w:bCs/>
          <w:i/>
          <w:iCs/>
          <w:color w:val="000000"/>
        </w:rPr>
      </w:pPr>
    </w:p>
    <w:p w:rsidR="001A6430" w:rsidRPr="001A6430" w:rsidRDefault="00067C43" w:rsidP="001A6430">
      <w:pPr>
        <w:pBdr>
          <w:bottom w:val="single" w:sz="4" w:space="1" w:color="auto"/>
        </w:pBdr>
        <w:shd w:val="clear" w:color="auto" w:fill="FFFFFF"/>
        <w:jc w:val="center"/>
        <w:rPr>
          <w:b/>
          <w:bCs/>
          <w:iCs/>
          <w:color w:val="000000"/>
          <w:sz w:val="28"/>
          <w:szCs w:val="28"/>
        </w:rPr>
      </w:pPr>
      <w:r>
        <w:rPr>
          <w:b/>
          <w:bCs/>
          <w:iCs/>
          <w:color w:val="000000"/>
          <w:sz w:val="28"/>
          <w:szCs w:val="28"/>
        </w:rPr>
        <w:t>ПМ.03</w:t>
      </w:r>
      <w:r w:rsidR="001A6430">
        <w:rPr>
          <w:b/>
          <w:bCs/>
          <w:iCs/>
          <w:color w:val="000000"/>
          <w:sz w:val="28"/>
          <w:szCs w:val="28"/>
        </w:rPr>
        <w:t xml:space="preserve"> Организация и контроль текущей деятельности сотрудников службы </w:t>
      </w:r>
      <w:r>
        <w:rPr>
          <w:b/>
          <w:bCs/>
          <w:iCs/>
          <w:color w:val="000000"/>
          <w:sz w:val="28"/>
          <w:szCs w:val="28"/>
        </w:rPr>
        <w:t>обслуживания и эксплуатации номерного фонда</w:t>
      </w:r>
    </w:p>
    <w:p w:rsidR="00C34B30" w:rsidRPr="001A6430" w:rsidRDefault="001A6430" w:rsidP="00C34B30">
      <w:pPr>
        <w:shd w:val="clear" w:color="auto" w:fill="FFFFFF"/>
        <w:ind w:left="2688"/>
      </w:pPr>
      <w:r w:rsidRPr="001A6430">
        <w:rPr>
          <w:bCs/>
          <w:i/>
          <w:iCs/>
          <w:color w:val="000000"/>
        </w:rPr>
        <w:t xml:space="preserve"> </w:t>
      </w:r>
      <w:r w:rsidR="00C34B30" w:rsidRPr="001A6430">
        <w:rPr>
          <w:bCs/>
          <w:i/>
          <w:iCs/>
          <w:color w:val="000000"/>
        </w:rPr>
        <w:t>(</w:t>
      </w:r>
      <w:r w:rsidR="00C34B30" w:rsidRPr="001A6430">
        <w:rPr>
          <w:rFonts w:eastAsia="Times New Roman"/>
          <w:bCs/>
          <w:i/>
          <w:iCs/>
          <w:color w:val="000000"/>
        </w:rPr>
        <w:t>Индекс и наименование в соответствии с учебным планом)</w:t>
      </w:r>
    </w:p>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C34B30" w:rsidRDefault="00C34B30" w:rsidP="00C34B30"/>
    <w:p w:rsidR="009A1692" w:rsidRDefault="009A1692" w:rsidP="00C34B30"/>
    <w:p w:rsidR="001A6430" w:rsidRDefault="001A6430" w:rsidP="00C34B30"/>
    <w:p w:rsidR="001A6430" w:rsidRDefault="001A6430" w:rsidP="00C34B30"/>
    <w:p w:rsidR="00C34B30" w:rsidRDefault="00C34B30" w:rsidP="00C34B30"/>
    <w:p w:rsidR="00C34B30" w:rsidRDefault="00C34B30" w:rsidP="00C34B30"/>
    <w:p w:rsidR="00C34B30" w:rsidRDefault="009A1692" w:rsidP="00C34B30">
      <w:pPr>
        <w:jc w:val="center"/>
        <w:rPr>
          <w:sz w:val="24"/>
          <w:szCs w:val="24"/>
        </w:rPr>
      </w:pPr>
      <w:r>
        <w:rPr>
          <w:sz w:val="24"/>
          <w:szCs w:val="24"/>
        </w:rPr>
        <w:t xml:space="preserve">Михайлов </w:t>
      </w:r>
    </w:p>
    <w:p w:rsidR="00C34B30" w:rsidRDefault="00AC3746" w:rsidP="00C34B30">
      <w:pPr>
        <w:jc w:val="center"/>
        <w:rPr>
          <w:sz w:val="24"/>
          <w:szCs w:val="24"/>
        </w:rPr>
      </w:pPr>
      <w:r>
        <w:rPr>
          <w:sz w:val="24"/>
          <w:szCs w:val="24"/>
        </w:rPr>
        <w:t>202</w:t>
      </w:r>
      <w:r w:rsidR="00CB4AE9">
        <w:rPr>
          <w:sz w:val="24"/>
          <w:szCs w:val="24"/>
        </w:rPr>
        <w:t>2</w:t>
      </w:r>
      <w:r w:rsidR="00C34B30">
        <w:rPr>
          <w:sz w:val="24"/>
          <w:szCs w:val="24"/>
        </w:rPr>
        <w:t xml:space="preserve"> год</w:t>
      </w:r>
    </w:p>
    <w:p w:rsidR="009A1692" w:rsidRDefault="009A1692" w:rsidP="00C34B30">
      <w:pPr>
        <w:jc w:val="center"/>
        <w:rPr>
          <w:sz w:val="24"/>
          <w:szCs w:val="24"/>
        </w:rPr>
      </w:pPr>
    </w:p>
    <w:p w:rsidR="00C34B30" w:rsidRDefault="00CB4AE9" w:rsidP="00C34B30">
      <w:r w:rsidRPr="00CB4AE9">
        <w:drawing>
          <wp:anchor distT="0" distB="0" distL="114300" distR="114300" simplePos="0" relativeHeight="251659264" behindDoc="0" locked="0" layoutInCell="1" allowOverlap="1">
            <wp:simplePos x="0" y="0"/>
            <wp:positionH relativeFrom="column">
              <wp:posOffset>449580</wp:posOffset>
            </wp:positionH>
            <wp:positionV relativeFrom="paragraph">
              <wp:posOffset>74930</wp:posOffset>
            </wp:positionV>
            <wp:extent cx="5934075" cy="2486025"/>
            <wp:effectExtent l="19050" t="0" r="9525" b="0"/>
            <wp:wrapNone/>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lum contrast="10000"/>
                    </a:blip>
                    <a:srcRect/>
                    <a:stretch>
                      <a:fillRect/>
                    </a:stretch>
                  </pic:blipFill>
                  <pic:spPr bwMode="auto">
                    <a:xfrm>
                      <a:off x="0" y="0"/>
                      <a:ext cx="5934075" cy="2486025"/>
                    </a:xfrm>
                    <a:prstGeom prst="rect">
                      <a:avLst/>
                    </a:prstGeom>
                    <a:noFill/>
                    <a:ln w="9525">
                      <a:noFill/>
                      <a:miter lim="800000"/>
                      <a:headEnd/>
                      <a:tailEnd/>
                    </a:ln>
                  </pic:spPr>
                </pic:pic>
              </a:graphicData>
            </a:graphic>
          </wp:anchor>
        </w:drawing>
      </w:r>
    </w:p>
    <w:p w:rsidR="00816598" w:rsidRDefault="00816598" w:rsidP="00C34B30"/>
    <w:p w:rsidR="00CB4AE9" w:rsidRDefault="00CB4AE9" w:rsidP="00C34B30"/>
    <w:p w:rsidR="00CB4AE9" w:rsidRDefault="00CB4AE9" w:rsidP="00C34B30"/>
    <w:p w:rsidR="00CB4AE9" w:rsidRDefault="00CB4AE9" w:rsidP="00C34B30"/>
    <w:p w:rsidR="00CB4AE9" w:rsidRDefault="00CB4AE9" w:rsidP="00C34B30"/>
    <w:p w:rsidR="00CB4AE9" w:rsidRDefault="00CB4AE9" w:rsidP="00C34B30"/>
    <w:p w:rsidR="00CB4AE9" w:rsidRDefault="00CB4AE9" w:rsidP="00C34B30"/>
    <w:p w:rsidR="00CB4AE9" w:rsidRDefault="00CB4AE9" w:rsidP="00C34B30"/>
    <w:p w:rsidR="00CB4AE9" w:rsidRDefault="00CB4AE9" w:rsidP="00C34B30"/>
    <w:p w:rsidR="00CB4AE9" w:rsidRDefault="00CB4AE9" w:rsidP="00C34B30"/>
    <w:p w:rsidR="00CB4AE9" w:rsidRDefault="00CB4AE9" w:rsidP="00C34B30"/>
    <w:p w:rsidR="00CB4AE9" w:rsidRDefault="00CB4AE9" w:rsidP="00C34B30"/>
    <w:p w:rsidR="00CB4AE9" w:rsidRDefault="00CB4AE9" w:rsidP="00C34B30"/>
    <w:p w:rsidR="00816598" w:rsidRDefault="00816598" w:rsidP="00C34B30"/>
    <w:p w:rsidR="00816598" w:rsidRDefault="00816598" w:rsidP="00C34B30"/>
    <w:p w:rsidR="00816598" w:rsidRDefault="00816598" w:rsidP="00C34B30"/>
    <w:p w:rsidR="00CB4AE9" w:rsidRDefault="00CB4AE9" w:rsidP="00327210">
      <w:pPr>
        <w:shd w:val="clear" w:color="auto" w:fill="FFFFFF"/>
        <w:spacing w:line="276" w:lineRule="auto"/>
        <w:jc w:val="both"/>
        <w:rPr>
          <w:rFonts w:eastAsia="Times New Roman"/>
          <w:color w:val="000000"/>
          <w:sz w:val="24"/>
          <w:szCs w:val="24"/>
        </w:rPr>
      </w:pPr>
    </w:p>
    <w:p w:rsidR="00CB4AE9" w:rsidRDefault="00CB4AE9" w:rsidP="00327210">
      <w:pPr>
        <w:shd w:val="clear" w:color="auto" w:fill="FFFFFF"/>
        <w:spacing w:line="276" w:lineRule="auto"/>
        <w:jc w:val="both"/>
        <w:rPr>
          <w:rFonts w:eastAsia="Times New Roman"/>
          <w:color w:val="000000"/>
          <w:sz w:val="24"/>
          <w:szCs w:val="24"/>
        </w:rPr>
      </w:pPr>
    </w:p>
    <w:p w:rsidR="00CB4AE9" w:rsidRDefault="00CB4AE9" w:rsidP="00327210">
      <w:pPr>
        <w:shd w:val="clear" w:color="auto" w:fill="FFFFFF"/>
        <w:spacing w:line="276" w:lineRule="auto"/>
        <w:jc w:val="both"/>
        <w:rPr>
          <w:rFonts w:eastAsia="Times New Roman"/>
          <w:color w:val="000000"/>
          <w:sz w:val="24"/>
          <w:szCs w:val="24"/>
        </w:rPr>
      </w:pPr>
    </w:p>
    <w:p w:rsidR="00CB4AE9" w:rsidRDefault="00CB4AE9" w:rsidP="00327210">
      <w:pPr>
        <w:shd w:val="clear" w:color="auto" w:fill="FFFFFF"/>
        <w:spacing w:line="276" w:lineRule="auto"/>
        <w:jc w:val="both"/>
        <w:rPr>
          <w:rFonts w:eastAsia="Times New Roman"/>
          <w:color w:val="000000"/>
          <w:sz w:val="24"/>
          <w:szCs w:val="24"/>
        </w:rPr>
      </w:pPr>
    </w:p>
    <w:p w:rsidR="00C34B30" w:rsidRDefault="00C34B30" w:rsidP="00327210">
      <w:pPr>
        <w:shd w:val="clear" w:color="auto" w:fill="FFFFFF"/>
        <w:spacing w:line="276" w:lineRule="auto"/>
        <w:jc w:val="both"/>
        <w:rPr>
          <w:rFonts w:eastAsia="Times New Roman"/>
          <w:i/>
          <w:iCs/>
          <w:color w:val="000000"/>
          <w:sz w:val="24"/>
          <w:szCs w:val="24"/>
        </w:rPr>
      </w:pPr>
      <w:r>
        <w:rPr>
          <w:rFonts w:eastAsia="Times New Roman"/>
          <w:color w:val="000000"/>
          <w:sz w:val="24"/>
          <w:szCs w:val="24"/>
        </w:rPr>
        <w:t xml:space="preserve">РАБОЧАЯ ПРОГРАММА </w:t>
      </w:r>
      <w:r w:rsidR="001A6430">
        <w:rPr>
          <w:rFonts w:eastAsia="Times New Roman"/>
          <w:color w:val="000000"/>
          <w:spacing w:val="-3"/>
          <w:sz w:val="24"/>
          <w:szCs w:val="24"/>
        </w:rPr>
        <w:t xml:space="preserve">ПРОФЕССИОНАЛЬНОГО МОДУЛЯ </w:t>
      </w:r>
      <w:r w:rsidR="00067C43">
        <w:rPr>
          <w:rFonts w:eastAsia="Times New Roman"/>
          <w:b/>
          <w:color w:val="000000"/>
          <w:spacing w:val="-3"/>
          <w:sz w:val="24"/>
          <w:szCs w:val="24"/>
        </w:rPr>
        <w:t>ПМ.03</w:t>
      </w:r>
      <w:r w:rsidR="001A6430" w:rsidRPr="001A6430">
        <w:rPr>
          <w:rFonts w:eastAsia="Times New Roman"/>
          <w:b/>
          <w:color w:val="000000"/>
          <w:spacing w:val="-3"/>
          <w:sz w:val="24"/>
          <w:szCs w:val="24"/>
        </w:rPr>
        <w:t xml:space="preserve"> Организация и ко</w:t>
      </w:r>
      <w:r w:rsidR="001A6430" w:rsidRPr="001A6430">
        <w:rPr>
          <w:rFonts w:eastAsia="Times New Roman"/>
          <w:b/>
          <w:color w:val="000000"/>
          <w:spacing w:val="-3"/>
          <w:sz w:val="24"/>
          <w:szCs w:val="24"/>
        </w:rPr>
        <w:t>н</w:t>
      </w:r>
      <w:r w:rsidR="001A6430" w:rsidRPr="001A6430">
        <w:rPr>
          <w:rFonts w:eastAsia="Times New Roman"/>
          <w:b/>
          <w:color w:val="000000"/>
          <w:spacing w:val="-3"/>
          <w:sz w:val="24"/>
          <w:szCs w:val="24"/>
        </w:rPr>
        <w:t xml:space="preserve">троль </w:t>
      </w:r>
      <w:r w:rsidRPr="001A6430">
        <w:rPr>
          <w:rFonts w:eastAsia="Times New Roman"/>
          <w:b/>
          <w:color w:val="000000"/>
          <w:spacing w:val="-3"/>
          <w:sz w:val="24"/>
          <w:szCs w:val="24"/>
        </w:rPr>
        <w:t xml:space="preserve"> </w:t>
      </w:r>
      <w:r w:rsidR="001A6430" w:rsidRPr="001A6430">
        <w:rPr>
          <w:rFonts w:eastAsia="Times New Roman"/>
          <w:b/>
          <w:color w:val="000000"/>
          <w:spacing w:val="-3"/>
          <w:sz w:val="24"/>
          <w:szCs w:val="24"/>
        </w:rPr>
        <w:t xml:space="preserve">текущей деятельности сотрудников службы </w:t>
      </w:r>
      <w:r w:rsidR="00067C43">
        <w:rPr>
          <w:rFonts w:eastAsia="Times New Roman"/>
          <w:b/>
          <w:color w:val="000000"/>
          <w:spacing w:val="-3"/>
          <w:sz w:val="24"/>
          <w:szCs w:val="24"/>
        </w:rPr>
        <w:t>обслуживания и эксплуатации номерн</w:t>
      </w:r>
      <w:r w:rsidR="00067C43">
        <w:rPr>
          <w:rFonts w:eastAsia="Times New Roman"/>
          <w:b/>
          <w:color w:val="000000"/>
          <w:spacing w:val="-3"/>
          <w:sz w:val="24"/>
          <w:szCs w:val="24"/>
        </w:rPr>
        <w:t>о</w:t>
      </w:r>
      <w:r w:rsidR="00067C43">
        <w:rPr>
          <w:rFonts w:eastAsia="Times New Roman"/>
          <w:b/>
          <w:color w:val="000000"/>
          <w:spacing w:val="-3"/>
          <w:sz w:val="24"/>
          <w:szCs w:val="24"/>
        </w:rPr>
        <w:t>го фонда</w:t>
      </w:r>
      <w:r w:rsidR="001A6430">
        <w:rPr>
          <w:rFonts w:eastAsia="Times New Roman"/>
          <w:color w:val="000000"/>
          <w:spacing w:val="-3"/>
          <w:sz w:val="24"/>
          <w:szCs w:val="24"/>
        </w:rPr>
        <w:t xml:space="preserve"> </w:t>
      </w:r>
      <w:r w:rsidRPr="0058495B">
        <w:rPr>
          <w:rFonts w:eastAsia="Times New Roman"/>
          <w:i/>
          <w:iCs/>
          <w:color w:val="000000"/>
          <w:sz w:val="24"/>
          <w:szCs w:val="24"/>
        </w:rPr>
        <w:t xml:space="preserve"> </w:t>
      </w:r>
      <w:r>
        <w:rPr>
          <w:rFonts w:eastAsia="Times New Roman"/>
          <w:color w:val="000000"/>
          <w:sz w:val="24"/>
          <w:szCs w:val="24"/>
        </w:rPr>
        <w:t xml:space="preserve">для специальности </w:t>
      </w:r>
      <w:r w:rsidR="001A6430" w:rsidRPr="001A6430">
        <w:rPr>
          <w:rFonts w:eastAsia="Times New Roman"/>
          <w:b/>
          <w:iCs/>
          <w:color w:val="000000"/>
          <w:sz w:val="24"/>
          <w:szCs w:val="24"/>
        </w:rPr>
        <w:t xml:space="preserve">43.02.14 Гостиничное дело. </w:t>
      </w:r>
    </w:p>
    <w:p w:rsidR="00327210" w:rsidRPr="00327210" w:rsidRDefault="00327210" w:rsidP="00327210">
      <w:pPr>
        <w:shd w:val="clear" w:color="auto" w:fill="FFFFFF"/>
        <w:spacing w:line="276" w:lineRule="auto"/>
        <w:jc w:val="both"/>
        <w:rPr>
          <w:rFonts w:eastAsia="Times New Roman"/>
          <w:i/>
          <w:iCs/>
          <w:color w:val="000000"/>
          <w:sz w:val="24"/>
          <w:szCs w:val="24"/>
        </w:rPr>
      </w:pPr>
    </w:p>
    <w:p w:rsidR="001A6430" w:rsidRDefault="00C34B30" w:rsidP="00327210">
      <w:pPr>
        <w:shd w:val="clear" w:color="auto" w:fill="FFFFFF"/>
        <w:spacing w:line="276" w:lineRule="auto"/>
        <w:jc w:val="both"/>
        <w:rPr>
          <w:rFonts w:eastAsia="Times New Roman"/>
          <w:color w:val="000000"/>
          <w:sz w:val="24"/>
          <w:szCs w:val="24"/>
        </w:rPr>
      </w:pPr>
      <w:r>
        <w:rPr>
          <w:rFonts w:eastAsia="Times New Roman"/>
          <w:color w:val="000000"/>
          <w:sz w:val="24"/>
          <w:szCs w:val="24"/>
        </w:rPr>
        <w:t>Разработчик</w:t>
      </w:r>
      <w:r w:rsidR="001A6430">
        <w:rPr>
          <w:rFonts w:eastAsia="Times New Roman"/>
          <w:color w:val="000000"/>
          <w:sz w:val="24"/>
          <w:szCs w:val="24"/>
        </w:rPr>
        <w:t xml:space="preserve">и: </w:t>
      </w:r>
    </w:p>
    <w:p w:rsidR="00060A59" w:rsidRDefault="00060A59" w:rsidP="00060A59">
      <w:pPr>
        <w:shd w:val="clear" w:color="auto" w:fill="FFFFFF"/>
        <w:spacing w:line="276" w:lineRule="auto"/>
        <w:jc w:val="both"/>
        <w:rPr>
          <w:rFonts w:eastAsia="Times New Roman"/>
          <w:color w:val="000000"/>
          <w:sz w:val="24"/>
          <w:szCs w:val="24"/>
        </w:rPr>
      </w:pPr>
      <w:r>
        <w:rPr>
          <w:rFonts w:eastAsia="Times New Roman"/>
          <w:color w:val="000000"/>
          <w:sz w:val="24"/>
          <w:szCs w:val="24"/>
        </w:rPr>
        <w:t>Дягилева С.В., преподаватель  ФКПОУ «МЭКИ» Минтруда России;</w:t>
      </w:r>
    </w:p>
    <w:p w:rsidR="00327210" w:rsidRDefault="001A6430" w:rsidP="00327210">
      <w:pPr>
        <w:shd w:val="clear" w:color="auto" w:fill="FFFFFF"/>
        <w:spacing w:line="276" w:lineRule="auto"/>
        <w:jc w:val="both"/>
        <w:rPr>
          <w:rFonts w:eastAsia="Times New Roman"/>
          <w:color w:val="000000"/>
          <w:sz w:val="24"/>
          <w:szCs w:val="24"/>
        </w:rPr>
      </w:pPr>
      <w:r>
        <w:rPr>
          <w:rFonts w:eastAsia="Times New Roman"/>
          <w:color w:val="000000"/>
          <w:sz w:val="24"/>
          <w:szCs w:val="24"/>
        </w:rPr>
        <w:t>Пивоварова О.В.</w:t>
      </w:r>
      <w:r w:rsidR="00327210">
        <w:rPr>
          <w:rFonts w:eastAsia="Times New Roman"/>
          <w:color w:val="000000"/>
          <w:sz w:val="24"/>
          <w:szCs w:val="24"/>
        </w:rPr>
        <w:t xml:space="preserve">, </w:t>
      </w:r>
      <w:r w:rsidR="00C34B30">
        <w:rPr>
          <w:rFonts w:eastAsia="Times New Roman"/>
          <w:color w:val="000000"/>
          <w:sz w:val="24"/>
          <w:szCs w:val="24"/>
        </w:rPr>
        <w:t>преподавател</w:t>
      </w:r>
      <w:r w:rsidR="00327210">
        <w:rPr>
          <w:rFonts w:eastAsia="Times New Roman"/>
          <w:color w:val="000000"/>
          <w:sz w:val="24"/>
          <w:szCs w:val="24"/>
        </w:rPr>
        <w:t xml:space="preserve">ь </w:t>
      </w:r>
      <w:r w:rsidR="00C34B30">
        <w:rPr>
          <w:rFonts w:eastAsia="Times New Roman"/>
          <w:color w:val="000000"/>
          <w:sz w:val="24"/>
          <w:szCs w:val="24"/>
        </w:rPr>
        <w:t xml:space="preserve"> </w:t>
      </w:r>
      <w:r w:rsidR="00327210">
        <w:rPr>
          <w:rFonts w:eastAsia="Times New Roman"/>
          <w:color w:val="000000"/>
          <w:sz w:val="24"/>
          <w:szCs w:val="24"/>
        </w:rPr>
        <w:t>ФКПОУ «МЭКИ» Минтруда России</w:t>
      </w:r>
      <w:r>
        <w:rPr>
          <w:rFonts w:eastAsia="Times New Roman"/>
          <w:color w:val="000000"/>
          <w:sz w:val="24"/>
          <w:szCs w:val="24"/>
        </w:rPr>
        <w:t>;</w:t>
      </w:r>
    </w:p>
    <w:p w:rsidR="001A6430" w:rsidRPr="001A6430" w:rsidRDefault="00D802C4" w:rsidP="00327210">
      <w:pPr>
        <w:shd w:val="clear" w:color="auto" w:fill="FFFFFF"/>
        <w:spacing w:line="276" w:lineRule="auto"/>
        <w:jc w:val="both"/>
        <w:rPr>
          <w:rFonts w:eastAsia="Times New Roman"/>
          <w:color w:val="FF0000"/>
          <w:sz w:val="24"/>
          <w:szCs w:val="24"/>
        </w:rPr>
      </w:pPr>
      <w:r w:rsidRPr="00D802C4">
        <w:rPr>
          <w:rFonts w:eastAsia="Times New Roman"/>
          <w:sz w:val="24"/>
          <w:szCs w:val="24"/>
        </w:rPr>
        <w:t>Сидоренко И.Н.,</w:t>
      </w:r>
      <w:r>
        <w:rPr>
          <w:rFonts w:eastAsia="Times New Roman"/>
          <w:color w:val="FF0000"/>
          <w:sz w:val="24"/>
          <w:szCs w:val="24"/>
        </w:rPr>
        <w:t xml:space="preserve"> </w:t>
      </w:r>
      <w:r>
        <w:rPr>
          <w:rFonts w:eastAsia="Times New Roman"/>
          <w:color w:val="000000"/>
          <w:sz w:val="24"/>
          <w:szCs w:val="24"/>
        </w:rPr>
        <w:t>преподаватель  ФКПОУ «МЭКИ» Минтруда России;</w:t>
      </w:r>
    </w:p>
    <w:p w:rsidR="001A6430" w:rsidRDefault="00D802C4" w:rsidP="00327210">
      <w:pPr>
        <w:shd w:val="clear" w:color="auto" w:fill="FFFFFF"/>
        <w:spacing w:line="276" w:lineRule="auto"/>
        <w:jc w:val="both"/>
        <w:rPr>
          <w:rFonts w:eastAsia="Times New Roman"/>
          <w:color w:val="000000"/>
          <w:sz w:val="24"/>
          <w:szCs w:val="24"/>
        </w:rPr>
      </w:pPr>
      <w:r>
        <w:rPr>
          <w:rFonts w:eastAsia="Times New Roman"/>
          <w:color w:val="000000"/>
          <w:sz w:val="24"/>
          <w:szCs w:val="24"/>
        </w:rPr>
        <w:t>Журавлева М.А., преподаватель  ФКПОУ «МЭКИ» Минтруда России</w:t>
      </w:r>
    </w:p>
    <w:p w:rsidR="00327210" w:rsidRDefault="00327210" w:rsidP="00327210">
      <w:pPr>
        <w:shd w:val="clear" w:color="auto" w:fill="FFFFFF"/>
        <w:spacing w:line="276" w:lineRule="auto"/>
        <w:jc w:val="both"/>
        <w:rPr>
          <w:rFonts w:eastAsia="Times New Roman"/>
          <w:color w:val="000000"/>
          <w:sz w:val="24"/>
          <w:szCs w:val="24"/>
        </w:rPr>
      </w:pPr>
    </w:p>
    <w:p w:rsidR="00C34B30" w:rsidRDefault="00C34B30" w:rsidP="00327210">
      <w:pPr>
        <w:shd w:val="clear" w:color="auto" w:fill="FFFFFF"/>
        <w:spacing w:line="276" w:lineRule="auto"/>
        <w:jc w:val="both"/>
        <w:rPr>
          <w:rFonts w:eastAsia="Times New Roman"/>
          <w:color w:val="000000"/>
          <w:spacing w:val="-2"/>
          <w:sz w:val="24"/>
          <w:szCs w:val="24"/>
        </w:rPr>
      </w:pPr>
      <w:r>
        <w:rPr>
          <w:rFonts w:eastAsia="Times New Roman"/>
          <w:color w:val="000000"/>
          <w:spacing w:val="-2"/>
          <w:sz w:val="24"/>
          <w:szCs w:val="24"/>
        </w:rPr>
        <w:t xml:space="preserve">Программа согласована с представителями работодателей: </w:t>
      </w:r>
    </w:p>
    <w:p w:rsidR="00327210" w:rsidRDefault="00327210" w:rsidP="00327210">
      <w:pPr>
        <w:shd w:val="clear" w:color="auto" w:fill="FFFFFF"/>
        <w:spacing w:line="276" w:lineRule="auto"/>
        <w:jc w:val="both"/>
        <w:rPr>
          <w:rFonts w:eastAsia="Times New Roman"/>
          <w:color w:val="000000"/>
          <w:spacing w:val="-2"/>
          <w:sz w:val="24"/>
          <w:szCs w:val="24"/>
        </w:rPr>
      </w:pPr>
    </w:p>
    <w:p w:rsidR="00C34B30" w:rsidRDefault="00C34B30" w:rsidP="00327210">
      <w:pPr>
        <w:shd w:val="clear" w:color="auto" w:fill="FFFFFF"/>
        <w:spacing w:line="276" w:lineRule="auto"/>
        <w:ind w:right="4224"/>
        <w:rPr>
          <w:rFonts w:eastAsia="Times New Roman"/>
          <w:color w:val="000000"/>
          <w:sz w:val="24"/>
          <w:szCs w:val="24"/>
        </w:rPr>
      </w:pPr>
      <w:r>
        <w:rPr>
          <w:rFonts w:eastAsia="Times New Roman"/>
          <w:color w:val="000000"/>
          <w:sz w:val="24"/>
          <w:szCs w:val="24"/>
        </w:rPr>
        <w:t>Работодатель:</w:t>
      </w:r>
    </w:p>
    <w:p w:rsidR="00327210" w:rsidRDefault="00327210" w:rsidP="00327210">
      <w:pPr>
        <w:shd w:val="clear" w:color="auto" w:fill="FFFFFF"/>
        <w:spacing w:line="276" w:lineRule="auto"/>
        <w:ind w:right="4224"/>
      </w:pPr>
    </w:p>
    <w:p w:rsidR="00C34B30" w:rsidRDefault="00C34B30" w:rsidP="00327210">
      <w:pPr>
        <w:shd w:val="clear" w:color="auto" w:fill="FFFFFF"/>
        <w:spacing w:line="276" w:lineRule="auto"/>
      </w:pPr>
      <w:r>
        <w:rPr>
          <w:rFonts w:eastAsia="Times New Roman"/>
          <w:color w:val="000000"/>
          <w:sz w:val="24"/>
          <w:szCs w:val="24"/>
        </w:rPr>
        <w:t>Эксперты:</w:t>
      </w:r>
    </w:p>
    <w:p w:rsidR="00C34B30" w:rsidRDefault="00C34B30" w:rsidP="00327210">
      <w:pPr>
        <w:shd w:val="clear" w:color="auto" w:fill="FFFFFF"/>
        <w:spacing w:line="274" w:lineRule="exact"/>
        <w:ind w:right="5760"/>
      </w:pPr>
    </w:p>
    <w:p w:rsidR="00C34B30" w:rsidRDefault="00C34B30" w:rsidP="00C34B30">
      <w:pPr>
        <w:shd w:val="clear" w:color="auto" w:fill="FFFFFF"/>
        <w:tabs>
          <w:tab w:val="left" w:leader="underscore" w:pos="2400"/>
        </w:tabs>
        <w:spacing w:before="274"/>
      </w:pPr>
      <w:r>
        <w:rPr>
          <w:color w:val="000000"/>
          <w:sz w:val="24"/>
          <w:szCs w:val="24"/>
        </w:rPr>
        <w:tab/>
        <w:t xml:space="preserve"> </w:t>
      </w:r>
    </w:p>
    <w:p w:rsidR="00C34B30" w:rsidRDefault="00C34B30" w:rsidP="00C34B30">
      <w:pPr>
        <w:shd w:val="clear" w:color="auto" w:fill="FFFFFF"/>
        <w:tabs>
          <w:tab w:val="left" w:leader="underscore" w:pos="2458"/>
        </w:tabs>
        <w:spacing w:after="499"/>
        <w:ind w:left="67"/>
        <w:rPr>
          <w:rFonts w:eastAsia="Times New Roman"/>
          <w:color w:val="000000"/>
          <w:sz w:val="24"/>
          <w:szCs w:val="24"/>
        </w:rPr>
      </w:pPr>
      <w:r>
        <w:rPr>
          <w:rFonts w:eastAsia="Times New Roman"/>
          <w:color w:val="000000"/>
          <w:spacing w:val="-3"/>
          <w:sz w:val="24"/>
          <w:szCs w:val="24"/>
        </w:rPr>
        <w:t xml:space="preserve">«___» </w:t>
      </w:r>
      <w:r>
        <w:rPr>
          <w:rFonts w:eastAsia="Times New Roman"/>
          <w:color w:val="000000"/>
          <w:sz w:val="24"/>
          <w:szCs w:val="24"/>
        </w:rPr>
        <w:tab/>
        <w:t xml:space="preserve"> 20___г.</w:t>
      </w:r>
    </w:p>
    <w:tbl>
      <w:tblPr>
        <w:tblW w:w="0" w:type="auto"/>
        <w:tblLook w:val="04A0"/>
      </w:tblPr>
      <w:tblGrid>
        <w:gridCol w:w="5245"/>
        <w:gridCol w:w="4673"/>
      </w:tblGrid>
      <w:tr w:rsidR="00C34B30" w:rsidTr="00B4317A">
        <w:tc>
          <w:tcPr>
            <w:tcW w:w="5245" w:type="dxa"/>
          </w:tcPr>
          <w:p w:rsidR="00C34B30" w:rsidRDefault="00C34B30" w:rsidP="001A6430">
            <w:pPr>
              <w:shd w:val="clear" w:color="auto" w:fill="FFFFFF"/>
              <w:spacing w:line="276" w:lineRule="auto"/>
              <w:rPr>
                <w:rFonts w:eastAsia="Times New Roman"/>
                <w:color w:val="000000"/>
                <w:sz w:val="24"/>
                <w:szCs w:val="24"/>
              </w:rPr>
            </w:pPr>
            <w:r>
              <w:rPr>
                <w:rFonts w:eastAsia="Times New Roman"/>
                <w:color w:val="000000"/>
                <w:sz w:val="24"/>
                <w:szCs w:val="24"/>
              </w:rPr>
              <w:t>СОГЛАСОВАНО:</w:t>
            </w:r>
          </w:p>
          <w:p w:rsidR="00C34B30" w:rsidRDefault="005F6B8C" w:rsidP="001A6430">
            <w:pPr>
              <w:shd w:val="clear" w:color="auto" w:fill="FFFFFF"/>
              <w:spacing w:line="276" w:lineRule="auto"/>
              <w:rPr>
                <w:rFonts w:eastAsia="Times New Roman"/>
                <w:color w:val="000000"/>
                <w:sz w:val="24"/>
                <w:szCs w:val="24"/>
              </w:rPr>
            </w:pPr>
            <w:r>
              <w:rPr>
                <w:rFonts w:eastAsia="Times New Roman"/>
                <w:color w:val="000000"/>
                <w:spacing w:val="-1"/>
                <w:sz w:val="24"/>
                <w:szCs w:val="24"/>
              </w:rPr>
              <w:t>_________________________________</w:t>
            </w:r>
          </w:p>
          <w:p w:rsidR="00C34B30" w:rsidRDefault="001A6430" w:rsidP="001A6430">
            <w:pPr>
              <w:shd w:val="clear" w:color="auto" w:fill="FFFFFF"/>
              <w:tabs>
                <w:tab w:val="left" w:leader="underscore" w:pos="2040"/>
              </w:tabs>
              <w:spacing w:line="276" w:lineRule="auto"/>
            </w:pPr>
            <w:r>
              <w:rPr>
                <w:rFonts w:eastAsia="Times New Roman"/>
                <w:color w:val="000000"/>
                <w:sz w:val="24"/>
                <w:szCs w:val="24"/>
              </w:rPr>
              <w:t>ФКПОУ «МЭКИ» Минтруда России</w:t>
            </w:r>
            <w:r>
              <w:t xml:space="preserve"> </w:t>
            </w:r>
            <w:r w:rsidR="00C34B30">
              <w:t>________________________________________</w:t>
            </w:r>
          </w:p>
          <w:p w:rsidR="00C34B30" w:rsidRDefault="00C34B30" w:rsidP="001A6430">
            <w:pPr>
              <w:spacing w:line="276" w:lineRule="auto"/>
            </w:pPr>
            <w:r>
              <w:rPr>
                <w:rFonts w:eastAsia="Times New Roman"/>
                <w:color w:val="000000"/>
                <w:sz w:val="24"/>
                <w:szCs w:val="24"/>
              </w:rPr>
              <w:t>«____» ____________________ 20___ г.</w:t>
            </w:r>
          </w:p>
        </w:tc>
        <w:tc>
          <w:tcPr>
            <w:tcW w:w="4673" w:type="dxa"/>
          </w:tcPr>
          <w:p w:rsidR="00C34B30" w:rsidRDefault="00C34B30" w:rsidP="001A6430">
            <w:pPr>
              <w:shd w:val="clear" w:color="auto" w:fill="FFFFFF"/>
              <w:tabs>
                <w:tab w:val="left" w:leader="underscore" w:pos="2074"/>
              </w:tabs>
              <w:spacing w:line="276" w:lineRule="auto"/>
            </w:pPr>
            <w:r>
              <w:rPr>
                <w:rFonts w:eastAsia="Times New Roman"/>
                <w:color w:val="000000"/>
                <w:sz w:val="24"/>
                <w:szCs w:val="24"/>
              </w:rPr>
              <w:t xml:space="preserve">СОГЛАСОВАНО: </w:t>
            </w:r>
            <w:r w:rsidR="005F6B8C">
              <w:rPr>
                <w:rFonts w:eastAsia="Times New Roman"/>
                <w:color w:val="000000"/>
                <w:spacing w:val="-1"/>
                <w:sz w:val="24"/>
                <w:szCs w:val="24"/>
              </w:rPr>
              <w:t>________________________________</w:t>
            </w:r>
            <w:r w:rsidRPr="00E154F7">
              <w:rPr>
                <w:rFonts w:eastAsia="Times New Roman"/>
                <w:color w:val="000000"/>
                <w:sz w:val="24"/>
                <w:szCs w:val="24"/>
              </w:rPr>
              <w:t xml:space="preserve"> </w:t>
            </w:r>
            <w:r w:rsidR="001A6430">
              <w:rPr>
                <w:rFonts w:eastAsia="Times New Roman"/>
                <w:color w:val="000000"/>
                <w:sz w:val="24"/>
                <w:szCs w:val="24"/>
              </w:rPr>
              <w:t>ФКПОУ «МЭКИ» Минтруда России</w:t>
            </w:r>
            <w:r w:rsidR="001A6430">
              <w:t xml:space="preserve"> </w:t>
            </w:r>
            <w:r>
              <w:t>________________________________________</w:t>
            </w:r>
          </w:p>
          <w:p w:rsidR="00C34B30" w:rsidRDefault="00C34B30" w:rsidP="001A6430">
            <w:pPr>
              <w:spacing w:line="276" w:lineRule="auto"/>
            </w:pPr>
            <w:r>
              <w:rPr>
                <w:rFonts w:eastAsia="Times New Roman"/>
                <w:color w:val="000000"/>
                <w:sz w:val="24"/>
                <w:szCs w:val="24"/>
              </w:rPr>
              <w:t>«____» ____________________ 20___ г.</w:t>
            </w:r>
          </w:p>
        </w:tc>
      </w:tr>
    </w:tbl>
    <w:p w:rsidR="002C146E" w:rsidRPr="00F80BE0" w:rsidRDefault="002C146E" w:rsidP="00F80BE0">
      <w:pPr>
        <w:shd w:val="clear" w:color="auto" w:fill="FFFFFF"/>
        <w:spacing w:line="360" w:lineRule="auto"/>
        <w:rPr>
          <w:sz w:val="24"/>
          <w:szCs w:val="24"/>
        </w:rPr>
        <w:sectPr w:rsidR="002C146E" w:rsidRPr="00F80BE0" w:rsidSect="009E477F">
          <w:footerReference w:type="default" r:id="rId9"/>
          <w:type w:val="continuous"/>
          <w:pgSz w:w="11899" w:h="16838"/>
          <w:pgMar w:top="701" w:right="662" w:bottom="1930" w:left="1392" w:header="720" w:footer="720" w:gutter="0"/>
          <w:pgNumType w:start="1"/>
          <w:cols w:space="60"/>
          <w:noEndnote/>
        </w:sectPr>
      </w:pPr>
    </w:p>
    <w:p w:rsidR="00BC46D0" w:rsidRDefault="00BC46D0" w:rsidP="002312DF">
      <w:pPr>
        <w:shd w:val="clear" w:color="auto" w:fill="FFFFFF"/>
        <w:tabs>
          <w:tab w:val="left" w:leader="underscore" w:pos="2424"/>
        </w:tabs>
        <w:spacing w:line="360" w:lineRule="auto"/>
        <w:jc w:val="center"/>
        <w:rPr>
          <w:rFonts w:eastAsia="Times New Roman"/>
          <w:b/>
          <w:bCs/>
          <w:color w:val="000000"/>
          <w:sz w:val="24"/>
          <w:szCs w:val="24"/>
        </w:rPr>
      </w:pPr>
      <w:r w:rsidRPr="00F80BE0">
        <w:rPr>
          <w:rFonts w:eastAsia="Times New Roman"/>
          <w:b/>
          <w:bCs/>
          <w:color w:val="000000"/>
          <w:sz w:val="24"/>
          <w:szCs w:val="24"/>
        </w:rPr>
        <w:lastRenderedPageBreak/>
        <w:t>СОДЕРЖАНИЕ</w:t>
      </w:r>
    </w:p>
    <w:p w:rsidR="00327210" w:rsidRPr="002312DF" w:rsidRDefault="00327210" w:rsidP="002312DF">
      <w:pPr>
        <w:shd w:val="clear" w:color="auto" w:fill="FFFFFF"/>
        <w:tabs>
          <w:tab w:val="left" w:leader="underscore" w:pos="2424"/>
        </w:tabs>
        <w:spacing w:line="360" w:lineRule="auto"/>
        <w:jc w:val="center"/>
        <w:rPr>
          <w:sz w:val="24"/>
          <w:szCs w:val="24"/>
        </w:rPr>
      </w:pPr>
    </w:p>
    <w:tbl>
      <w:tblPr>
        <w:tblW w:w="9813" w:type="dxa"/>
        <w:tblLook w:val="04A0"/>
      </w:tblPr>
      <w:tblGrid>
        <w:gridCol w:w="567"/>
        <w:gridCol w:w="8368"/>
        <w:gridCol w:w="878"/>
      </w:tblGrid>
      <w:tr w:rsidR="002312DF" w:rsidTr="00F67A06">
        <w:tc>
          <w:tcPr>
            <w:tcW w:w="567" w:type="dxa"/>
          </w:tcPr>
          <w:p w:rsidR="002312DF" w:rsidRPr="001C2584" w:rsidRDefault="002312DF" w:rsidP="000F3C62">
            <w:pPr>
              <w:pStyle w:val="a3"/>
              <w:numPr>
                <w:ilvl w:val="0"/>
                <w:numId w:val="1"/>
              </w:numPr>
              <w:spacing w:line="360" w:lineRule="auto"/>
              <w:ind w:left="169"/>
              <w:rPr>
                <w:b/>
                <w:sz w:val="24"/>
                <w:szCs w:val="24"/>
              </w:rPr>
            </w:pPr>
          </w:p>
        </w:tc>
        <w:tc>
          <w:tcPr>
            <w:tcW w:w="8368" w:type="dxa"/>
          </w:tcPr>
          <w:p w:rsidR="002312DF" w:rsidRDefault="002312DF" w:rsidP="00327210">
            <w:pPr>
              <w:shd w:val="clear" w:color="auto" w:fill="FFFFFF"/>
              <w:spacing w:line="360" w:lineRule="auto"/>
              <w:rPr>
                <w:sz w:val="24"/>
                <w:szCs w:val="24"/>
              </w:rPr>
            </w:pPr>
            <w:r w:rsidRPr="00F80BE0">
              <w:rPr>
                <w:rFonts w:eastAsia="Times New Roman"/>
                <w:b/>
                <w:bCs/>
                <w:color w:val="000000"/>
                <w:sz w:val="24"/>
                <w:szCs w:val="24"/>
              </w:rPr>
              <w:t>ПАСПОРТ ПРОГРАММЫ ПРОФЕССИОНАЛЬНОГО МОДУЛЯ</w:t>
            </w:r>
          </w:p>
        </w:tc>
        <w:tc>
          <w:tcPr>
            <w:tcW w:w="878" w:type="dxa"/>
          </w:tcPr>
          <w:p w:rsidR="002312DF" w:rsidRPr="009E477F" w:rsidRDefault="009E477F" w:rsidP="00327210">
            <w:pPr>
              <w:spacing w:line="360" w:lineRule="auto"/>
              <w:jc w:val="both"/>
              <w:rPr>
                <w:b/>
                <w:sz w:val="24"/>
                <w:szCs w:val="24"/>
              </w:rPr>
            </w:pPr>
            <w:r w:rsidRPr="009E477F">
              <w:rPr>
                <w:b/>
                <w:sz w:val="24"/>
                <w:szCs w:val="24"/>
              </w:rPr>
              <w:t>4</w:t>
            </w:r>
          </w:p>
        </w:tc>
      </w:tr>
      <w:tr w:rsidR="002312DF" w:rsidTr="00F67A06">
        <w:tc>
          <w:tcPr>
            <w:tcW w:w="567" w:type="dxa"/>
          </w:tcPr>
          <w:p w:rsidR="002312DF" w:rsidRPr="001C2584" w:rsidRDefault="002312DF" w:rsidP="000F3C62">
            <w:pPr>
              <w:pStyle w:val="a3"/>
              <w:numPr>
                <w:ilvl w:val="0"/>
                <w:numId w:val="1"/>
              </w:numPr>
              <w:spacing w:line="360" w:lineRule="auto"/>
              <w:ind w:left="169"/>
              <w:rPr>
                <w:b/>
                <w:sz w:val="24"/>
                <w:szCs w:val="24"/>
              </w:rPr>
            </w:pPr>
          </w:p>
        </w:tc>
        <w:tc>
          <w:tcPr>
            <w:tcW w:w="8368" w:type="dxa"/>
          </w:tcPr>
          <w:p w:rsidR="002312DF" w:rsidRDefault="002312DF" w:rsidP="00327210">
            <w:pPr>
              <w:shd w:val="clear" w:color="auto" w:fill="FFFFFF"/>
              <w:tabs>
                <w:tab w:val="left" w:pos="202"/>
              </w:tabs>
              <w:spacing w:line="360" w:lineRule="auto"/>
              <w:rPr>
                <w:sz w:val="24"/>
                <w:szCs w:val="24"/>
              </w:rPr>
            </w:pPr>
            <w:r w:rsidRPr="00F80BE0">
              <w:rPr>
                <w:rFonts w:eastAsia="Times New Roman"/>
                <w:b/>
                <w:bCs/>
                <w:color w:val="000000"/>
                <w:sz w:val="24"/>
                <w:szCs w:val="24"/>
              </w:rPr>
              <w:t>РЕЗУЛЬТАТЫ ОСВОЕНИЯ ПРОФЕССИОНАЛЬНОГО МОДУЛЯ</w:t>
            </w:r>
          </w:p>
        </w:tc>
        <w:tc>
          <w:tcPr>
            <w:tcW w:w="878" w:type="dxa"/>
          </w:tcPr>
          <w:p w:rsidR="002312DF" w:rsidRPr="009E477F" w:rsidRDefault="009E477F" w:rsidP="00327210">
            <w:pPr>
              <w:spacing w:line="360" w:lineRule="auto"/>
              <w:jc w:val="both"/>
              <w:rPr>
                <w:b/>
                <w:sz w:val="24"/>
                <w:szCs w:val="24"/>
              </w:rPr>
            </w:pPr>
            <w:r w:rsidRPr="009E477F">
              <w:rPr>
                <w:b/>
                <w:sz w:val="24"/>
                <w:szCs w:val="24"/>
              </w:rPr>
              <w:t>6</w:t>
            </w:r>
          </w:p>
        </w:tc>
      </w:tr>
      <w:tr w:rsidR="002312DF" w:rsidTr="00F67A06">
        <w:tc>
          <w:tcPr>
            <w:tcW w:w="567" w:type="dxa"/>
          </w:tcPr>
          <w:p w:rsidR="002312DF" w:rsidRPr="001C2584" w:rsidRDefault="002312DF" w:rsidP="000F3C62">
            <w:pPr>
              <w:pStyle w:val="a3"/>
              <w:numPr>
                <w:ilvl w:val="0"/>
                <w:numId w:val="1"/>
              </w:numPr>
              <w:spacing w:line="360" w:lineRule="auto"/>
              <w:ind w:left="169"/>
              <w:rPr>
                <w:b/>
                <w:sz w:val="24"/>
                <w:szCs w:val="24"/>
              </w:rPr>
            </w:pPr>
          </w:p>
        </w:tc>
        <w:tc>
          <w:tcPr>
            <w:tcW w:w="8368" w:type="dxa"/>
          </w:tcPr>
          <w:p w:rsidR="002312DF" w:rsidRDefault="002312DF" w:rsidP="00327210">
            <w:pPr>
              <w:shd w:val="clear" w:color="auto" w:fill="FFFFFF"/>
              <w:tabs>
                <w:tab w:val="left" w:pos="202"/>
              </w:tabs>
              <w:spacing w:line="360" w:lineRule="auto"/>
              <w:rPr>
                <w:sz w:val="24"/>
                <w:szCs w:val="24"/>
              </w:rPr>
            </w:pPr>
            <w:r w:rsidRPr="00F80BE0">
              <w:rPr>
                <w:rFonts w:eastAsia="Times New Roman"/>
                <w:b/>
                <w:bCs/>
                <w:color w:val="000000"/>
                <w:sz w:val="24"/>
                <w:szCs w:val="24"/>
              </w:rPr>
              <w:t>СТРУКТУРА И СОДЕРЖАНИЕ ПРОФЕССИОНАЛЬНОГО МОДУЛЯ</w:t>
            </w:r>
          </w:p>
        </w:tc>
        <w:tc>
          <w:tcPr>
            <w:tcW w:w="878" w:type="dxa"/>
          </w:tcPr>
          <w:p w:rsidR="002312DF" w:rsidRPr="009E477F" w:rsidRDefault="005C3E17" w:rsidP="005C3E17">
            <w:pPr>
              <w:spacing w:line="360" w:lineRule="auto"/>
              <w:jc w:val="both"/>
              <w:rPr>
                <w:b/>
                <w:sz w:val="24"/>
                <w:szCs w:val="24"/>
              </w:rPr>
            </w:pPr>
            <w:r>
              <w:rPr>
                <w:b/>
                <w:sz w:val="24"/>
                <w:szCs w:val="24"/>
              </w:rPr>
              <w:t>9</w:t>
            </w:r>
          </w:p>
        </w:tc>
      </w:tr>
      <w:tr w:rsidR="002312DF" w:rsidTr="00F67A06">
        <w:tc>
          <w:tcPr>
            <w:tcW w:w="567" w:type="dxa"/>
          </w:tcPr>
          <w:p w:rsidR="002312DF" w:rsidRPr="001C2584" w:rsidRDefault="002312DF" w:rsidP="000F3C62">
            <w:pPr>
              <w:pStyle w:val="a3"/>
              <w:numPr>
                <w:ilvl w:val="0"/>
                <w:numId w:val="1"/>
              </w:numPr>
              <w:spacing w:line="360" w:lineRule="auto"/>
              <w:ind w:left="169"/>
              <w:rPr>
                <w:b/>
                <w:sz w:val="24"/>
                <w:szCs w:val="24"/>
              </w:rPr>
            </w:pPr>
          </w:p>
        </w:tc>
        <w:tc>
          <w:tcPr>
            <w:tcW w:w="8368" w:type="dxa"/>
          </w:tcPr>
          <w:p w:rsidR="002312DF" w:rsidRDefault="002312DF" w:rsidP="00327210">
            <w:pPr>
              <w:shd w:val="clear" w:color="auto" w:fill="FFFFFF"/>
              <w:tabs>
                <w:tab w:val="left" w:pos="202"/>
              </w:tabs>
              <w:spacing w:line="360" w:lineRule="auto"/>
              <w:rPr>
                <w:sz w:val="24"/>
                <w:szCs w:val="24"/>
              </w:rPr>
            </w:pPr>
            <w:r w:rsidRPr="00F80BE0">
              <w:rPr>
                <w:rFonts w:eastAsia="Times New Roman"/>
                <w:b/>
                <w:bCs/>
                <w:color w:val="000000"/>
                <w:sz w:val="24"/>
                <w:szCs w:val="24"/>
              </w:rPr>
              <w:t>УСЛОВИЯ РЕАЛИЗАЦИИ ПРОГРАММЫ ПРОФЕССИОНАЛЬНОГО МОДУЛЯ</w:t>
            </w:r>
          </w:p>
        </w:tc>
        <w:tc>
          <w:tcPr>
            <w:tcW w:w="878" w:type="dxa"/>
          </w:tcPr>
          <w:p w:rsidR="002312DF" w:rsidRDefault="002312DF" w:rsidP="00327210">
            <w:pPr>
              <w:spacing w:line="360" w:lineRule="auto"/>
              <w:jc w:val="both"/>
              <w:rPr>
                <w:sz w:val="24"/>
                <w:szCs w:val="24"/>
              </w:rPr>
            </w:pPr>
          </w:p>
          <w:p w:rsidR="009E477F" w:rsidRPr="009E477F" w:rsidRDefault="009E477F" w:rsidP="00C676D6">
            <w:pPr>
              <w:spacing w:line="360" w:lineRule="auto"/>
              <w:jc w:val="both"/>
              <w:rPr>
                <w:b/>
                <w:sz w:val="24"/>
                <w:szCs w:val="24"/>
              </w:rPr>
            </w:pPr>
            <w:r w:rsidRPr="009E477F">
              <w:rPr>
                <w:b/>
                <w:sz w:val="24"/>
                <w:szCs w:val="24"/>
              </w:rPr>
              <w:t>1</w:t>
            </w:r>
            <w:r w:rsidR="00C676D6">
              <w:rPr>
                <w:b/>
                <w:sz w:val="24"/>
                <w:szCs w:val="24"/>
              </w:rPr>
              <w:t>6</w:t>
            </w:r>
          </w:p>
        </w:tc>
      </w:tr>
      <w:tr w:rsidR="002312DF" w:rsidTr="00F67A06">
        <w:tc>
          <w:tcPr>
            <w:tcW w:w="567" w:type="dxa"/>
          </w:tcPr>
          <w:p w:rsidR="002312DF" w:rsidRPr="001C2584" w:rsidRDefault="002312DF" w:rsidP="000F3C62">
            <w:pPr>
              <w:pStyle w:val="a3"/>
              <w:numPr>
                <w:ilvl w:val="0"/>
                <w:numId w:val="1"/>
              </w:numPr>
              <w:spacing w:line="360" w:lineRule="auto"/>
              <w:ind w:left="169"/>
              <w:rPr>
                <w:b/>
                <w:sz w:val="24"/>
                <w:szCs w:val="24"/>
              </w:rPr>
            </w:pPr>
          </w:p>
        </w:tc>
        <w:tc>
          <w:tcPr>
            <w:tcW w:w="8368" w:type="dxa"/>
          </w:tcPr>
          <w:p w:rsidR="002312DF" w:rsidRDefault="002312DF" w:rsidP="00327210">
            <w:pPr>
              <w:shd w:val="clear" w:color="auto" w:fill="FFFFFF"/>
              <w:tabs>
                <w:tab w:val="left" w:pos="202"/>
              </w:tabs>
              <w:spacing w:line="360" w:lineRule="auto"/>
              <w:rPr>
                <w:sz w:val="24"/>
                <w:szCs w:val="24"/>
              </w:rPr>
            </w:pPr>
            <w:r w:rsidRPr="00F80BE0">
              <w:rPr>
                <w:rFonts w:eastAsia="Times New Roman"/>
                <w:b/>
                <w:bCs/>
                <w:color w:val="000000"/>
                <w:spacing w:val="-1"/>
                <w:sz w:val="24"/>
                <w:szCs w:val="24"/>
              </w:rPr>
              <w:t>КОНТРОЛЬ И ОЦЕНКА РЕЗУЛЬТАТОВ ОСВОЕНИЯ ПРОФЕССИ</w:t>
            </w:r>
            <w:r w:rsidRPr="00F80BE0">
              <w:rPr>
                <w:rFonts w:eastAsia="Times New Roman"/>
                <w:b/>
                <w:bCs/>
                <w:color w:val="000000"/>
                <w:spacing w:val="-1"/>
                <w:sz w:val="24"/>
                <w:szCs w:val="24"/>
              </w:rPr>
              <w:t>О</w:t>
            </w:r>
            <w:r w:rsidRPr="00F80BE0">
              <w:rPr>
                <w:rFonts w:eastAsia="Times New Roman"/>
                <w:b/>
                <w:bCs/>
                <w:color w:val="000000"/>
                <w:spacing w:val="-1"/>
                <w:sz w:val="24"/>
                <w:szCs w:val="24"/>
              </w:rPr>
              <w:t xml:space="preserve">НАЛЬНОГО </w:t>
            </w:r>
            <w:r w:rsidRPr="00F80BE0">
              <w:rPr>
                <w:rFonts w:eastAsia="Times New Roman"/>
                <w:b/>
                <w:bCs/>
                <w:color w:val="000000"/>
                <w:sz w:val="24"/>
                <w:szCs w:val="24"/>
              </w:rPr>
              <w:t>МОДУЛЯ (ВИДА ДЕЯТЕЛЬНОСТИ)</w:t>
            </w:r>
          </w:p>
        </w:tc>
        <w:tc>
          <w:tcPr>
            <w:tcW w:w="878" w:type="dxa"/>
          </w:tcPr>
          <w:p w:rsidR="002312DF" w:rsidRDefault="002312DF" w:rsidP="00327210">
            <w:pPr>
              <w:spacing w:line="360" w:lineRule="auto"/>
              <w:jc w:val="both"/>
              <w:rPr>
                <w:sz w:val="24"/>
                <w:szCs w:val="24"/>
              </w:rPr>
            </w:pPr>
          </w:p>
          <w:p w:rsidR="009E477F" w:rsidRPr="009E477F" w:rsidRDefault="005C3E17" w:rsidP="005C3E17">
            <w:pPr>
              <w:spacing w:line="360" w:lineRule="auto"/>
              <w:jc w:val="both"/>
              <w:rPr>
                <w:b/>
                <w:sz w:val="24"/>
                <w:szCs w:val="24"/>
              </w:rPr>
            </w:pPr>
            <w:r>
              <w:rPr>
                <w:b/>
                <w:sz w:val="24"/>
                <w:szCs w:val="24"/>
              </w:rPr>
              <w:t>2</w:t>
            </w:r>
            <w:r w:rsidR="009E477F" w:rsidRPr="009E477F">
              <w:rPr>
                <w:b/>
                <w:sz w:val="24"/>
                <w:szCs w:val="24"/>
              </w:rPr>
              <w:t>1</w:t>
            </w:r>
          </w:p>
        </w:tc>
      </w:tr>
    </w:tbl>
    <w:p w:rsidR="002312DF" w:rsidRPr="00F80BE0" w:rsidRDefault="002312DF" w:rsidP="00F80BE0">
      <w:pPr>
        <w:shd w:val="clear" w:color="auto" w:fill="FFFFFF"/>
        <w:spacing w:line="360" w:lineRule="auto"/>
        <w:rPr>
          <w:sz w:val="24"/>
          <w:szCs w:val="24"/>
        </w:rPr>
      </w:pPr>
    </w:p>
    <w:p w:rsidR="00BC46D0" w:rsidRPr="00F80BE0" w:rsidRDefault="00BC46D0" w:rsidP="00327210">
      <w:pPr>
        <w:pageBreakBefore/>
        <w:shd w:val="clear" w:color="auto" w:fill="FFFFFF"/>
        <w:spacing w:line="360" w:lineRule="auto"/>
        <w:jc w:val="center"/>
        <w:rPr>
          <w:sz w:val="24"/>
          <w:szCs w:val="24"/>
        </w:rPr>
      </w:pPr>
      <w:r w:rsidRPr="00F80BE0">
        <w:rPr>
          <w:b/>
          <w:bCs/>
          <w:color w:val="000000"/>
          <w:sz w:val="24"/>
          <w:szCs w:val="24"/>
        </w:rPr>
        <w:lastRenderedPageBreak/>
        <w:t xml:space="preserve">1. </w:t>
      </w:r>
      <w:r w:rsidRPr="00F80BE0">
        <w:rPr>
          <w:rFonts w:eastAsia="Times New Roman"/>
          <w:b/>
          <w:bCs/>
          <w:color w:val="000000"/>
          <w:sz w:val="24"/>
          <w:szCs w:val="24"/>
        </w:rPr>
        <w:t>ПАСПОРТ РАБОЧЕЙ ПРОГРАММЫ ПРОФЕССИОНАЛЬНОГО</w:t>
      </w:r>
      <w:r w:rsidR="00A84FED">
        <w:rPr>
          <w:rFonts w:eastAsia="Times New Roman"/>
          <w:b/>
          <w:bCs/>
          <w:color w:val="000000"/>
          <w:sz w:val="24"/>
          <w:szCs w:val="24"/>
        </w:rPr>
        <w:t xml:space="preserve"> </w:t>
      </w:r>
      <w:r w:rsidRPr="00F80BE0">
        <w:rPr>
          <w:rFonts w:eastAsia="Times New Roman"/>
          <w:b/>
          <w:bCs/>
          <w:color w:val="000000"/>
          <w:sz w:val="24"/>
          <w:szCs w:val="24"/>
        </w:rPr>
        <w:t>МОДУЛЯ</w:t>
      </w:r>
    </w:p>
    <w:p w:rsidR="001A6430" w:rsidRPr="001A6430" w:rsidRDefault="00F73453" w:rsidP="001A6430">
      <w:pPr>
        <w:pBdr>
          <w:bottom w:val="single" w:sz="4" w:space="1" w:color="auto"/>
        </w:pBdr>
        <w:shd w:val="clear" w:color="auto" w:fill="FFFFFF"/>
        <w:tabs>
          <w:tab w:val="left" w:leader="underscore" w:pos="2482"/>
        </w:tabs>
        <w:spacing w:line="360" w:lineRule="auto"/>
        <w:jc w:val="center"/>
        <w:rPr>
          <w:b/>
          <w:color w:val="000000"/>
          <w:sz w:val="24"/>
          <w:szCs w:val="24"/>
        </w:rPr>
      </w:pPr>
      <w:r>
        <w:rPr>
          <w:b/>
          <w:color w:val="000000"/>
          <w:sz w:val="24"/>
          <w:szCs w:val="24"/>
        </w:rPr>
        <w:t>ПМ.02</w:t>
      </w:r>
      <w:r w:rsidR="001A6430" w:rsidRPr="001A6430">
        <w:rPr>
          <w:b/>
          <w:color w:val="000000"/>
          <w:sz w:val="24"/>
          <w:szCs w:val="24"/>
        </w:rPr>
        <w:t xml:space="preserve"> Организация и контроль текущей деятельности сотрудников службы </w:t>
      </w:r>
      <w:r w:rsidR="00067C43">
        <w:rPr>
          <w:b/>
          <w:color w:val="000000"/>
          <w:sz w:val="24"/>
          <w:szCs w:val="24"/>
        </w:rPr>
        <w:t>обслуживания и эксплуатации номерного фонда</w:t>
      </w:r>
      <w:r w:rsidR="001A6430" w:rsidRPr="001A6430">
        <w:rPr>
          <w:b/>
          <w:color w:val="000000"/>
          <w:sz w:val="24"/>
          <w:szCs w:val="24"/>
        </w:rPr>
        <w:t xml:space="preserve"> </w:t>
      </w:r>
    </w:p>
    <w:p w:rsidR="00BC46D0" w:rsidRPr="00A84FED" w:rsidRDefault="001A6430" w:rsidP="00327210">
      <w:pPr>
        <w:shd w:val="clear" w:color="auto" w:fill="FFFFFF"/>
        <w:tabs>
          <w:tab w:val="left" w:leader="underscore" w:pos="2482"/>
        </w:tabs>
        <w:spacing w:line="360" w:lineRule="auto"/>
        <w:jc w:val="center"/>
      </w:pPr>
      <w:r w:rsidRPr="00A84FED">
        <w:rPr>
          <w:color w:val="000000"/>
        </w:rPr>
        <w:t xml:space="preserve"> </w:t>
      </w:r>
      <w:r w:rsidR="00BC46D0" w:rsidRPr="00A84FED">
        <w:rPr>
          <w:color w:val="000000"/>
        </w:rPr>
        <w:t>(</w:t>
      </w:r>
      <w:r w:rsidR="00BC46D0" w:rsidRPr="00A84FED">
        <w:rPr>
          <w:rFonts w:eastAsia="Times New Roman"/>
          <w:i/>
          <w:iCs/>
          <w:color w:val="000000"/>
        </w:rPr>
        <w:t>индекс и название программы профессионального модуля)</w:t>
      </w:r>
    </w:p>
    <w:p w:rsidR="00BC46D0" w:rsidRPr="00F80BE0" w:rsidRDefault="00BC46D0" w:rsidP="00327210">
      <w:pPr>
        <w:shd w:val="clear" w:color="auto" w:fill="FFFFFF"/>
        <w:tabs>
          <w:tab w:val="left" w:pos="922"/>
        </w:tabs>
        <w:spacing w:line="360" w:lineRule="auto"/>
        <w:rPr>
          <w:sz w:val="24"/>
          <w:szCs w:val="24"/>
        </w:rPr>
      </w:pPr>
      <w:r w:rsidRPr="00F80BE0">
        <w:rPr>
          <w:b/>
          <w:bCs/>
          <w:color w:val="000000"/>
          <w:sz w:val="24"/>
          <w:szCs w:val="24"/>
        </w:rPr>
        <w:t>1.1.</w:t>
      </w:r>
      <w:r w:rsidRPr="00F80BE0">
        <w:rPr>
          <w:b/>
          <w:bCs/>
          <w:color w:val="000000"/>
          <w:sz w:val="24"/>
          <w:szCs w:val="24"/>
        </w:rPr>
        <w:tab/>
      </w:r>
      <w:r w:rsidRPr="00F80BE0">
        <w:rPr>
          <w:rFonts w:eastAsia="Times New Roman"/>
          <w:b/>
          <w:bCs/>
          <w:color w:val="000000"/>
          <w:sz w:val="24"/>
          <w:szCs w:val="24"/>
        </w:rPr>
        <w:t>Область применения программы</w:t>
      </w:r>
    </w:p>
    <w:p w:rsidR="00BC46D0" w:rsidRPr="00F80BE0" w:rsidRDefault="00BC46D0" w:rsidP="00327210">
      <w:pPr>
        <w:shd w:val="clear" w:color="auto" w:fill="FFFFFF"/>
        <w:spacing w:line="360" w:lineRule="auto"/>
        <w:jc w:val="both"/>
        <w:rPr>
          <w:rFonts w:eastAsia="Times New Roman"/>
          <w:color w:val="000000"/>
          <w:sz w:val="24"/>
          <w:szCs w:val="24"/>
        </w:rPr>
      </w:pPr>
      <w:r w:rsidRPr="00F80BE0">
        <w:rPr>
          <w:rFonts w:eastAsia="Times New Roman"/>
          <w:color w:val="000000"/>
          <w:sz w:val="24"/>
          <w:szCs w:val="24"/>
        </w:rPr>
        <w:t>Рабочая программа профессионального модуля является частью программы подготовки специал</w:t>
      </w:r>
      <w:r w:rsidRPr="00F80BE0">
        <w:rPr>
          <w:rFonts w:eastAsia="Times New Roman"/>
          <w:color w:val="000000"/>
          <w:sz w:val="24"/>
          <w:szCs w:val="24"/>
        </w:rPr>
        <w:t>и</w:t>
      </w:r>
      <w:r w:rsidRPr="00F80BE0">
        <w:rPr>
          <w:rFonts w:eastAsia="Times New Roman"/>
          <w:color w:val="000000"/>
          <w:sz w:val="24"/>
          <w:szCs w:val="24"/>
        </w:rPr>
        <w:t xml:space="preserve">стов среднего звена в соответствии с ФГОС по специальности(ям) СПО </w:t>
      </w:r>
    </w:p>
    <w:p w:rsidR="00327210" w:rsidRPr="00327210" w:rsidRDefault="00327210" w:rsidP="00327210">
      <w:pPr>
        <w:pBdr>
          <w:bottom w:val="single" w:sz="4" w:space="1" w:color="auto"/>
        </w:pBdr>
        <w:shd w:val="clear" w:color="auto" w:fill="FFFFFF"/>
        <w:spacing w:line="360" w:lineRule="auto"/>
        <w:jc w:val="center"/>
        <w:rPr>
          <w:rFonts w:eastAsia="Times New Roman"/>
          <w:b/>
          <w:color w:val="000000"/>
          <w:sz w:val="24"/>
          <w:szCs w:val="24"/>
        </w:rPr>
      </w:pPr>
      <w:r w:rsidRPr="00327210">
        <w:rPr>
          <w:rFonts w:eastAsia="Times New Roman"/>
          <w:b/>
          <w:color w:val="000000"/>
          <w:sz w:val="24"/>
          <w:szCs w:val="24"/>
        </w:rPr>
        <w:t>43.02.14 Гостиничное дело</w:t>
      </w:r>
    </w:p>
    <w:p w:rsidR="00BC46D0" w:rsidRPr="00A84FED" w:rsidRDefault="00BC46D0" w:rsidP="00327210">
      <w:pPr>
        <w:shd w:val="clear" w:color="auto" w:fill="FFFFFF"/>
        <w:spacing w:line="360" w:lineRule="auto"/>
        <w:jc w:val="center"/>
        <w:rPr>
          <w:rFonts w:eastAsia="Times New Roman"/>
          <w:i/>
          <w:iCs/>
          <w:color w:val="000000"/>
        </w:rPr>
      </w:pPr>
      <w:r w:rsidRPr="00A84FED">
        <w:rPr>
          <w:rFonts w:eastAsia="Times New Roman"/>
          <w:i/>
          <w:iCs/>
          <w:color w:val="000000"/>
        </w:rPr>
        <w:t>(код, название специальности, базовой или углубленной подготовки)</w:t>
      </w:r>
    </w:p>
    <w:p w:rsidR="00BC46D0" w:rsidRPr="00F80BE0" w:rsidRDefault="00BC46D0" w:rsidP="00327210">
      <w:pPr>
        <w:shd w:val="clear" w:color="auto" w:fill="FFFFFF"/>
        <w:spacing w:line="360" w:lineRule="auto"/>
        <w:rPr>
          <w:rFonts w:eastAsia="Times New Roman"/>
          <w:color w:val="000000"/>
          <w:spacing w:val="-7"/>
          <w:sz w:val="24"/>
          <w:szCs w:val="24"/>
          <w:u w:val="single"/>
        </w:rPr>
      </w:pPr>
      <w:r w:rsidRPr="00F80BE0">
        <w:rPr>
          <w:rFonts w:eastAsia="Times New Roman"/>
          <w:color w:val="000000"/>
          <w:spacing w:val="-7"/>
          <w:sz w:val="24"/>
          <w:szCs w:val="24"/>
        </w:rPr>
        <w:t xml:space="preserve">входящей в укрупненную группу специальностей </w:t>
      </w:r>
    </w:p>
    <w:p w:rsidR="00327210" w:rsidRPr="00327210" w:rsidRDefault="00327210" w:rsidP="00327210">
      <w:pPr>
        <w:pBdr>
          <w:bottom w:val="single" w:sz="4" w:space="1" w:color="auto"/>
        </w:pBdr>
        <w:shd w:val="clear" w:color="auto" w:fill="FFFFFF"/>
        <w:spacing w:line="360" w:lineRule="auto"/>
        <w:jc w:val="center"/>
        <w:rPr>
          <w:rFonts w:eastAsia="Times New Roman"/>
          <w:b/>
          <w:color w:val="000000"/>
          <w:sz w:val="24"/>
          <w:szCs w:val="24"/>
        </w:rPr>
      </w:pPr>
      <w:r w:rsidRPr="00327210">
        <w:rPr>
          <w:rFonts w:eastAsia="Times New Roman"/>
          <w:b/>
          <w:color w:val="000000"/>
          <w:sz w:val="24"/>
          <w:szCs w:val="24"/>
        </w:rPr>
        <w:t>43.00.00 Сервис и туризм</w:t>
      </w:r>
    </w:p>
    <w:p w:rsidR="00BC46D0" w:rsidRPr="00A84FED" w:rsidRDefault="00BC46D0" w:rsidP="00327210">
      <w:pPr>
        <w:shd w:val="clear" w:color="auto" w:fill="FFFFFF"/>
        <w:spacing w:line="360" w:lineRule="auto"/>
        <w:jc w:val="center"/>
        <w:rPr>
          <w:rFonts w:eastAsia="Times New Roman"/>
          <w:i/>
          <w:iCs/>
          <w:color w:val="000000"/>
        </w:rPr>
      </w:pPr>
      <w:r w:rsidRPr="00A84FED">
        <w:rPr>
          <w:rFonts w:eastAsia="Times New Roman"/>
          <w:i/>
          <w:iCs/>
          <w:color w:val="000000"/>
        </w:rPr>
        <w:t>(код, название группы)</w:t>
      </w:r>
    </w:p>
    <w:p w:rsidR="001A6430" w:rsidRPr="001A6430" w:rsidRDefault="00BC46D0" w:rsidP="001A64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 w:val="24"/>
          <w:szCs w:val="24"/>
        </w:rPr>
      </w:pPr>
      <w:r w:rsidRPr="001A6430">
        <w:rPr>
          <w:rFonts w:eastAsia="Times New Roman"/>
          <w:color w:val="000000"/>
          <w:sz w:val="24"/>
          <w:szCs w:val="24"/>
        </w:rPr>
        <w:t>Рабочая программа модуля может быть использована</w:t>
      </w:r>
      <w:r w:rsidR="001A6430" w:rsidRPr="001A6430">
        <w:rPr>
          <w:rFonts w:eastAsia="Times New Roman"/>
          <w:color w:val="000000"/>
          <w:sz w:val="24"/>
          <w:szCs w:val="24"/>
        </w:rPr>
        <w:t xml:space="preserve"> </w:t>
      </w:r>
      <w:r w:rsidR="001A6430" w:rsidRPr="001A6430">
        <w:rPr>
          <w:sz w:val="24"/>
          <w:szCs w:val="24"/>
        </w:rPr>
        <w:t xml:space="preserve">в дополнительном профессиональном образовании и  профессиональной подготовке работников индустрии гостеприимства при  наличии среднего (полного) общего или профессионального образования. Опыт работы не требуется.  </w:t>
      </w:r>
    </w:p>
    <w:p w:rsidR="001A6430" w:rsidRPr="001A6430" w:rsidRDefault="00BC46D0" w:rsidP="001A6430">
      <w:pPr>
        <w:pBdr>
          <w:bottom w:val="single" w:sz="4" w:space="1" w:color="auto"/>
        </w:pBdr>
        <w:shd w:val="clear" w:color="auto" w:fill="FFFFFF"/>
        <w:tabs>
          <w:tab w:val="left" w:leader="underscore" w:pos="2482"/>
        </w:tabs>
        <w:spacing w:line="360" w:lineRule="auto"/>
        <w:jc w:val="center"/>
        <w:rPr>
          <w:b/>
          <w:color w:val="000000"/>
          <w:sz w:val="24"/>
          <w:szCs w:val="24"/>
        </w:rPr>
      </w:pPr>
      <w:r w:rsidRPr="00F80BE0">
        <w:rPr>
          <w:rFonts w:eastAsia="Times New Roman"/>
          <w:color w:val="000000"/>
          <w:sz w:val="24"/>
          <w:szCs w:val="24"/>
        </w:rPr>
        <w:t>в части освоения основного вида деятельности (ВД):</w:t>
      </w:r>
      <w:r w:rsidRPr="00F80BE0">
        <w:rPr>
          <w:rFonts w:eastAsia="Times New Roman"/>
          <w:color w:val="000000"/>
          <w:sz w:val="24"/>
          <w:szCs w:val="24"/>
        </w:rPr>
        <w:br/>
      </w:r>
      <w:r w:rsidR="001A6430" w:rsidRPr="001A6430">
        <w:rPr>
          <w:b/>
          <w:color w:val="000000"/>
          <w:sz w:val="24"/>
          <w:szCs w:val="24"/>
        </w:rPr>
        <w:t xml:space="preserve">Организация и контроль текущей деятельности сотрудников службы </w:t>
      </w:r>
      <w:r w:rsidR="00067C43">
        <w:rPr>
          <w:b/>
          <w:color w:val="000000"/>
          <w:sz w:val="24"/>
          <w:szCs w:val="24"/>
        </w:rPr>
        <w:t>обслуживания и эк</w:t>
      </w:r>
      <w:r w:rsidR="00067C43">
        <w:rPr>
          <w:b/>
          <w:color w:val="000000"/>
          <w:sz w:val="24"/>
          <w:szCs w:val="24"/>
        </w:rPr>
        <w:t>с</w:t>
      </w:r>
      <w:r w:rsidR="00067C43">
        <w:rPr>
          <w:b/>
          <w:color w:val="000000"/>
          <w:sz w:val="24"/>
          <w:szCs w:val="24"/>
        </w:rPr>
        <w:t>плуатации номерного фонда</w:t>
      </w:r>
      <w:r w:rsidR="001A6430" w:rsidRPr="001A6430">
        <w:rPr>
          <w:b/>
          <w:color w:val="000000"/>
          <w:sz w:val="24"/>
          <w:szCs w:val="24"/>
        </w:rPr>
        <w:t xml:space="preserve"> </w:t>
      </w:r>
    </w:p>
    <w:p w:rsidR="00BC46D0" w:rsidRPr="00A84FED" w:rsidRDefault="00BC46D0" w:rsidP="00327210">
      <w:pPr>
        <w:shd w:val="clear" w:color="auto" w:fill="FFFFFF"/>
        <w:tabs>
          <w:tab w:val="left" w:leader="underscore" w:pos="8266"/>
        </w:tabs>
        <w:spacing w:line="360" w:lineRule="auto"/>
        <w:jc w:val="center"/>
      </w:pPr>
      <w:r w:rsidRPr="00A84FED">
        <w:rPr>
          <w:rFonts w:eastAsia="Times New Roman"/>
          <w:i/>
          <w:iCs/>
          <w:color w:val="000000"/>
          <w:spacing w:val="-1"/>
        </w:rPr>
        <w:t xml:space="preserve">(указывается </w:t>
      </w:r>
      <w:r w:rsidRPr="00A84FED">
        <w:rPr>
          <w:rFonts w:eastAsia="Times New Roman"/>
          <w:i/>
          <w:iCs/>
          <w:color w:val="000000"/>
        </w:rPr>
        <w:t>вид деятельности в соответствии с ФГОС СПО по специал</w:t>
      </w:r>
      <w:r w:rsidR="00FA2012" w:rsidRPr="00A84FED">
        <w:rPr>
          <w:rFonts w:eastAsia="Times New Roman"/>
          <w:i/>
          <w:iCs/>
          <w:color w:val="000000"/>
        </w:rPr>
        <w:t>ьности</w:t>
      </w:r>
      <w:r w:rsidRPr="00A84FED">
        <w:rPr>
          <w:rFonts w:eastAsia="Times New Roman"/>
          <w:i/>
          <w:iCs/>
          <w:color w:val="000000"/>
        </w:rPr>
        <w:t>)</w:t>
      </w:r>
    </w:p>
    <w:p w:rsidR="00BC46D0" w:rsidRDefault="00BC46D0" w:rsidP="009C3AC0">
      <w:pPr>
        <w:shd w:val="clear" w:color="auto" w:fill="FFFFFF"/>
        <w:spacing w:line="360" w:lineRule="auto"/>
        <w:rPr>
          <w:rFonts w:eastAsia="Times New Roman"/>
          <w:color w:val="000000"/>
          <w:sz w:val="24"/>
          <w:szCs w:val="24"/>
        </w:rPr>
      </w:pPr>
      <w:r w:rsidRPr="00F80BE0">
        <w:rPr>
          <w:rFonts w:eastAsia="Times New Roman"/>
          <w:color w:val="000000"/>
          <w:sz w:val="24"/>
          <w:szCs w:val="24"/>
        </w:rPr>
        <w:t>и соответствующих профессиональных компетенций (ПК):</w:t>
      </w:r>
    </w:p>
    <w:p w:rsidR="00060A59" w:rsidRPr="00060A59" w:rsidRDefault="00067C43" w:rsidP="00060A59">
      <w:pPr>
        <w:shd w:val="clear" w:color="auto" w:fill="FFFFFF"/>
        <w:spacing w:line="360" w:lineRule="auto"/>
        <w:rPr>
          <w:sz w:val="24"/>
          <w:szCs w:val="24"/>
        </w:rPr>
      </w:pPr>
      <w:r>
        <w:rPr>
          <w:sz w:val="24"/>
          <w:szCs w:val="24"/>
        </w:rPr>
        <w:t>ПК 3</w:t>
      </w:r>
      <w:r w:rsidR="00060A59" w:rsidRPr="00060A59">
        <w:rPr>
          <w:sz w:val="24"/>
          <w:szCs w:val="24"/>
        </w:rPr>
        <w:t xml:space="preserve">.1.  Планировать потребности службы </w:t>
      </w:r>
      <w:r>
        <w:rPr>
          <w:sz w:val="24"/>
          <w:szCs w:val="24"/>
        </w:rPr>
        <w:t>обслуживания и эксплуатации номерного фонда</w:t>
      </w:r>
      <w:r w:rsidR="00060A59" w:rsidRPr="00060A59">
        <w:rPr>
          <w:sz w:val="24"/>
          <w:szCs w:val="24"/>
        </w:rPr>
        <w:t xml:space="preserve"> в мат</w:t>
      </w:r>
      <w:r w:rsidR="00060A59" w:rsidRPr="00060A59">
        <w:rPr>
          <w:sz w:val="24"/>
          <w:szCs w:val="24"/>
        </w:rPr>
        <w:t>е</w:t>
      </w:r>
      <w:r w:rsidR="00060A59" w:rsidRPr="00060A59">
        <w:rPr>
          <w:sz w:val="24"/>
          <w:szCs w:val="24"/>
        </w:rPr>
        <w:t>риальных ресурсах и персонале.</w:t>
      </w:r>
    </w:p>
    <w:p w:rsidR="00060A59" w:rsidRPr="00060A59" w:rsidRDefault="00067C43" w:rsidP="00060A59">
      <w:pPr>
        <w:rPr>
          <w:sz w:val="24"/>
          <w:szCs w:val="24"/>
        </w:rPr>
      </w:pPr>
      <w:r>
        <w:rPr>
          <w:sz w:val="24"/>
          <w:szCs w:val="24"/>
        </w:rPr>
        <w:t>ПК 3</w:t>
      </w:r>
      <w:r w:rsidR="00060A59" w:rsidRPr="00060A59">
        <w:rPr>
          <w:sz w:val="24"/>
          <w:szCs w:val="24"/>
        </w:rPr>
        <w:t xml:space="preserve">.2.  Организовывать деятельность сотрудников службы </w:t>
      </w:r>
      <w:r>
        <w:rPr>
          <w:sz w:val="24"/>
          <w:szCs w:val="24"/>
        </w:rPr>
        <w:t>обслуживания и эксплуатации номе</w:t>
      </w:r>
      <w:r>
        <w:rPr>
          <w:sz w:val="24"/>
          <w:szCs w:val="24"/>
        </w:rPr>
        <w:t>р</w:t>
      </w:r>
      <w:r>
        <w:rPr>
          <w:sz w:val="24"/>
          <w:szCs w:val="24"/>
        </w:rPr>
        <w:t>ного фонда</w:t>
      </w:r>
      <w:r w:rsidR="00060A59" w:rsidRPr="00060A59">
        <w:rPr>
          <w:sz w:val="24"/>
          <w:szCs w:val="24"/>
        </w:rPr>
        <w:t xml:space="preserve"> в соответствии с текущими планами и стандартами гостиницы.</w:t>
      </w:r>
    </w:p>
    <w:p w:rsidR="00060A59" w:rsidRPr="00C10E34" w:rsidRDefault="00067C43" w:rsidP="00060A59">
      <w:pPr>
        <w:rPr>
          <w:b/>
          <w:sz w:val="24"/>
          <w:szCs w:val="24"/>
        </w:rPr>
      </w:pPr>
      <w:r>
        <w:rPr>
          <w:iCs/>
          <w:sz w:val="24"/>
          <w:szCs w:val="24"/>
        </w:rPr>
        <w:t>ПК 3</w:t>
      </w:r>
      <w:r w:rsidR="00060A59" w:rsidRPr="00060A59">
        <w:rPr>
          <w:iCs/>
          <w:sz w:val="24"/>
          <w:szCs w:val="24"/>
        </w:rPr>
        <w:t>.3.</w:t>
      </w:r>
      <w:r w:rsidR="00060A59" w:rsidRPr="00C10E34">
        <w:rPr>
          <w:b/>
          <w:iCs/>
          <w:sz w:val="24"/>
          <w:szCs w:val="24"/>
        </w:rPr>
        <w:t xml:space="preserve">  </w:t>
      </w:r>
      <w:r w:rsidR="00060A59" w:rsidRPr="00C10E34">
        <w:rPr>
          <w:sz w:val="24"/>
          <w:szCs w:val="24"/>
        </w:rPr>
        <w:t xml:space="preserve">Контролировать текущую деятельность сотрудников службы </w:t>
      </w:r>
      <w:r>
        <w:rPr>
          <w:sz w:val="24"/>
          <w:szCs w:val="24"/>
        </w:rPr>
        <w:t>обслуживания и эксплуат</w:t>
      </w:r>
      <w:r>
        <w:rPr>
          <w:sz w:val="24"/>
          <w:szCs w:val="24"/>
        </w:rPr>
        <w:t>а</w:t>
      </w:r>
      <w:r>
        <w:rPr>
          <w:sz w:val="24"/>
          <w:szCs w:val="24"/>
        </w:rPr>
        <w:t>ции номерного фонда</w:t>
      </w:r>
      <w:r w:rsidR="00060A59" w:rsidRPr="00C10E34">
        <w:rPr>
          <w:sz w:val="24"/>
          <w:szCs w:val="24"/>
        </w:rPr>
        <w:t xml:space="preserve"> для поддержания требуемого уровня качества обслуживания гостей</w:t>
      </w:r>
    </w:p>
    <w:p w:rsidR="001A6430" w:rsidRPr="00F80BE0" w:rsidRDefault="001A6430" w:rsidP="00327210">
      <w:pPr>
        <w:shd w:val="clear" w:color="auto" w:fill="FFFFFF"/>
        <w:spacing w:line="360" w:lineRule="auto"/>
        <w:rPr>
          <w:sz w:val="24"/>
          <w:szCs w:val="24"/>
        </w:rPr>
      </w:pPr>
    </w:p>
    <w:p w:rsidR="00BC46D0" w:rsidRPr="00F80BE0" w:rsidRDefault="00BC46D0" w:rsidP="00327210">
      <w:pPr>
        <w:shd w:val="clear" w:color="auto" w:fill="FFFFFF"/>
        <w:tabs>
          <w:tab w:val="left" w:pos="494"/>
        </w:tabs>
        <w:spacing w:line="360" w:lineRule="auto"/>
        <w:rPr>
          <w:sz w:val="24"/>
          <w:szCs w:val="24"/>
        </w:rPr>
      </w:pPr>
      <w:r w:rsidRPr="00F80BE0">
        <w:rPr>
          <w:b/>
          <w:bCs/>
          <w:color w:val="000000"/>
          <w:sz w:val="24"/>
          <w:szCs w:val="24"/>
        </w:rPr>
        <w:t>1.2.</w:t>
      </w:r>
      <w:r w:rsidRPr="00F80BE0">
        <w:rPr>
          <w:b/>
          <w:bCs/>
          <w:color w:val="000000"/>
          <w:sz w:val="24"/>
          <w:szCs w:val="24"/>
        </w:rPr>
        <w:tab/>
      </w:r>
      <w:r w:rsidRPr="00F80BE0">
        <w:rPr>
          <w:rFonts w:eastAsia="Times New Roman"/>
          <w:b/>
          <w:bCs/>
          <w:color w:val="000000"/>
          <w:sz w:val="24"/>
          <w:szCs w:val="24"/>
        </w:rPr>
        <w:t>Цели и задачи модуля – требования к результатам освоения модуля</w:t>
      </w:r>
    </w:p>
    <w:p w:rsidR="00BC46D0" w:rsidRPr="00F80BE0" w:rsidRDefault="00BC46D0" w:rsidP="00327210">
      <w:pPr>
        <w:shd w:val="clear" w:color="auto" w:fill="FFFFFF"/>
        <w:spacing w:line="360" w:lineRule="auto"/>
        <w:jc w:val="both"/>
        <w:rPr>
          <w:sz w:val="24"/>
          <w:szCs w:val="24"/>
        </w:rPr>
      </w:pPr>
      <w:r w:rsidRPr="00F80BE0">
        <w:rPr>
          <w:rFonts w:eastAsia="Times New Roman"/>
          <w:color w:val="000000"/>
          <w:sz w:val="24"/>
          <w:szCs w:val="24"/>
        </w:rPr>
        <w:t>С целью овладения указанным видом деятельности и соответствующими профессиональными компетенциями студент в ходе освоения профессионального модуля должен:</w:t>
      </w:r>
    </w:p>
    <w:p w:rsidR="00BC46D0" w:rsidRDefault="00BC46D0" w:rsidP="009C3AC0">
      <w:pPr>
        <w:shd w:val="clear" w:color="auto" w:fill="FFFFFF"/>
        <w:spacing w:line="276" w:lineRule="auto"/>
        <w:rPr>
          <w:rFonts w:eastAsia="Times New Roman"/>
          <w:b/>
          <w:bCs/>
          <w:color w:val="000000"/>
          <w:sz w:val="24"/>
          <w:szCs w:val="24"/>
        </w:rPr>
      </w:pPr>
      <w:r w:rsidRPr="00F80BE0">
        <w:rPr>
          <w:rFonts w:eastAsia="Times New Roman"/>
          <w:b/>
          <w:bCs/>
          <w:color w:val="000000"/>
          <w:sz w:val="24"/>
          <w:szCs w:val="24"/>
        </w:rPr>
        <w:t>иметь практический опыт:</w:t>
      </w:r>
    </w:p>
    <w:p w:rsidR="00067C43" w:rsidRPr="00D964D1" w:rsidRDefault="00067C43" w:rsidP="00067C43">
      <w:pPr>
        <w:pStyle w:val="TableParagraph"/>
        <w:tabs>
          <w:tab w:val="left" w:pos="298"/>
        </w:tabs>
        <w:ind w:left="567"/>
        <w:rPr>
          <w:sz w:val="24"/>
        </w:rPr>
      </w:pPr>
      <w:r>
        <w:rPr>
          <w:sz w:val="24"/>
        </w:rPr>
        <w:t xml:space="preserve">- </w:t>
      </w:r>
      <w:r w:rsidRPr="00D964D1">
        <w:rPr>
          <w:sz w:val="24"/>
        </w:rPr>
        <w:t>в</w:t>
      </w:r>
      <w:r w:rsidRPr="00D964D1">
        <w:rPr>
          <w:spacing w:val="43"/>
          <w:sz w:val="24"/>
        </w:rPr>
        <w:t xml:space="preserve"> </w:t>
      </w:r>
      <w:r w:rsidRPr="00D964D1">
        <w:rPr>
          <w:sz w:val="24"/>
        </w:rPr>
        <w:t>разработке</w:t>
      </w:r>
      <w:r w:rsidRPr="00D964D1">
        <w:rPr>
          <w:spacing w:val="42"/>
          <w:sz w:val="24"/>
        </w:rPr>
        <w:t xml:space="preserve"> </w:t>
      </w:r>
      <w:r w:rsidRPr="00D964D1">
        <w:rPr>
          <w:sz w:val="24"/>
        </w:rPr>
        <w:t>операционных</w:t>
      </w:r>
      <w:r w:rsidRPr="00D964D1">
        <w:rPr>
          <w:spacing w:val="43"/>
          <w:sz w:val="24"/>
        </w:rPr>
        <w:t xml:space="preserve"> </w:t>
      </w:r>
      <w:r w:rsidRPr="00D964D1">
        <w:rPr>
          <w:sz w:val="24"/>
        </w:rPr>
        <w:t>процедур</w:t>
      </w:r>
      <w:r w:rsidRPr="00D964D1">
        <w:rPr>
          <w:spacing w:val="43"/>
          <w:sz w:val="24"/>
        </w:rPr>
        <w:t xml:space="preserve"> </w:t>
      </w:r>
      <w:r w:rsidRPr="00D964D1">
        <w:rPr>
          <w:sz w:val="24"/>
        </w:rPr>
        <w:t>и</w:t>
      </w:r>
      <w:r w:rsidRPr="00D964D1">
        <w:rPr>
          <w:spacing w:val="44"/>
          <w:sz w:val="24"/>
        </w:rPr>
        <w:t xml:space="preserve"> </w:t>
      </w:r>
      <w:r w:rsidRPr="00D964D1">
        <w:rPr>
          <w:sz w:val="24"/>
        </w:rPr>
        <w:t>стандартов</w:t>
      </w:r>
      <w:r w:rsidRPr="00D964D1">
        <w:rPr>
          <w:spacing w:val="43"/>
          <w:sz w:val="24"/>
        </w:rPr>
        <w:t xml:space="preserve"> </w:t>
      </w:r>
      <w:r w:rsidRPr="00D964D1">
        <w:rPr>
          <w:sz w:val="24"/>
        </w:rPr>
        <w:t>службы</w:t>
      </w:r>
      <w:r w:rsidRPr="00D964D1">
        <w:rPr>
          <w:spacing w:val="43"/>
          <w:sz w:val="24"/>
        </w:rPr>
        <w:t xml:space="preserve"> </w:t>
      </w:r>
      <w:r w:rsidRPr="00D964D1">
        <w:rPr>
          <w:sz w:val="24"/>
        </w:rPr>
        <w:t>обслуживания</w:t>
      </w:r>
      <w:r w:rsidRPr="00D964D1">
        <w:rPr>
          <w:spacing w:val="43"/>
          <w:sz w:val="24"/>
        </w:rPr>
        <w:t xml:space="preserve"> </w:t>
      </w:r>
      <w:r w:rsidRPr="00D964D1">
        <w:rPr>
          <w:sz w:val="24"/>
        </w:rPr>
        <w:t>и</w:t>
      </w:r>
      <w:r w:rsidRPr="00D964D1">
        <w:rPr>
          <w:spacing w:val="-57"/>
          <w:sz w:val="24"/>
        </w:rPr>
        <w:t xml:space="preserve"> </w:t>
      </w:r>
      <w:r w:rsidRPr="00D964D1">
        <w:rPr>
          <w:sz w:val="24"/>
        </w:rPr>
        <w:t>эксплуат</w:t>
      </w:r>
      <w:r w:rsidRPr="00D964D1">
        <w:rPr>
          <w:sz w:val="24"/>
        </w:rPr>
        <w:t>а</w:t>
      </w:r>
      <w:r w:rsidRPr="00D964D1">
        <w:rPr>
          <w:sz w:val="24"/>
        </w:rPr>
        <w:t>ции</w:t>
      </w:r>
      <w:r w:rsidRPr="00D964D1">
        <w:rPr>
          <w:spacing w:val="-1"/>
          <w:sz w:val="24"/>
        </w:rPr>
        <w:t xml:space="preserve"> </w:t>
      </w:r>
      <w:r w:rsidRPr="00D964D1">
        <w:rPr>
          <w:sz w:val="24"/>
        </w:rPr>
        <w:t>номерного фонда;</w:t>
      </w:r>
    </w:p>
    <w:p w:rsidR="00067C43" w:rsidRDefault="00067C43" w:rsidP="00067C43">
      <w:pPr>
        <w:shd w:val="clear" w:color="auto" w:fill="FFFFFF"/>
        <w:spacing w:line="276" w:lineRule="auto"/>
        <w:ind w:left="567"/>
        <w:rPr>
          <w:rFonts w:eastAsia="Times New Roman"/>
          <w:b/>
          <w:bCs/>
          <w:color w:val="000000"/>
          <w:sz w:val="24"/>
          <w:szCs w:val="24"/>
        </w:rPr>
      </w:pPr>
      <w:r>
        <w:rPr>
          <w:sz w:val="24"/>
        </w:rPr>
        <w:t xml:space="preserve">- </w:t>
      </w:r>
      <w:r w:rsidRPr="00D964D1">
        <w:rPr>
          <w:sz w:val="24"/>
        </w:rPr>
        <w:t xml:space="preserve">планировании, организации, стимулировании и контроле </w:t>
      </w:r>
      <w:r w:rsidRPr="00D964D1">
        <w:rPr>
          <w:spacing w:val="-1"/>
          <w:sz w:val="24"/>
        </w:rPr>
        <w:t>деятельности</w:t>
      </w:r>
      <w:r>
        <w:rPr>
          <w:spacing w:val="-1"/>
          <w:sz w:val="24"/>
        </w:rPr>
        <w:t xml:space="preserve"> </w:t>
      </w:r>
      <w:r w:rsidRPr="00D964D1">
        <w:rPr>
          <w:spacing w:val="-57"/>
          <w:sz w:val="24"/>
        </w:rPr>
        <w:t xml:space="preserve"> </w:t>
      </w:r>
      <w:r w:rsidRPr="00D964D1">
        <w:rPr>
          <w:sz w:val="24"/>
        </w:rPr>
        <w:t>персонала</w:t>
      </w:r>
      <w:r w:rsidRPr="00D964D1">
        <w:rPr>
          <w:spacing w:val="-2"/>
          <w:sz w:val="24"/>
        </w:rPr>
        <w:t xml:space="preserve"> </w:t>
      </w:r>
      <w:r w:rsidRPr="00D964D1">
        <w:rPr>
          <w:sz w:val="24"/>
        </w:rPr>
        <w:t>службы</w:t>
      </w:r>
      <w:r w:rsidRPr="00D964D1">
        <w:rPr>
          <w:spacing w:val="-1"/>
          <w:sz w:val="24"/>
        </w:rPr>
        <w:t xml:space="preserve"> </w:t>
      </w:r>
      <w:r w:rsidRPr="00D964D1">
        <w:rPr>
          <w:sz w:val="24"/>
        </w:rPr>
        <w:t>обслуживания</w:t>
      </w:r>
      <w:r w:rsidRPr="00D964D1">
        <w:rPr>
          <w:spacing w:val="-1"/>
          <w:sz w:val="24"/>
        </w:rPr>
        <w:t xml:space="preserve"> </w:t>
      </w:r>
      <w:r w:rsidRPr="00D964D1">
        <w:rPr>
          <w:sz w:val="24"/>
        </w:rPr>
        <w:t>и</w:t>
      </w:r>
      <w:r w:rsidRPr="00D964D1">
        <w:rPr>
          <w:spacing w:val="-1"/>
          <w:sz w:val="24"/>
        </w:rPr>
        <w:t xml:space="preserve"> </w:t>
      </w:r>
      <w:r w:rsidRPr="00D964D1">
        <w:rPr>
          <w:sz w:val="24"/>
        </w:rPr>
        <w:t>эксплуатации</w:t>
      </w:r>
      <w:r w:rsidRPr="00D964D1">
        <w:rPr>
          <w:spacing w:val="-1"/>
          <w:sz w:val="24"/>
        </w:rPr>
        <w:t xml:space="preserve"> </w:t>
      </w:r>
      <w:r w:rsidRPr="00D964D1">
        <w:rPr>
          <w:sz w:val="24"/>
        </w:rPr>
        <w:t>номерного фонда.</w:t>
      </w:r>
    </w:p>
    <w:p w:rsidR="00BC46D0" w:rsidRPr="009C3AC0" w:rsidRDefault="00BC46D0" w:rsidP="009C3AC0">
      <w:pPr>
        <w:shd w:val="clear" w:color="auto" w:fill="FFFFFF"/>
        <w:spacing w:line="276" w:lineRule="auto"/>
        <w:rPr>
          <w:rFonts w:eastAsia="Times New Roman"/>
          <w:b/>
          <w:bCs/>
          <w:color w:val="000000"/>
          <w:sz w:val="24"/>
          <w:szCs w:val="24"/>
        </w:rPr>
      </w:pPr>
      <w:r w:rsidRPr="009C3AC0">
        <w:rPr>
          <w:rFonts w:eastAsia="Times New Roman"/>
          <w:b/>
          <w:bCs/>
          <w:color w:val="000000"/>
          <w:sz w:val="24"/>
          <w:szCs w:val="24"/>
        </w:rPr>
        <w:t>уметь:</w:t>
      </w:r>
    </w:p>
    <w:p w:rsidR="00067C43" w:rsidRPr="00D964D1" w:rsidRDefault="00067C43" w:rsidP="00067C43">
      <w:pPr>
        <w:pStyle w:val="TableParagraph"/>
        <w:tabs>
          <w:tab w:val="left" w:pos="250"/>
        </w:tabs>
        <w:spacing w:line="270" w:lineRule="exact"/>
        <w:ind w:left="426"/>
        <w:rPr>
          <w:sz w:val="24"/>
        </w:rPr>
      </w:pPr>
      <w:r>
        <w:rPr>
          <w:sz w:val="24"/>
        </w:rPr>
        <w:t xml:space="preserve">- </w:t>
      </w:r>
      <w:r w:rsidRPr="00D964D1">
        <w:rPr>
          <w:sz w:val="24"/>
        </w:rPr>
        <w:t>планировать</w:t>
      </w:r>
      <w:r w:rsidRPr="00D964D1">
        <w:rPr>
          <w:spacing w:val="-3"/>
          <w:sz w:val="24"/>
        </w:rPr>
        <w:t xml:space="preserve"> </w:t>
      </w:r>
      <w:r w:rsidRPr="00D964D1">
        <w:rPr>
          <w:sz w:val="24"/>
        </w:rPr>
        <w:t>работу</w:t>
      </w:r>
      <w:r w:rsidRPr="00D964D1">
        <w:rPr>
          <w:spacing w:val="-11"/>
          <w:sz w:val="24"/>
        </w:rPr>
        <w:t xml:space="preserve"> </w:t>
      </w:r>
      <w:r w:rsidRPr="00D964D1">
        <w:rPr>
          <w:sz w:val="24"/>
        </w:rPr>
        <w:t>службы</w:t>
      </w:r>
      <w:r w:rsidRPr="00D964D1">
        <w:rPr>
          <w:spacing w:val="-2"/>
          <w:sz w:val="24"/>
        </w:rPr>
        <w:t xml:space="preserve"> </w:t>
      </w:r>
      <w:r w:rsidRPr="00D964D1">
        <w:rPr>
          <w:sz w:val="24"/>
        </w:rPr>
        <w:t>обслуживания</w:t>
      </w:r>
      <w:r w:rsidRPr="00D964D1">
        <w:rPr>
          <w:spacing w:val="-3"/>
          <w:sz w:val="24"/>
        </w:rPr>
        <w:t xml:space="preserve"> </w:t>
      </w:r>
      <w:r w:rsidRPr="00D964D1">
        <w:rPr>
          <w:sz w:val="24"/>
        </w:rPr>
        <w:t>и</w:t>
      </w:r>
      <w:r w:rsidRPr="00D964D1">
        <w:rPr>
          <w:spacing w:val="-3"/>
          <w:sz w:val="24"/>
        </w:rPr>
        <w:t xml:space="preserve"> </w:t>
      </w:r>
      <w:r w:rsidRPr="00D964D1">
        <w:rPr>
          <w:sz w:val="24"/>
        </w:rPr>
        <w:t>эксплуатации</w:t>
      </w:r>
      <w:r w:rsidRPr="00D964D1">
        <w:rPr>
          <w:spacing w:val="-2"/>
          <w:sz w:val="24"/>
        </w:rPr>
        <w:t xml:space="preserve"> </w:t>
      </w:r>
      <w:r w:rsidRPr="00D964D1">
        <w:rPr>
          <w:sz w:val="24"/>
        </w:rPr>
        <w:t>номерного</w:t>
      </w:r>
      <w:r w:rsidRPr="00D964D1">
        <w:rPr>
          <w:spacing w:val="-4"/>
          <w:sz w:val="24"/>
        </w:rPr>
        <w:t xml:space="preserve"> </w:t>
      </w:r>
      <w:r w:rsidRPr="00D964D1">
        <w:rPr>
          <w:sz w:val="24"/>
        </w:rPr>
        <w:t>фонда;</w:t>
      </w:r>
    </w:p>
    <w:p w:rsidR="00067C43" w:rsidRPr="00D964D1" w:rsidRDefault="00067C43" w:rsidP="00067C43">
      <w:pPr>
        <w:pStyle w:val="TableParagraph"/>
        <w:tabs>
          <w:tab w:val="left" w:pos="250"/>
        </w:tabs>
        <w:spacing w:line="264" w:lineRule="exact"/>
        <w:ind w:left="426"/>
        <w:rPr>
          <w:sz w:val="24"/>
        </w:rPr>
      </w:pPr>
      <w:r>
        <w:rPr>
          <w:sz w:val="24"/>
        </w:rPr>
        <w:t xml:space="preserve">- </w:t>
      </w:r>
      <w:r w:rsidRPr="00D964D1">
        <w:rPr>
          <w:sz w:val="24"/>
        </w:rPr>
        <w:t>организовывать</w:t>
      </w:r>
      <w:r w:rsidRPr="00D964D1">
        <w:rPr>
          <w:spacing w:val="-3"/>
          <w:sz w:val="24"/>
        </w:rPr>
        <w:t xml:space="preserve"> </w:t>
      </w:r>
      <w:r w:rsidRPr="00D964D1">
        <w:rPr>
          <w:sz w:val="24"/>
        </w:rPr>
        <w:t>выполнение</w:t>
      </w:r>
      <w:r w:rsidRPr="00D964D1">
        <w:rPr>
          <w:spacing w:val="-3"/>
          <w:sz w:val="24"/>
        </w:rPr>
        <w:t xml:space="preserve"> </w:t>
      </w:r>
      <w:r w:rsidRPr="00D964D1">
        <w:rPr>
          <w:sz w:val="24"/>
        </w:rPr>
        <w:t>и</w:t>
      </w:r>
      <w:r w:rsidRPr="00D964D1">
        <w:rPr>
          <w:spacing w:val="-3"/>
          <w:sz w:val="24"/>
        </w:rPr>
        <w:t xml:space="preserve"> </w:t>
      </w:r>
      <w:r w:rsidRPr="00D964D1">
        <w:rPr>
          <w:sz w:val="24"/>
        </w:rPr>
        <w:t>контролировать</w:t>
      </w:r>
      <w:r w:rsidRPr="00D964D1">
        <w:rPr>
          <w:spacing w:val="-2"/>
          <w:sz w:val="24"/>
        </w:rPr>
        <w:t xml:space="preserve"> </w:t>
      </w:r>
      <w:r w:rsidRPr="00D964D1">
        <w:rPr>
          <w:sz w:val="24"/>
        </w:rPr>
        <w:t>соблюдение</w:t>
      </w:r>
      <w:r w:rsidRPr="00D964D1">
        <w:rPr>
          <w:spacing w:val="-3"/>
          <w:sz w:val="24"/>
        </w:rPr>
        <w:t xml:space="preserve"> </w:t>
      </w:r>
      <w:r w:rsidRPr="00D964D1">
        <w:rPr>
          <w:sz w:val="24"/>
        </w:rPr>
        <w:t>стандартов</w:t>
      </w:r>
      <w:r w:rsidRPr="00D964D1">
        <w:rPr>
          <w:spacing w:val="-4"/>
          <w:sz w:val="24"/>
        </w:rPr>
        <w:t xml:space="preserve"> </w:t>
      </w:r>
      <w:r w:rsidRPr="00D964D1">
        <w:rPr>
          <w:sz w:val="24"/>
        </w:rPr>
        <w:t>качества</w:t>
      </w:r>
      <w:r>
        <w:rPr>
          <w:sz w:val="24"/>
        </w:rPr>
        <w:t xml:space="preserve"> </w:t>
      </w:r>
      <w:r w:rsidRPr="00D964D1">
        <w:rPr>
          <w:sz w:val="24"/>
        </w:rPr>
        <w:t>оказываемых</w:t>
      </w:r>
      <w:r w:rsidRPr="00D964D1">
        <w:rPr>
          <w:spacing w:val="-2"/>
          <w:sz w:val="24"/>
        </w:rPr>
        <w:t xml:space="preserve"> </w:t>
      </w:r>
      <w:r w:rsidRPr="00D964D1">
        <w:rPr>
          <w:sz w:val="24"/>
        </w:rPr>
        <w:t>услуг</w:t>
      </w:r>
      <w:r w:rsidRPr="00D964D1">
        <w:rPr>
          <w:spacing w:val="-2"/>
          <w:sz w:val="24"/>
        </w:rPr>
        <w:t xml:space="preserve"> </w:t>
      </w:r>
      <w:r w:rsidRPr="00D964D1">
        <w:rPr>
          <w:sz w:val="24"/>
        </w:rPr>
        <w:t>сотрудниками</w:t>
      </w:r>
      <w:r w:rsidRPr="00D964D1">
        <w:rPr>
          <w:spacing w:val="-5"/>
          <w:sz w:val="24"/>
        </w:rPr>
        <w:t xml:space="preserve"> </w:t>
      </w:r>
      <w:r w:rsidRPr="00D964D1">
        <w:rPr>
          <w:sz w:val="24"/>
        </w:rPr>
        <w:t>службы;</w:t>
      </w:r>
    </w:p>
    <w:p w:rsidR="00067C43" w:rsidRPr="00D964D1" w:rsidRDefault="00067C43" w:rsidP="00067C43">
      <w:pPr>
        <w:pStyle w:val="TableParagraph"/>
        <w:tabs>
          <w:tab w:val="left" w:pos="250"/>
        </w:tabs>
        <w:ind w:left="426"/>
        <w:jc w:val="both"/>
        <w:rPr>
          <w:sz w:val="24"/>
        </w:rPr>
      </w:pPr>
      <w:r>
        <w:rPr>
          <w:sz w:val="24"/>
        </w:rPr>
        <w:t xml:space="preserve">- </w:t>
      </w:r>
      <w:r w:rsidRPr="00D964D1">
        <w:rPr>
          <w:sz w:val="24"/>
        </w:rPr>
        <w:t>рассчитывать</w:t>
      </w:r>
      <w:r w:rsidRPr="00D964D1">
        <w:rPr>
          <w:spacing w:val="-3"/>
          <w:sz w:val="24"/>
        </w:rPr>
        <w:t xml:space="preserve"> </w:t>
      </w:r>
      <w:r w:rsidRPr="00D964D1">
        <w:rPr>
          <w:sz w:val="24"/>
        </w:rPr>
        <w:t>нормативы</w:t>
      </w:r>
      <w:r w:rsidRPr="00D964D1">
        <w:rPr>
          <w:spacing w:val="-4"/>
          <w:sz w:val="24"/>
        </w:rPr>
        <w:t xml:space="preserve"> </w:t>
      </w:r>
      <w:r w:rsidRPr="00D964D1">
        <w:rPr>
          <w:sz w:val="24"/>
        </w:rPr>
        <w:t>работы</w:t>
      </w:r>
      <w:r w:rsidRPr="00D964D1">
        <w:rPr>
          <w:spacing w:val="-3"/>
          <w:sz w:val="24"/>
        </w:rPr>
        <w:t xml:space="preserve"> </w:t>
      </w:r>
      <w:r w:rsidRPr="00D964D1">
        <w:rPr>
          <w:sz w:val="24"/>
        </w:rPr>
        <w:t>горничных;</w:t>
      </w:r>
    </w:p>
    <w:p w:rsidR="00067C43" w:rsidRDefault="00067C43" w:rsidP="00067C43">
      <w:pPr>
        <w:spacing w:line="276" w:lineRule="auto"/>
        <w:ind w:left="426"/>
        <w:jc w:val="both"/>
        <w:rPr>
          <w:sz w:val="24"/>
        </w:rPr>
      </w:pPr>
      <w:r>
        <w:rPr>
          <w:sz w:val="24"/>
        </w:rPr>
        <w:t xml:space="preserve">- </w:t>
      </w:r>
      <w:r w:rsidRPr="00D964D1">
        <w:rPr>
          <w:sz w:val="24"/>
        </w:rPr>
        <w:t>контролировать состояние номерного фонда, ведение документации службы,</w:t>
      </w:r>
      <w:r w:rsidRPr="00D964D1">
        <w:rPr>
          <w:spacing w:val="1"/>
          <w:sz w:val="24"/>
        </w:rPr>
        <w:t xml:space="preserve"> </w:t>
      </w:r>
      <w:r w:rsidRPr="00D964D1">
        <w:rPr>
          <w:sz w:val="24"/>
        </w:rPr>
        <w:t>работу обсл</w:t>
      </w:r>
      <w:r w:rsidRPr="00D964D1">
        <w:rPr>
          <w:sz w:val="24"/>
        </w:rPr>
        <w:t>у</w:t>
      </w:r>
      <w:r w:rsidRPr="00D964D1">
        <w:rPr>
          <w:sz w:val="24"/>
        </w:rPr>
        <w:lastRenderedPageBreak/>
        <w:t>живающего</w:t>
      </w:r>
      <w:r w:rsidRPr="00D964D1">
        <w:rPr>
          <w:spacing w:val="1"/>
          <w:sz w:val="24"/>
        </w:rPr>
        <w:t xml:space="preserve"> </w:t>
      </w:r>
      <w:r w:rsidRPr="00D964D1">
        <w:rPr>
          <w:sz w:val="24"/>
        </w:rPr>
        <w:t>персонала</w:t>
      </w:r>
      <w:r w:rsidRPr="00D964D1">
        <w:rPr>
          <w:spacing w:val="1"/>
          <w:sz w:val="24"/>
        </w:rPr>
        <w:t xml:space="preserve"> </w:t>
      </w:r>
      <w:r w:rsidRPr="00D964D1">
        <w:rPr>
          <w:sz w:val="24"/>
        </w:rPr>
        <w:t>по</w:t>
      </w:r>
      <w:r w:rsidRPr="00D964D1">
        <w:rPr>
          <w:spacing w:val="1"/>
          <w:sz w:val="24"/>
        </w:rPr>
        <w:t xml:space="preserve"> </w:t>
      </w:r>
      <w:r w:rsidRPr="00D964D1">
        <w:rPr>
          <w:sz w:val="24"/>
        </w:rPr>
        <w:t>соблюдению</w:t>
      </w:r>
      <w:r w:rsidRPr="00D964D1">
        <w:rPr>
          <w:spacing w:val="1"/>
          <w:sz w:val="24"/>
        </w:rPr>
        <w:t xml:space="preserve"> </w:t>
      </w:r>
      <w:r w:rsidRPr="00D964D1">
        <w:rPr>
          <w:sz w:val="24"/>
        </w:rPr>
        <w:t>техники</w:t>
      </w:r>
      <w:r w:rsidRPr="00D964D1">
        <w:rPr>
          <w:spacing w:val="1"/>
          <w:sz w:val="24"/>
        </w:rPr>
        <w:t xml:space="preserve"> </w:t>
      </w:r>
      <w:r w:rsidRPr="00D964D1">
        <w:rPr>
          <w:sz w:val="24"/>
        </w:rPr>
        <w:t>безопасности</w:t>
      </w:r>
      <w:r w:rsidRPr="00D964D1">
        <w:rPr>
          <w:spacing w:val="1"/>
          <w:sz w:val="24"/>
        </w:rPr>
        <w:t xml:space="preserve"> </w:t>
      </w:r>
      <w:r w:rsidRPr="00D964D1">
        <w:rPr>
          <w:sz w:val="24"/>
        </w:rPr>
        <w:t>на</w:t>
      </w:r>
      <w:r w:rsidRPr="00D964D1">
        <w:rPr>
          <w:spacing w:val="1"/>
          <w:sz w:val="24"/>
        </w:rPr>
        <w:t xml:space="preserve"> </w:t>
      </w:r>
      <w:r w:rsidRPr="00D964D1">
        <w:rPr>
          <w:sz w:val="24"/>
        </w:rPr>
        <w:t>рабочем</w:t>
      </w:r>
      <w:r w:rsidRPr="00D964D1">
        <w:rPr>
          <w:spacing w:val="-2"/>
          <w:sz w:val="24"/>
        </w:rPr>
        <w:t xml:space="preserve"> </w:t>
      </w:r>
      <w:r w:rsidRPr="00D964D1">
        <w:rPr>
          <w:sz w:val="24"/>
        </w:rPr>
        <w:t>месте,</w:t>
      </w:r>
      <w:r w:rsidRPr="00D964D1">
        <w:rPr>
          <w:spacing w:val="-3"/>
          <w:sz w:val="24"/>
        </w:rPr>
        <w:t xml:space="preserve"> </w:t>
      </w:r>
      <w:r w:rsidRPr="00D964D1">
        <w:rPr>
          <w:sz w:val="24"/>
        </w:rPr>
        <w:t>оказанию</w:t>
      </w:r>
      <w:r w:rsidRPr="00D964D1">
        <w:rPr>
          <w:spacing w:val="-2"/>
          <w:sz w:val="24"/>
        </w:rPr>
        <w:t xml:space="preserve"> </w:t>
      </w:r>
      <w:r w:rsidRPr="00D964D1">
        <w:rPr>
          <w:sz w:val="24"/>
        </w:rPr>
        <w:t>пе</w:t>
      </w:r>
      <w:r w:rsidRPr="00D964D1">
        <w:rPr>
          <w:sz w:val="24"/>
        </w:rPr>
        <w:t>р</w:t>
      </w:r>
      <w:r w:rsidRPr="00D964D1">
        <w:rPr>
          <w:sz w:val="24"/>
        </w:rPr>
        <w:t>вой</w:t>
      </w:r>
      <w:r w:rsidRPr="00D964D1">
        <w:rPr>
          <w:spacing w:val="-3"/>
          <w:sz w:val="24"/>
        </w:rPr>
        <w:t xml:space="preserve"> </w:t>
      </w:r>
      <w:r w:rsidRPr="00D964D1">
        <w:rPr>
          <w:sz w:val="24"/>
        </w:rPr>
        <w:t>помощи</w:t>
      </w:r>
      <w:r w:rsidRPr="00D964D1">
        <w:rPr>
          <w:spacing w:val="-5"/>
          <w:sz w:val="24"/>
        </w:rPr>
        <w:t xml:space="preserve"> </w:t>
      </w:r>
      <w:r w:rsidRPr="00D964D1">
        <w:rPr>
          <w:sz w:val="24"/>
        </w:rPr>
        <w:t>и</w:t>
      </w:r>
      <w:r w:rsidRPr="00D964D1">
        <w:rPr>
          <w:spacing w:val="-2"/>
          <w:sz w:val="24"/>
        </w:rPr>
        <w:t xml:space="preserve"> </w:t>
      </w:r>
      <w:r w:rsidRPr="00D964D1">
        <w:rPr>
          <w:sz w:val="24"/>
        </w:rPr>
        <w:t>действий</w:t>
      </w:r>
      <w:r w:rsidRPr="00D964D1">
        <w:rPr>
          <w:spacing w:val="-3"/>
          <w:sz w:val="24"/>
        </w:rPr>
        <w:t xml:space="preserve"> </w:t>
      </w:r>
      <w:r w:rsidRPr="00D964D1">
        <w:rPr>
          <w:sz w:val="24"/>
        </w:rPr>
        <w:t>в</w:t>
      </w:r>
      <w:r w:rsidRPr="00D964D1">
        <w:rPr>
          <w:spacing w:val="-4"/>
          <w:sz w:val="24"/>
        </w:rPr>
        <w:t xml:space="preserve"> </w:t>
      </w:r>
      <w:r w:rsidRPr="00D964D1">
        <w:rPr>
          <w:sz w:val="24"/>
        </w:rPr>
        <w:t>экстремальной</w:t>
      </w:r>
      <w:r w:rsidRPr="00D964D1">
        <w:rPr>
          <w:spacing w:val="-4"/>
          <w:sz w:val="24"/>
        </w:rPr>
        <w:t xml:space="preserve"> </w:t>
      </w:r>
      <w:r w:rsidRPr="00D964D1">
        <w:rPr>
          <w:sz w:val="24"/>
        </w:rPr>
        <w:t>ситуации;</w:t>
      </w:r>
    </w:p>
    <w:p w:rsidR="009C3AC0" w:rsidRPr="009C3AC0" w:rsidRDefault="009C3AC0" w:rsidP="00067C43">
      <w:pPr>
        <w:spacing w:line="276" w:lineRule="auto"/>
        <w:ind w:left="426"/>
        <w:jc w:val="both"/>
        <w:rPr>
          <w:sz w:val="24"/>
          <w:szCs w:val="24"/>
          <w:lang w:eastAsia="en-US"/>
        </w:rPr>
      </w:pPr>
      <w:r w:rsidRPr="009C3AC0">
        <w:rPr>
          <w:b/>
          <w:sz w:val="24"/>
          <w:szCs w:val="24"/>
          <w:lang w:eastAsia="en-US"/>
        </w:rPr>
        <w:t>знать:</w:t>
      </w:r>
    </w:p>
    <w:p w:rsidR="00067C43" w:rsidRPr="00D964D1" w:rsidRDefault="00067C43" w:rsidP="00067C43">
      <w:pPr>
        <w:pStyle w:val="TableParagraph"/>
        <w:ind w:left="426"/>
        <w:rPr>
          <w:sz w:val="24"/>
        </w:rPr>
      </w:pPr>
      <w:r>
        <w:rPr>
          <w:sz w:val="24"/>
        </w:rPr>
        <w:t xml:space="preserve">- </w:t>
      </w:r>
      <w:r w:rsidRPr="00D964D1">
        <w:rPr>
          <w:sz w:val="24"/>
        </w:rPr>
        <w:t>структуру</w:t>
      </w:r>
      <w:r w:rsidRPr="00D964D1">
        <w:rPr>
          <w:spacing w:val="38"/>
          <w:sz w:val="24"/>
        </w:rPr>
        <w:t xml:space="preserve"> </w:t>
      </w:r>
      <w:r w:rsidRPr="00D964D1">
        <w:rPr>
          <w:sz w:val="24"/>
        </w:rPr>
        <w:t>службы</w:t>
      </w:r>
      <w:r w:rsidRPr="00D964D1">
        <w:rPr>
          <w:spacing w:val="42"/>
          <w:sz w:val="24"/>
        </w:rPr>
        <w:t xml:space="preserve"> </w:t>
      </w:r>
      <w:r w:rsidRPr="00D964D1">
        <w:rPr>
          <w:sz w:val="24"/>
        </w:rPr>
        <w:t>обслуживания</w:t>
      </w:r>
      <w:r w:rsidRPr="00D964D1">
        <w:rPr>
          <w:spacing w:val="43"/>
          <w:sz w:val="24"/>
        </w:rPr>
        <w:t xml:space="preserve"> </w:t>
      </w:r>
      <w:r w:rsidRPr="00D964D1">
        <w:rPr>
          <w:sz w:val="24"/>
        </w:rPr>
        <w:t>и</w:t>
      </w:r>
      <w:r w:rsidRPr="00D964D1">
        <w:rPr>
          <w:spacing w:val="44"/>
          <w:sz w:val="24"/>
        </w:rPr>
        <w:t xml:space="preserve"> </w:t>
      </w:r>
      <w:r w:rsidRPr="00D964D1">
        <w:rPr>
          <w:sz w:val="24"/>
        </w:rPr>
        <w:t>эксплуатации</w:t>
      </w:r>
      <w:r w:rsidRPr="00D964D1">
        <w:rPr>
          <w:spacing w:val="41"/>
          <w:sz w:val="24"/>
        </w:rPr>
        <w:t xml:space="preserve"> </w:t>
      </w:r>
      <w:r w:rsidRPr="00D964D1">
        <w:rPr>
          <w:sz w:val="24"/>
        </w:rPr>
        <w:t>номерного</w:t>
      </w:r>
      <w:r w:rsidRPr="00D964D1">
        <w:rPr>
          <w:spacing w:val="44"/>
          <w:sz w:val="24"/>
        </w:rPr>
        <w:t xml:space="preserve"> </w:t>
      </w:r>
      <w:r w:rsidRPr="00D964D1">
        <w:rPr>
          <w:sz w:val="24"/>
        </w:rPr>
        <w:t>фонда,</w:t>
      </w:r>
      <w:r w:rsidRPr="00D964D1">
        <w:rPr>
          <w:spacing w:val="43"/>
          <w:sz w:val="24"/>
        </w:rPr>
        <w:t xml:space="preserve"> </w:t>
      </w:r>
      <w:r w:rsidRPr="00D964D1">
        <w:rPr>
          <w:sz w:val="24"/>
        </w:rPr>
        <w:t>ее</w:t>
      </w:r>
      <w:r w:rsidRPr="00D964D1">
        <w:rPr>
          <w:spacing w:val="42"/>
          <w:sz w:val="24"/>
        </w:rPr>
        <w:t xml:space="preserve"> </w:t>
      </w:r>
      <w:r w:rsidRPr="00D964D1">
        <w:rPr>
          <w:sz w:val="24"/>
        </w:rPr>
        <w:t>цели,</w:t>
      </w:r>
      <w:r w:rsidRPr="00D964D1">
        <w:rPr>
          <w:spacing w:val="-57"/>
          <w:sz w:val="24"/>
        </w:rPr>
        <w:t xml:space="preserve"> </w:t>
      </w:r>
      <w:r w:rsidRPr="00D964D1">
        <w:rPr>
          <w:sz w:val="24"/>
        </w:rPr>
        <w:t>задачи,</w:t>
      </w:r>
      <w:r w:rsidRPr="00D964D1">
        <w:rPr>
          <w:spacing w:val="-1"/>
          <w:sz w:val="24"/>
        </w:rPr>
        <w:t xml:space="preserve"> </w:t>
      </w:r>
      <w:r w:rsidRPr="00D964D1">
        <w:rPr>
          <w:sz w:val="24"/>
        </w:rPr>
        <w:t>знач</w:t>
      </w:r>
      <w:r w:rsidRPr="00D964D1">
        <w:rPr>
          <w:sz w:val="24"/>
        </w:rPr>
        <w:t>е</w:t>
      </w:r>
      <w:r w:rsidRPr="00D964D1">
        <w:rPr>
          <w:sz w:val="24"/>
        </w:rPr>
        <w:t>ние</w:t>
      </w:r>
      <w:r w:rsidRPr="00D964D1">
        <w:rPr>
          <w:spacing w:val="-1"/>
          <w:sz w:val="24"/>
        </w:rPr>
        <w:t xml:space="preserve"> </w:t>
      </w:r>
      <w:r w:rsidRPr="00D964D1">
        <w:rPr>
          <w:sz w:val="24"/>
        </w:rPr>
        <w:t>в</w:t>
      </w:r>
      <w:r w:rsidRPr="00D964D1">
        <w:rPr>
          <w:spacing w:val="-1"/>
          <w:sz w:val="24"/>
        </w:rPr>
        <w:t xml:space="preserve"> </w:t>
      </w:r>
      <w:r w:rsidRPr="00D964D1">
        <w:rPr>
          <w:sz w:val="24"/>
        </w:rPr>
        <w:t>общей</w:t>
      </w:r>
      <w:r w:rsidRPr="00D964D1">
        <w:rPr>
          <w:spacing w:val="-1"/>
          <w:sz w:val="24"/>
        </w:rPr>
        <w:t xml:space="preserve"> </w:t>
      </w:r>
      <w:r w:rsidRPr="00D964D1">
        <w:rPr>
          <w:sz w:val="24"/>
        </w:rPr>
        <w:t>структуре</w:t>
      </w:r>
      <w:r w:rsidRPr="00D964D1">
        <w:rPr>
          <w:spacing w:val="-1"/>
          <w:sz w:val="24"/>
        </w:rPr>
        <w:t xml:space="preserve"> </w:t>
      </w:r>
      <w:r w:rsidRPr="00D964D1">
        <w:rPr>
          <w:sz w:val="24"/>
        </w:rPr>
        <w:t>гостиницы;</w:t>
      </w:r>
    </w:p>
    <w:p w:rsidR="00067C43" w:rsidRPr="00D964D1" w:rsidRDefault="00067C43" w:rsidP="00067C43">
      <w:pPr>
        <w:pStyle w:val="TableParagraph"/>
        <w:tabs>
          <w:tab w:val="left" w:pos="250"/>
        </w:tabs>
        <w:ind w:left="426"/>
        <w:rPr>
          <w:sz w:val="24"/>
        </w:rPr>
      </w:pPr>
      <w:r>
        <w:rPr>
          <w:sz w:val="24"/>
        </w:rPr>
        <w:t xml:space="preserve">- </w:t>
      </w:r>
      <w:r w:rsidRPr="00D964D1">
        <w:rPr>
          <w:sz w:val="24"/>
        </w:rPr>
        <w:t>принципы</w:t>
      </w:r>
      <w:r w:rsidRPr="00D964D1">
        <w:rPr>
          <w:spacing w:val="-3"/>
          <w:sz w:val="24"/>
        </w:rPr>
        <w:t xml:space="preserve"> </w:t>
      </w:r>
      <w:r w:rsidRPr="00D964D1">
        <w:rPr>
          <w:sz w:val="24"/>
        </w:rPr>
        <w:t>взаимодействия</w:t>
      </w:r>
      <w:r w:rsidRPr="00D964D1">
        <w:rPr>
          <w:spacing w:val="-3"/>
          <w:sz w:val="24"/>
        </w:rPr>
        <w:t xml:space="preserve"> </w:t>
      </w:r>
      <w:r w:rsidRPr="00D964D1">
        <w:rPr>
          <w:sz w:val="24"/>
        </w:rPr>
        <w:t>с</w:t>
      </w:r>
      <w:r w:rsidRPr="00D964D1">
        <w:rPr>
          <w:spacing w:val="-4"/>
          <w:sz w:val="24"/>
        </w:rPr>
        <w:t xml:space="preserve"> </w:t>
      </w:r>
      <w:r w:rsidRPr="00D964D1">
        <w:rPr>
          <w:sz w:val="24"/>
        </w:rPr>
        <w:t>другими</w:t>
      </w:r>
      <w:r w:rsidRPr="00D964D1">
        <w:rPr>
          <w:spacing w:val="-3"/>
          <w:sz w:val="24"/>
        </w:rPr>
        <w:t xml:space="preserve"> </w:t>
      </w:r>
      <w:r w:rsidRPr="00D964D1">
        <w:rPr>
          <w:sz w:val="24"/>
        </w:rPr>
        <w:t>службами</w:t>
      </w:r>
      <w:r w:rsidRPr="00D964D1">
        <w:rPr>
          <w:spacing w:val="-3"/>
          <w:sz w:val="24"/>
        </w:rPr>
        <w:t xml:space="preserve"> </w:t>
      </w:r>
      <w:r w:rsidRPr="00D964D1">
        <w:rPr>
          <w:sz w:val="24"/>
        </w:rPr>
        <w:t>отеля;</w:t>
      </w:r>
    </w:p>
    <w:p w:rsidR="00067C43" w:rsidRPr="00D964D1" w:rsidRDefault="00067C43" w:rsidP="00067C43">
      <w:pPr>
        <w:pStyle w:val="TableParagraph"/>
        <w:tabs>
          <w:tab w:val="left" w:pos="250"/>
        </w:tabs>
        <w:ind w:left="426"/>
        <w:rPr>
          <w:sz w:val="24"/>
        </w:rPr>
      </w:pPr>
      <w:r>
        <w:rPr>
          <w:sz w:val="24"/>
        </w:rPr>
        <w:t xml:space="preserve">- </w:t>
      </w:r>
      <w:r w:rsidRPr="00D964D1">
        <w:rPr>
          <w:sz w:val="24"/>
        </w:rPr>
        <w:t>сервисные</w:t>
      </w:r>
      <w:r w:rsidRPr="00D964D1">
        <w:rPr>
          <w:spacing w:val="-4"/>
          <w:sz w:val="24"/>
        </w:rPr>
        <w:t xml:space="preserve"> </w:t>
      </w:r>
      <w:r w:rsidRPr="00D964D1">
        <w:rPr>
          <w:sz w:val="24"/>
        </w:rPr>
        <w:t>стандарты</w:t>
      </w:r>
      <w:r w:rsidRPr="00D964D1">
        <w:rPr>
          <w:spacing w:val="-3"/>
          <w:sz w:val="24"/>
        </w:rPr>
        <w:t xml:space="preserve"> </w:t>
      </w:r>
      <w:proofErr w:type="spellStart"/>
      <w:r w:rsidRPr="00D964D1">
        <w:rPr>
          <w:sz w:val="24"/>
        </w:rPr>
        <w:t>housekeeping</w:t>
      </w:r>
      <w:proofErr w:type="spellEnd"/>
      <w:r w:rsidRPr="00D964D1">
        <w:rPr>
          <w:sz w:val="24"/>
        </w:rPr>
        <w:t>;</w:t>
      </w:r>
    </w:p>
    <w:p w:rsidR="00067C43" w:rsidRPr="00D964D1" w:rsidRDefault="00067C43" w:rsidP="00067C43">
      <w:pPr>
        <w:pStyle w:val="TableParagraph"/>
        <w:tabs>
          <w:tab w:val="left" w:pos="348"/>
        </w:tabs>
        <w:ind w:left="426"/>
        <w:rPr>
          <w:sz w:val="24"/>
        </w:rPr>
      </w:pPr>
      <w:r>
        <w:rPr>
          <w:sz w:val="24"/>
        </w:rPr>
        <w:t xml:space="preserve">- </w:t>
      </w:r>
      <w:r w:rsidRPr="00D964D1">
        <w:rPr>
          <w:sz w:val="24"/>
        </w:rPr>
        <w:t>санитарно-гигиенические</w:t>
      </w:r>
      <w:r w:rsidRPr="00D964D1">
        <w:rPr>
          <w:spacing w:val="34"/>
          <w:sz w:val="24"/>
        </w:rPr>
        <w:t xml:space="preserve"> </w:t>
      </w:r>
      <w:r w:rsidRPr="00D964D1">
        <w:rPr>
          <w:sz w:val="24"/>
        </w:rPr>
        <w:t>мероприятия</w:t>
      </w:r>
      <w:r w:rsidRPr="00D964D1">
        <w:rPr>
          <w:spacing w:val="35"/>
          <w:sz w:val="24"/>
        </w:rPr>
        <w:t xml:space="preserve"> </w:t>
      </w:r>
      <w:r w:rsidRPr="00D964D1">
        <w:rPr>
          <w:sz w:val="24"/>
        </w:rPr>
        <w:t>по</w:t>
      </w:r>
      <w:r w:rsidRPr="00D964D1">
        <w:rPr>
          <w:spacing w:val="32"/>
          <w:sz w:val="24"/>
        </w:rPr>
        <w:t xml:space="preserve"> </w:t>
      </w:r>
      <w:r w:rsidRPr="00D964D1">
        <w:rPr>
          <w:sz w:val="24"/>
        </w:rPr>
        <w:t>обеспечению</w:t>
      </w:r>
      <w:r w:rsidRPr="00D964D1">
        <w:rPr>
          <w:spacing w:val="35"/>
          <w:sz w:val="24"/>
        </w:rPr>
        <w:t xml:space="preserve"> </w:t>
      </w:r>
      <w:r w:rsidRPr="00D964D1">
        <w:rPr>
          <w:sz w:val="24"/>
        </w:rPr>
        <w:t>чистоты,</w:t>
      </w:r>
      <w:r w:rsidRPr="00D964D1">
        <w:rPr>
          <w:spacing w:val="34"/>
          <w:sz w:val="24"/>
        </w:rPr>
        <w:t xml:space="preserve"> </w:t>
      </w:r>
      <w:r w:rsidRPr="00D964D1">
        <w:rPr>
          <w:sz w:val="24"/>
        </w:rPr>
        <w:t>порядка,</w:t>
      </w:r>
      <w:r w:rsidRPr="00D964D1">
        <w:rPr>
          <w:spacing w:val="-57"/>
          <w:sz w:val="24"/>
        </w:rPr>
        <w:t xml:space="preserve"> </w:t>
      </w:r>
      <w:r w:rsidRPr="00D964D1">
        <w:rPr>
          <w:sz w:val="24"/>
        </w:rPr>
        <w:t>комфорта</w:t>
      </w:r>
      <w:r w:rsidRPr="00D964D1">
        <w:rPr>
          <w:spacing w:val="-2"/>
          <w:sz w:val="24"/>
        </w:rPr>
        <w:t xml:space="preserve"> </w:t>
      </w:r>
      <w:r w:rsidRPr="00D964D1">
        <w:rPr>
          <w:sz w:val="24"/>
        </w:rPr>
        <w:t>преб</w:t>
      </w:r>
      <w:r w:rsidRPr="00D964D1">
        <w:rPr>
          <w:sz w:val="24"/>
        </w:rPr>
        <w:t>ы</w:t>
      </w:r>
      <w:r w:rsidRPr="00D964D1">
        <w:rPr>
          <w:sz w:val="24"/>
        </w:rPr>
        <w:t>вания гостей;</w:t>
      </w:r>
    </w:p>
    <w:p w:rsidR="00067C43" w:rsidRPr="00D964D1" w:rsidRDefault="00067C43" w:rsidP="00067C43">
      <w:pPr>
        <w:pStyle w:val="TableParagraph"/>
        <w:tabs>
          <w:tab w:val="left" w:pos="341"/>
        </w:tabs>
        <w:ind w:left="426"/>
        <w:rPr>
          <w:sz w:val="24"/>
        </w:rPr>
      </w:pPr>
      <w:r>
        <w:rPr>
          <w:sz w:val="24"/>
        </w:rPr>
        <w:t xml:space="preserve">- </w:t>
      </w:r>
      <w:r w:rsidRPr="00D964D1">
        <w:rPr>
          <w:sz w:val="24"/>
        </w:rPr>
        <w:t>порядок</w:t>
      </w:r>
      <w:r w:rsidRPr="00D964D1">
        <w:rPr>
          <w:spacing w:val="28"/>
          <w:sz w:val="24"/>
        </w:rPr>
        <w:t xml:space="preserve"> </w:t>
      </w:r>
      <w:r w:rsidRPr="00D964D1">
        <w:rPr>
          <w:sz w:val="24"/>
        </w:rPr>
        <w:t>материально-технического</w:t>
      </w:r>
      <w:r w:rsidRPr="00D964D1">
        <w:rPr>
          <w:spacing w:val="27"/>
          <w:sz w:val="24"/>
        </w:rPr>
        <w:t xml:space="preserve"> </w:t>
      </w:r>
      <w:r w:rsidRPr="00D964D1">
        <w:rPr>
          <w:sz w:val="24"/>
        </w:rPr>
        <w:t>обеспечения</w:t>
      </w:r>
      <w:r w:rsidRPr="00D964D1">
        <w:rPr>
          <w:spacing w:val="27"/>
          <w:sz w:val="24"/>
        </w:rPr>
        <w:t xml:space="preserve"> </w:t>
      </w:r>
      <w:r w:rsidRPr="00D964D1">
        <w:rPr>
          <w:sz w:val="24"/>
        </w:rPr>
        <w:t>гостиницы</w:t>
      </w:r>
      <w:r w:rsidRPr="00D964D1">
        <w:rPr>
          <w:spacing w:val="25"/>
          <w:sz w:val="24"/>
        </w:rPr>
        <w:t xml:space="preserve"> </w:t>
      </w:r>
      <w:r w:rsidRPr="00D964D1">
        <w:rPr>
          <w:sz w:val="24"/>
        </w:rPr>
        <w:t>и</w:t>
      </w:r>
      <w:r w:rsidRPr="00D964D1">
        <w:rPr>
          <w:spacing w:val="26"/>
          <w:sz w:val="24"/>
        </w:rPr>
        <w:t xml:space="preserve"> </w:t>
      </w:r>
      <w:r w:rsidRPr="00D964D1">
        <w:rPr>
          <w:sz w:val="24"/>
        </w:rPr>
        <w:t>контроля</w:t>
      </w:r>
      <w:r w:rsidRPr="00D964D1">
        <w:rPr>
          <w:spacing w:val="25"/>
          <w:sz w:val="24"/>
        </w:rPr>
        <w:t xml:space="preserve"> </w:t>
      </w:r>
      <w:r w:rsidRPr="00D964D1">
        <w:rPr>
          <w:sz w:val="24"/>
        </w:rPr>
        <w:t>за</w:t>
      </w:r>
      <w:r w:rsidRPr="00D964D1">
        <w:rPr>
          <w:spacing w:val="-57"/>
          <w:sz w:val="24"/>
        </w:rPr>
        <w:t xml:space="preserve"> </w:t>
      </w:r>
      <w:r w:rsidRPr="00D964D1">
        <w:rPr>
          <w:sz w:val="24"/>
        </w:rPr>
        <w:t>соблюдением</w:t>
      </w:r>
      <w:r w:rsidRPr="00D964D1">
        <w:rPr>
          <w:spacing w:val="-2"/>
          <w:sz w:val="24"/>
        </w:rPr>
        <w:t xml:space="preserve"> </w:t>
      </w:r>
      <w:r w:rsidRPr="00D964D1">
        <w:rPr>
          <w:sz w:val="24"/>
        </w:rPr>
        <w:t>норм</w:t>
      </w:r>
      <w:r w:rsidRPr="00D964D1">
        <w:rPr>
          <w:spacing w:val="-1"/>
          <w:sz w:val="24"/>
        </w:rPr>
        <w:t xml:space="preserve"> </w:t>
      </w:r>
      <w:r w:rsidRPr="00D964D1">
        <w:rPr>
          <w:sz w:val="24"/>
        </w:rPr>
        <w:t>и</w:t>
      </w:r>
      <w:r w:rsidRPr="00D964D1">
        <w:rPr>
          <w:spacing w:val="-1"/>
          <w:sz w:val="24"/>
        </w:rPr>
        <w:t xml:space="preserve"> </w:t>
      </w:r>
      <w:r w:rsidRPr="00D964D1">
        <w:rPr>
          <w:sz w:val="24"/>
        </w:rPr>
        <w:t>стандартов</w:t>
      </w:r>
      <w:r w:rsidRPr="00D964D1">
        <w:rPr>
          <w:spacing w:val="-1"/>
          <w:sz w:val="24"/>
        </w:rPr>
        <w:t xml:space="preserve"> </w:t>
      </w:r>
      <w:r w:rsidRPr="00D964D1">
        <w:rPr>
          <w:sz w:val="24"/>
        </w:rPr>
        <w:t>оснащения</w:t>
      </w:r>
      <w:r w:rsidRPr="00D964D1">
        <w:rPr>
          <w:spacing w:val="-1"/>
          <w:sz w:val="24"/>
        </w:rPr>
        <w:t xml:space="preserve"> </w:t>
      </w:r>
      <w:r w:rsidRPr="00D964D1">
        <w:rPr>
          <w:sz w:val="24"/>
        </w:rPr>
        <w:t>номерного фонда;</w:t>
      </w:r>
    </w:p>
    <w:p w:rsidR="00067C43" w:rsidRPr="00D964D1" w:rsidRDefault="00067C43" w:rsidP="00067C43">
      <w:pPr>
        <w:pStyle w:val="TableParagraph"/>
        <w:tabs>
          <w:tab w:val="left" w:pos="250"/>
        </w:tabs>
        <w:ind w:left="426"/>
        <w:rPr>
          <w:sz w:val="24"/>
        </w:rPr>
      </w:pPr>
      <w:r>
        <w:rPr>
          <w:sz w:val="24"/>
        </w:rPr>
        <w:t xml:space="preserve">- </w:t>
      </w:r>
      <w:r w:rsidRPr="00D964D1">
        <w:rPr>
          <w:sz w:val="24"/>
        </w:rPr>
        <w:t>принципы</w:t>
      </w:r>
      <w:r w:rsidRPr="00D964D1">
        <w:rPr>
          <w:spacing w:val="-7"/>
          <w:sz w:val="24"/>
        </w:rPr>
        <w:t xml:space="preserve"> </w:t>
      </w:r>
      <w:r w:rsidRPr="00D964D1">
        <w:rPr>
          <w:sz w:val="24"/>
        </w:rPr>
        <w:t>управления</w:t>
      </w:r>
      <w:r w:rsidRPr="00D964D1">
        <w:rPr>
          <w:spacing w:val="-7"/>
          <w:sz w:val="24"/>
        </w:rPr>
        <w:t xml:space="preserve"> </w:t>
      </w:r>
      <w:r w:rsidRPr="00D964D1">
        <w:rPr>
          <w:sz w:val="24"/>
        </w:rPr>
        <w:t>материально-производственными</w:t>
      </w:r>
      <w:r w:rsidRPr="00D964D1">
        <w:rPr>
          <w:spacing w:val="-7"/>
          <w:sz w:val="24"/>
        </w:rPr>
        <w:t xml:space="preserve"> </w:t>
      </w:r>
      <w:r w:rsidRPr="00D964D1">
        <w:rPr>
          <w:sz w:val="24"/>
        </w:rPr>
        <w:t>запасами;</w:t>
      </w:r>
    </w:p>
    <w:p w:rsidR="00067C43" w:rsidRPr="00D964D1" w:rsidRDefault="00067C43" w:rsidP="00067C43">
      <w:pPr>
        <w:pStyle w:val="TableParagraph"/>
        <w:tabs>
          <w:tab w:val="left" w:pos="250"/>
        </w:tabs>
        <w:ind w:left="426"/>
        <w:rPr>
          <w:sz w:val="24"/>
        </w:rPr>
      </w:pPr>
      <w:r>
        <w:rPr>
          <w:sz w:val="24"/>
        </w:rPr>
        <w:t xml:space="preserve">- </w:t>
      </w:r>
      <w:r w:rsidRPr="00D964D1">
        <w:rPr>
          <w:sz w:val="24"/>
        </w:rPr>
        <w:t>методы</w:t>
      </w:r>
      <w:r w:rsidRPr="00D964D1">
        <w:rPr>
          <w:spacing w:val="-4"/>
          <w:sz w:val="24"/>
        </w:rPr>
        <w:t xml:space="preserve"> </w:t>
      </w:r>
      <w:r w:rsidRPr="00D964D1">
        <w:rPr>
          <w:sz w:val="24"/>
        </w:rPr>
        <w:t>оценки уровня</w:t>
      </w:r>
      <w:r w:rsidRPr="00D964D1">
        <w:rPr>
          <w:spacing w:val="-4"/>
          <w:sz w:val="24"/>
        </w:rPr>
        <w:t xml:space="preserve"> </w:t>
      </w:r>
      <w:r w:rsidRPr="00D964D1">
        <w:rPr>
          <w:sz w:val="24"/>
        </w:rPr>
        <w:t>предоставляемого</w:t>
      </w:r>
      <w:r w:rsidRPr="00D964D1">
        <w:rPr>
          <w:spacing w:val="-3"/>
          <w:sz w:val="24"/>
        </w:rPr>
        <w:t xml:space="preserve"> </w:t>
      </w:r>
      <w:r w:rsidRPr="00D964D1">
        <w:rPr>
          <w:sz w:val="24"/>
        </w:rPr>
        <w:t>гостям</w:t>
      </w:r>
      <w:r w:rsidRPr="00D964D1">
        <w:rPr>
          <w:spacing w:val="-4"/>
          <w:sz w:val="24"/>
        </w:rPr>
        <w:t xml:space="preserve"> </w:t>
      </w:r>
      <w:r w:rsidRPr="00D964D1">
        <w:rPr>
          <w:sz w:val="24"/>
        </w:rPr>
        <w:t>сервиса;</w:t>
      </w:r>
    </w:p>
    <w:p w:rsidR="00067C43" w:rsidRPr="00D964D1" w:rsidRDefault="00067C43" w:rsidP="00067C43">
      <w:pPr>
        <w:pStyle w:val="TableParagraph"/>
        <w:tabs>
          <w:tab w:val="left" w:pos="298"/>
        </w:tabs>
        <w:ind w:left="426"/>
        <w:rPr>
          <w:sz w:val="24"/>
        </w:rPr>
      </w:pPr>
      <w:r>
        <w:rPr>
          <w:sz w:val="24"/>
        </w:rPr>
        <w:t xml:space="preserve">- </w:t>
      </w:r>
      <w:r w:rsidRPr="00D964D1">
        <w:rPr>
          <w:sz w:val="24"/>
        </w:rPr>
        <w:t>требования</w:t>
      </w:r>
      <w:r w:rsidRPr="00D964D1">
        <w:rPr>
          <w:spacing w:val="43"/>
          <w:sz w:val="24"/>
        </w:rPr>
        <w:t xml:space="preserve"> </w:t>
      </w:r>
      <w:r w:rsidRPr="00D964D1">
        <w:rPr>
          <w:sz w:val="24"/>
        </w:rPr>
        <w:t>охраны</w:t>
      </w:r>
      <w:r w:rsidRPr="00D964D1">
        <w:rPr>
          <w:spacing w:val="40"/>
          <w:sz w:val="24"/>
        </w:rPr>
        <w:t xml:space="preserve"> </w:t>
      </w:r>
      <w:r w:rsidRPr="00D964D1">
        <w:rPr>
          <w:sz w:val="24"/>
        </w:rPr>
        <w:t>труда,</w:t>
      </w:r>
      <w:r w:rsidRPr="00D964D1">
        <w:rPr>
          <w:spacing w:val="44"/>
          <w:sz w:val="24"/>
        </w:rPr>
        <w:t xml:space="preserve"> </w:t>
      </w:r>
      <w:r w:rsidRPr="00D964D1">
        <w:rPr>
          <w:sz w:val="24"/>
        </w:rPr>
        <w:t>техники</w:t>
      </w:r>
      <w:r w:rsidRPr="00D964D1">
        <w:rPr>
          <w:spacing w:val="44"/>
          <w:sz w:val="24"/>
        </w:rPr>
        <w:t xml:space="preserve"> </w:t>
      </w:r>
      <w:r w:rsidRPr="00D964D1">
        <w:rPr>
          <w:sz w:val="24"/>
        </w:rPr>
        <w:t>безопасности</w:t>
      </w:r>
      <w:r w:rsidRPr="00D964D1">
        <w:rPr>
          <w:spacing w:val="43"/>
          <w:sz w:val="24"/>
        </w:rPr>
        <w:t xml:space="preserve"> </w:t>
      </w:r>
      <w:r w:rsidRPr="00D964D1">
        <w:rPr>
          <w:sz w:val="24"/>
        </w:rPr>
        <w:t>и</w:t>
      </w:r>
      <w:r w:rsidRPr="00D964D1">
        <w:rPr>
          <w:spacing w:val="42"/>
          <w:sz w:val="24"/>
        </w:rPr>
        <w:t xml:space="preserve"> </w:t>
      </w:r>
      <w:r w:rsidRPr="00D964D1">
        <w:rPr>
          <w:sz w:val="24"/>
        </w:rPr>
        <w:t>правил</w:t>
      </w:r>
      <w:r w:rsidRPr="00D964D1">
        <w:rPr>
          <w:spacing w:val="41"/>
          <w:sz w:val="24"/>
        </w:rPr>
        <w:t xml:space="preserve"> </w:t>
      </w:r>
      <w:r w:rsidRPr="00D964D1">
        <w:rPr>
          <w:sz w:val="24"/>
        </w:rPr>
        <w:t>противопожарной</w:t>
      </w:r>
      <w:r w:rsidRPr="00D964D1">
        <w:rPr>
          <w:spacing w:val="-57"/>
          <w:sz w:val="24"/>
        </w:rPr>
        <w:t xml:space="preserve"> </w:t>
      </w:r>
      <w:r w:rsidRPr="00D964D1">
        <w:rPr>
          <w:sz w:val="24"/>
        </w:rPr>
        <w:t>безопасности;</w:t>
      </w:r>
    </w:p>
    <w:p w:rsidR="009C3AC0" w:rsidRDefault="00067C43" w:rsidP="00067C43">
      <w:pPr>
        <w:shd w:val="clear" w:color="auto" w:fill="FFFFFF"/>
        <w:tabs>
          <w:tab w:val="left" w:pos="792"/>
        </w:tabs>
        <w:spacing w:line="360" w:lineRule="auto"/>
        <w:ind w:left="426"/>
        <w:jc w:val="both"/>
        <w:rPr>
          <w:b/>
          <w:bCs/>
          <w:color w:val="000000"/>
          <w:sz w:val="24"/>
          <w:szCs w:val="24"/>
        </w:rPr>
      </w:pPr>
      <w:r w:rsidRPr="00D964D1">
        <w:rPr>
          <w:sz w:val="24"/>
        </w:rPr>
        <w:t>систему</w:t>
      </w:r>
      <w:r w:rsidRPr="00D964D1">
        <w:rPr>
          <w:spacing w:val="-8"/>
          <w:sz w:val="24"/>
        </w:rPr>
        <w:t xml:space="preserve"> </w:t>
      </w:r>
      <w:r w:rsidRPr="00D964D1">
        <w:rPr>
          <w:sz w:val="24"/>
        </w:rPr>
        <w:t>отчетности</w:t>
      </w:r>
      <w:r w:rsidRPr="00D964D1">
        <w:rPr>
          <w:spacing w:val="-2"/>
          <w:sz w:val="24"/>
        </w:rPr>
        <w:t xml:space="preserve"> </w:t>
      </w:r>
      <w:r w:rsidRPr="00D964D1">
        <w:rPr>
          <w:sz w:val="24"/>
        </w:rPr>
        <w:t>в</w:t>
      </w:r>
      <w:r w:rsidRPr="00D964D1">
        <w:rPr>
          <w:spacing w:val="-4"/>
          <w:sz w:val="24"/>
        </w:rPr>
        <w:t xml:space="preserve"> </w:t>
      </w:r>
      <w:r w:rsidRPr="00D964D1">
        <w:rPr>
          <w:sz w:val="24"/>
        </w:rPr>
        <w:t>службе</w:t>
      </w:r>
      <w:r w:rsidRPr="00D964D1">
        <w:rPr>
          <w:spacing w:val="-3"/>
          <w:sz w:val="24"/>
        </w:rPr>
        <w:t xml:space="preserve"> </w:t>
      </w:r>
      <w:r w:rsidRPr="00D964D1">
        <w:rPr>
          <w:sz w:val="24"/>
        </w:rPr>
        <w:t>обслуживания</w:t>
      </w:r>
      <w:r w:rsidRPr="00D964D1">
        <w:rPr>
          <w:spacing w:val="-3"/>
          <w:sz w:val="24"/>
        </w:rPr>
        <w:t xml:space="preserve"> </w:t>
      </w:r>
      <w:r w:rsidRPr="00D964D1">
        <w:rPr>
          <w:sz w:val="24"/>
        </w:rPr>
        <w:t>и</w:t>
      </w:r>
      <w:r w:rsidRPr="00D964D1">
        <w:rPr>
          <w:spacing w:val="-2"/>
          <w:sz w:val="24"/>
        </w:rPr>
        <w:t xml:space="preserve"> </w:t>
      </w:r>
      <w:r w:rsidRPr="00D964D1">
        <w:rPr>
          <w:sz w:val="24"/>
        </w:rPr>
        <w:t>эксплуатации</w:t>
      </w:r>
      <w:r w:rsidRPr="00D964D1">
        <w:rPr>
          <w:spacing w:val="-3"/>
          <w:sz w:val="24"/>
        </w:rPr>
        <w:t xml:space="preserve"> </w:t>
      </w:r>
      <w:r w:rsidRPr="00D964D1">
        <w:rPr>
          <w:sz w:val="24"/>
        </w:rPr>
        <w:t>номерного</w:t>
      </w:r>
      <w:r w:rsidRPr="00D964D1">
        <w:rPr>
          <w:spacing w:val="-2"/>
          <w:sz w:val="24"/>
        </w:rPr>
        <w:t xml:space="preserve"> </w:t>
      </w:r>
      <w:r w:rsidRPr="00D964D1">
        <w:rPr>
          <w:sz w:val="24"/>
        </w:rPr>
        <w:t>фонда.</w:t>
      </w:r>
    </w:p>
    <w:p w:rsidR="00BC46D0" w:rsidRPr="00F80BE0" w:rsidRDefault="00BC46D0" w:rsidP="00F80BE0">
      <w:pPr>
        <w:shd w:val="clear" w:color="auto" w:fill="FFFFFF"/>
        <w:tabs>
          <w:tab w:val="left" w:pos="792"/>
        </w:tabs>
        <w:spacing w:line="360" w:lineRule="auto"/>
        <w:jc w:val="both"/>
        <w:rPr>
          <w:sz w:val="24"/>
          <w:szCs w:val="24"/>
        </w:rPr>
      </w:pPr>
      <w:r w:rsidRPr="00F80BE0">
        <w:rPr>
          <w:b/>
          <w:bCs/>
          <w:color w:val="000000"/>
          <w:sz w:val="24"/>
          <w:szCs w:val="24"/>
        </w:rPr>
        <w:t>1.3.</w:t>
      </w:r>
      <w:r w:rsidRPr="00F80BE0">
        <w:rPr>
          <w:b/>
          <w:bCs/>
          <w:color w:val="000000"/>
          <w:sz w:val="24"/>
          <w:szCs w:val="24"/>
        </w:rPr>
        <w:tab/>
      </w:r>
      <w:r w:rsidRPr="00F80BE0">
        <w:rPr>
          <w:rFonts w:eastAsia="Times New Roman"/>
          <w:b/>
          <w:bCs/>
          <w:color w:val="000000"/>
          <w:sz w:val="24"/>
          <w:szCs w:val="24"/>
        </w:rPr>
        <w:t>Рекомендуемое количество часов на освоение программы профессионального модуля:</w:t>
      </w:r>
    </w:p>
    <w:p w:rsidR="00A84FED" w:rsidRDefault="00327210" w:rsidP="00A84FED">
      <w:pPr>
        <w:shd w:val="clear" w:color="auto" w:fill="FFFFFF"/>
        <w:tabs>
          <w:tab w:val="left" w:leader="underscore" w:pos="6298"/>
        </w:tabs>
        <w:spacing w:line="360" w:lineRule="auto"/>
        <w:rPr>
          <w:rFonts w:eastAsia="Times New Roman"/>
          <w:color w:val="000000"/>
          <w:sz w:val="24"/>
          <w:szCs w:val="24"/>
        </w:rPr>
      </w:pPr>
      <w:r>
        <w:rPr>
          <w:rFonts w:eastAsia="Times New Roman"/>
          <w:color w:val="000000"/>
          <w:spacing w:val="-2"/>
          <w:sz w:val="24"/>
          <w:szCs w:val="24"/>
        </w:rPr>
        <w:t>Общий объем</w:t>
      </w:r>
      <w:r w:rsidR="00BC46D0" w:rsidRPr="00F80BE0">
        <w:rPr>
          <w:rFonts w:eastAsia="Times New Roman"/>
          <w:color w:val="000000"/>
          <w:spacing w:val="-2"/>
          <w:sz w:val="24"/>
          <w:szCs w:val="24"/>
        </w:rPr>
        <w:t xml:space="preserve"> учебной нагрузки студента</w:t>
      </w:r>
      <w:r w:rsidR="002A4C09">
        <w:rPr>
          <w:rFonts w:eastAsia="Times New Roman"/>
          <w:color w:val="000000"/>
          <w:spacing w:val="-2"/>
          <w:sz w:val="24"/>
          <w:szCs w:val="24"/>
        </w:rPr>
        <w:t xml:space="preserve"> </w:t>
      </w:r>
      <w:r w:rsidR="00BC46D0" w:rsidRPr="00F80BE0">
        <w:rPr>
          <w:rFonts w:eastAsia="Times New Roman"/>
          <w:color w:val="000000"/>
          <w:spacing w:val="-2"/>
          <w:sz w:val="24"/>
          <w:szCs w:val="24"/>
        </w:rPr>
        <w:t xml:space="preserve"> – </w:t>
      </w:r>
      <w:r w:rsidR="00BC76F9">
        <w:rPr>
          <w:rFonts w:eastAsia="Times New Roman"/>
          <w:color w:val="000000"/>
          <w:spacing w:val="-2"/>
          <w:sz w:val="24"/>
          <w:szCs w:val="24"/>
        </w:rPr>
        <w:t xml:space="preserve"> </w:t>
      </w:r>
      <w:r w:rsidR="00E177B5">
        <w:rPr>
          <w:rFonts w:eastAsia="Times New Roman"/>
          <w:color w:val="000000"/>
          <w:spacing w:val="-2"/>
          <w:sz w:val="24"/>
          <w:szCs w:val="24"/>
        </w:rPr>
        <w:t>538</w:t>
      </w:r>
      <w:r w:rsidR="002A4C09">
        <w:rPr>
          <w:rFonts w:eastAsia="Times New Roman"/>
          <w:color w:val="000000"/>
          <w:spacing w:val="-2"/>
          <w:sz w:val="24"/>
          <w:szCs w:val="24"/>
        </w:rPr>
        <w:t xml:space="preserve"> часов</w:t>
      </w:r>
      <w:r w:rsidR="00BC46D0" w:rsidRPr="00F80BE0">
        <w:rPr>
          <w:rFonts w:eastAsia="Times New Roman"/>
          <w:color w:val="000000"/>
          <w:sz w:val="24"/>
          <w:szCs w:val="24"/>
        </w:rPr>
        <w:t>,</w:t>
      </w:r>
      <w:r w:rsidR="00A84FED">
        <w:rPr>
          <w:rFonts w:eastAsia="Times New Roman"/>
          <w:color w:val="000000"/>
          <w:sz w:val="24"/>
          <w:szCs w:val="24"/>
        </w:rPr>
        <w:t xml:space="preserve"> </w:t>
      </w:r>
    </w:p>
    <w:p w:rsidR="00BC46D0" w:rsidRPr="00F80BE0" w:rsidRDefault="00BC46D0" w:rsidP="00A84FED">
      <w:pPr>
        <w:shd w:val="clear" w:color="auto" w:fill="FFFFFF"/>
        <w:tabs>
          <w:tab w:val="left" w:leader="underscore" w:pos="6298"/>
        </w:tabs>
        <w:spacing w:line="360" w:lineRule="auto"/>
        <w:rPr>
          <w:sz w:val="24"/>
          <w:szCs w:val="24"/>
        </w:rPr>
      </w:pPr>
      <w:r w:rsidRPr="00F80BE0">
        <w:rPr>
          <w:rFonts w:eastAsia="Times New Roman"/>
          <w:color w:val="000000"/>
          <w:sz w:val="24"/>
          <w:szCs w:val="24"/>
        </w:rPr>
        <w:t>в том числе:</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04"/>
        <w:gridCol w:w="2268"/>
        <w:gridCol w:w="2011"/>
      </w:tblGrid>
      <w:tr w:rsidR="00F5756B" w:rsidTr="00C676D6">
        <w:tc>
          <w:tcPr>
            <w:tcW w:w="6204" w:type="dxa"/>
          </w:tcPr>
          <w:p w:rsidR="00F5756B" w:rsidRDefault="00F5756B" w:rsidP="00F5756B">
            <w:pPr>
              <w:tabs>
                <w:tab w:val="left" w:leader="underscore" w:pos="7368"/>
              </w:tabs>
              <w:spacing w:line="360" w:lineRule="auto"/>
              <w:jc w:val="center"/>
              <w:rPr>
                <w:rFonts w:eastAsia="Times New Roman"/>
                <w:color w:val="000000"/>
                <w:spacing w:val="-2"/>
                <w:sz w:val="24"/>
                <w:szCs w:val="24"/>
              </w:rPr>
            </w:pPr>
          </w:p>
        </w:tc>
        <w:tc>
          <w:tcPr>
            <w:tcW w:w="2268" w:type="dxa"/>
          </w:tcPr>
          <w:p w:rsidR="00F5756B" w:rsidRDefault="00F5756B" w:rsidP="00F5756B">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МДК 01.01</w:t>
            </w:r>
          </w:p>
        </w:tc>
        <w:tc>
          <w:tcPr>
            <w:tcW w:w="2011" w:type="dxa"/>
          </w:tcPr>
          <w:p w:rsidR="00F5756B" w:rsidRDefault="00F5756B" w:rsidP="00F5756B">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МДК 01.02</w:t>
            </w:r>
          </w:p>
        </w:tc>
      </w:tr>
      <w:tr w:rsidR="00F5756B" w:rsidTr="00C676D6">
        <w:tc>
          <w:tcPr>
            <w:tcW w:w="6204" w:type="dxa"/>
          </w:tcPr>
          <w:p w:rsidR="00F5756B" w:rsidRDefault="002A4C09" w:rsidP="00F80BE0">
            <w:pPr>
              <w:tabs>
                <w:tab w:val="left" w:leader="underscore" w:pos="7368"/>
              </w:tabs>
              <w:spacing w:line="360" w:lineRule="auto"/>
              <w:rPr>
                <w:rFonts w:eastAsia="Times New Roman"/>
                <w:color w:val="000000"/>
                <w:spacing w:val="-2"/>
                <w:sz w:val="24"/>
                <w:szCs w:val="24"/>
              </w:rPr>
            </w:pPr>
            <w:r>
              <w:rPr>
                <w:rFonts w:eastAsia="Times New Roman"/>
                <w:color w:val="000000"/>
                <w:spacing w:val="-2"/>
                <w:sz w:val="24"/>
                <w:szCs w:val="24"/>
              </w:rPr>
              <w:t>Обязательная аудиторная учебная нагрузка</w:t>
            </w:r>
            <w:r w:rsidRPr="00F80BE0">
              <w:rPr>
                <w:rFonts w:eastAsia="Times New Roman"/>
                <w:color w:val="000000"/>
                <w:spacing w:val="-2"/>
                <w:sz w:val="24"/>
                <w:szCs w:val="24"/>
              </w:rPr>
              <w:t xml:space="preserve"> студента</w:t>
            </w:r>
          </w:p>
        </w:tc>
        <w:tc>
          <w:tcPr>
            <w:tcW w:w="2268" w:type="dxa"/>
          </w:tcPr>
          <w:p w:rsidR="00F5756B" w:rsidRDefault="0017107D" w:rsidP="00CE4D58">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2</w:t>
            </w:r>
            <w:r w:rsidR="00E177B5">
              <w:rPr>
                <w:rFonts w:eastAsia="Times New Roman"/>
                <w:color w:val="000000"/>
                <w:spacing w:val="-2"/>
                <w:sz w:val="24"/>
                <w:szCs w:val="24"/>
              </w:rPr>
              <w:t>79</w:t>
            </w:r>
          </w:p>
        </w:tc>
        <w:tc>
          <w:tcPr>
            <w:tcW w:w="2011" w:type="dxa"/>
          </w:tcPr>
          <w:p w:rsidR="00F5756B" w:rsidRDefault="00E177B5" w:rsidP="00CE4D58">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56</w:t>
            </w:r>
          </w:p>
        </w:tc>
      </w:tr>
      <w:tr w:rsidR="00F5756B" w:rsidTr="00C676D6">
        <w:tc>
          <w:tcPr>
            <w:tcW w:w="6204" w:type="dxa"/>
          </w:tcPr>
          <w:p w:rsidR="00F5756B" w:rsidRDefault="002A4C09" w:rsidP="00F80BE0">
            <w:pPr>
              <w:tabs>
                <w:tab w:val="left" w:leader="underscore" w:pos="7368"/>
              </w:tabs>
              <w:spacing w:line="360" w:lineRule="auto"/>
              <w:rPr>
                <w:rFonts w:eastAsia="Times New Roman"/>
                <w:color w:val="000000"/>
                <w:spacing w:val="-2"/>
                <w:sz w:val="24"/>
                <w:szCs w:val="24"/>
              </w:rPr>
            </w:pPr>
            <w:r>
              <w:rPr>
                <w:rFonts w:eastAsia="Times New Roman"/>
                <w:color w:val="000000"/>
                <w:spacing w:val="-2"/>
                <w:sz w:val="24"/>
                <w:szCs w:val="24"/>
              </w:rPr>
              <w:t xml:space="preserve">Самостоятельная работа студента </w:t>
            </w:r>
          </w:p>
        </w:tc>
        <w:tc>
          <w:tcPr>
            <w:tcW w:w="2268" w:type="dxa"/>
          </w:tcPr>
          <w:p w:rsidR="00F5756B" w:rsidRDefault="0017107D" w:rsidP="00F0081B">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7</w:t>
            </w:r>
          </w:p>
        </w:tc>
        <w:tc>
          <w:tcPr>
            <w:tcW w:w="2011" w:type="dxa"/>
          </w:tcPr>
          <w:p w:rsidR="00F5756B" w:rsidRDefault="00AC2051" w:rsidP="00F0081B">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4</w:t>
            </w:r>
          </w:p>
        </w:tc>
      </w:tr>
      <w:tr w:rsidR="00F5756B" w:rsidTr="00C676D6">
        <w:tc>
          <w:tcPr>
            <w:tcW w:w="6204" w:type="dxa"/>
          </w:tcPr>
          <w:p w:rsidR="00F5756B" w:rsidRDefault="002A4C09" w:rsidP="00F80BE0">
            <w:pPr>
              <w:tabs>
                <w:tab w:val="left" w:leader="underscore" w:pos="7368"/>
              </w:tabs>
              <w:spacing w:line="360" w:lineRule="auto"/>
              <w:rPr>
                <w:rFonts w:eastAsia="Times New Roman"/>
                <w:color w:val="000000"/>
                <w:spacing w:val="-2"/>
                <w:sz w:val="24"/>
                <w:szCs w:val="24"/>
              </w:rPr>
            </w:pPr>
            <w:r>
              <w:rPr>
                <w:rFonts w:eastAsia="Times New Roman"/>
                <w:color w:val="000000"/>
                <w:spacing w:val="-2"/>
                <w:sz w:val="24"/>
                <w:szCs w:val="24"/>
              </w:rPr>
              <w:t>Консультации</w:t>
            </w:r>
          </w:p>
        </w:tc>
        <w:tc>
          <w:tcPr>
            <w:tcW w:w="2268" w:type="dxa"/>
          </w:tcPr>
          <w:p w:rsidR="00F5756B" w:rsidRDefault="00E177B5" w:rsidP="00F0081B">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w:t>
            </w:r>
          </w:p>
        </w:tc>
        <w:tc>
          <w:tcPr>
            <w:tcW w:w="2011" w:type="dxa"/>
          </w:tcPr>
          <w:p w:rsidR="00F5756B" w:rsidRDefault="00E177B5" w:rsidP="00F0081B">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w:t>
            </w:r>
          </w:p>
        </w:tc>
      </w:tr>
      <w:tr w:rsidR="00F5756B" w:rsidTr="00C676D6">
        <w:tc>
          <w:tcPr>
            <w:tcW w:w="6204" w:type="dxa"/>
          </w:tcPr>
          <w:p w:rsidR="00F5756B" w:rsidRDefault="002A4C09" w:rsidP="00F80BE0">
            <w:pPr>
              <w:tabs>
                <w:tab w:val="left" w:leader="underscore" w:pos="7368"/>
              </w:tabs>
              <w:spacing w:line="360" w:lineRule="auto"/>
              <w:rPr>
                <w:rFonts w:eastAsia="Times New Roman"/>
                <w:color w:val="000000"/>
                <w:spacing w:val="-2"/>
                <w:sz w:val="24"/>
                <w:szCs w:val="24"/>
              </w:rPr>
            </w:pPr>
            <w:r>
              <w:rPr>
                <w:rFonts w:eastAsia="Times New Roman"/>
                <w:color w:val="000000"/>
                <w:spacing w:val="-2"/>
                <w:sz w:val="24"/>
                <w:szCs w:val="24"/>
              </w:rPr>
              <w:t>Курсов</w:t>
            </w:r>
            <w:r w:rsidR="00F0081B">
              <w:rPr>
                <w:rFonts w:eastAsia="Times New Roman"/>
                <w:color w:val="000000"/>
                <w:spacing w:val="-2"/>
                <w:sz w:val="24"/>
                <w:szCs w:val="24"/>
              </w:rPr>
              <w:t>ая</w:t>
            </w:r>
            <w:r>
              <w:rPr>
                <w:rFonts w:eastAsia="Times New Roman"/>
                <w:color w:val="000000"/>
                <w:spacing w:val="-2"/>
                <w:sz w:val="24"/>
                <w:szCs w:val="24"/>
              </w:rPr>
              <w:t xml:space="preserve"> работа (проект)</w:t>
            </w:r>
          </w:p>
        </w:tc>
        <w:tc>
          <w:tcPr>
            <w:tcW w:w="2268" w:type="dxa"/>
          </w:tcPr>
          <w:p w:rsidR="00F5756B" w:rsidRDefault="00E177B5" w:rsidP="00F0081B">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24</w:t>
            </w:r>
          </w:p>
        </w:tc>
        <w:tc>
          <w:tcPr>
            <w:tcW w:w="2011" w:type="dxa"/>
          </w:tcPr>
          <w:p w:rsidR="00F5756B" w:rsidRDefault="002A4C09" w:rsidP="00F0081B">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w:t>
            </w:r>
          </w:p>
        </w:tc>
      </w:tr>
      <w:tr w:rsidR="002A4C09" w:rsidTr="00C676D6">
        <w:tc>
          <w:tcPr>
            <w:tcW w:w="6204" w:type="dxa"/>
          </w:tcPr>
          <w:p w:rsidR="002A4C09" w:rsidRDefault="002A4C09" w:rsidP="00F80BE0">
            <w:pPr>
              <w:tabs>
                <w:tab w:val="left" w:leader="underscore" w:pos="7368"/>
              </w:tabs>
              <w:spacing w:line="360" w:lineRule="auto"/>
              <w:rPr>
                <w:rFonts w:eastAsia="Times New Roman"/>
                <w:color w:val="000000"/>
                <w:spacing w:val="-2"/>
                <w:sz w:val="24"/>
                <w:szCs w:val="24"/>
              </w:rPr>
            </w:pPr>
            <w:r>
              <w:rPr>
                <w:rFonts w:eastAsia="Times New Roman"/>
                <w:color w:val="000000"/>
                <w:spacing w:val="-2"/>
                <w:sz w:val="24"/>
                <w:szCs w:val="24"/>
              </w:rPr>
              <w:t>Промежуточная аттестация по МДК</w:t>
            </w:r>
          </w:p>
        </w:tc>
        <w:tc>
          <w:tcPr>
            <w:tcW w:w="2268" w:type="dxa"/>
          </w:tcPr>
          <w:p w:rsidR="002A4C09" w:rsidRDefault="002A4C09" w:rsidP="00F0081B">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6</w:t>
            </w:r>
          </w:p>
        </w:tc>
        <w:tc>
          <w:tcPr>
            <w:tcW w:w="2011" w:type="dxa"/>
          </w:tcPr>
          <w:p w:rsidR="002A4C09" w:rsidRDefault="002A4C09" w:rsidP="00F0081B">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6</w:t>
            </w:r>
          </w:p>
        </w:tc>
      </w:tr>
      <w:tr w:rsidR="002A4C09" w:rsidRPr="00F0081B" w:rsidTr="00C676D6">
        <w:tc>
          <w:tcPr>
            <w:tcW w:w="6204" w:type="dxa"/>
          </w:tcPr>
          <w:p w:rsidR="002A4C09" w:rsidRPr="00F0081B" w:rsidRDefault="002A4C09" w:rsidP="00F80BE0">
            <w:pPr>
              <w:tabs>
                <w:tab w:val="left" w:leader="underscore" w:pos="7368"/>
              </w:tabs>
              <w:spacing w:line="360" w:lineRule="auto"/>
              <w:rPr>
                <w:rFonts w:eastAsia="Times New Roman"/>
                <w:b/>
                <w:color w:val="000000"/>
                <w:spacing w:val="-2"/>
                <w:sz w:val="24"/>
                <w:szCs w:val="24"/>
              </w:rPr>
            </w:pPr>
            <w:r w:rsidRPr="00F0081B">
              <w:rPr>
                <w:rFonts w:eastAsia="Times New Roman"/>
                <w:b/>
                <w:color w:val="000000"/>
                <w:spacing w:val="-2"/>
                <w:sz w:val="24"/>
                <w:szCs w:val="24"/>
              </w:rPr>
              <w:t>Общий объем учебной нагрузки, часов</w:t>
            </w:r>
          </w:p>
        </w:tc>
        <w:tc>
          <w:tcPr>
            <w:tcW w:w="2268" w:type="dxa"/>
          </w:tcPr>
          <w:p w:rsidR="002A4C09" w:rsidRPr="00F0081B" w:rsidRDefault="00E177B5" w:rsidP="00454E9F">
            <w:pPr>
              <w:tabs>
                <w:tab w:val="left" w:leader="underscore" w:pos="7368"/>
              </w:tabs>
              <w:spacing w:line="360" w:lineRule="auto"/>
              <w:jc w:val="center"/>
              <w:rPr>
                <w:rFonts w:eastAsia="Times New Roman"/>
                <w:b/>
                <w:color w:val="000000"/>
                <w:spacing w:val="-2"/>
                <w:sz w:val="24"/>
                <w:szCs w:val="24"/>
              </w:rPr>
            </w:pPr>
            <w:r>
              <w:rPr>
                <w:rFonts w:eastAsia="Times New Roman"/>
                <w:b/>
                <w:color w:val="000000"/>
                <w:spacing w:val="-2"/>
                <w:sz w:val="24"/>
                <w:szCs w:val="24"/>
              </w:rPr>
              <w:t>316</w:t>
            </w:r>
          </w:p>
        </w:tc>
        <w:tc>
          <w:tcPr>
            <w:tcW w:w="2011" w:type="dxa"/>
          </w:tcPr>
          <w:p w:rsidR="002A4C09" w:rsidRPr="00F0081B" w:rsidRDefault="00E177B5" w:rsidP="00F0081B">
            <w:pPr>
              <w:tabs>
                <w:tab w:val="left" w:leader="underscore" w:pos="7368"/>
              </w:tabs>
              <w:spacing w:line="360" w:lineRule="auto"/>
              <w:jc w:val="center"/>
              <w:rPr>
                <w:rFonts w:eastAsia="Times New Roman"/>
                <w:b/>
                <w:color w:val="000000"/>
                <w:spacing w:val="-2"/>
                <w:sz w:val="24"/>
                <w:szCs w:val="24"/>
              </w:rPr>
            </w:pPr>
            <w:r>
              <w:rPr>
                <w:rFonts w:eastAsia="Times New Roman"/>
                <w:b/>
                <w:color w:val="000000"/>
                <w:spacing w:val="-2"/>
                <w:sz w:val="24"/>
                <w:szCs w:val="24"/>
              </w:rPr>
              <w:t>66</w:t>
            </w:r>
          </w:p>
        </w:tc>
      </w:tr>
      <w:tr w:rsidR="00176B62" w:rsidRPr="00F0081B" w:rsidTr="00C676D6">
        <w:tc>
          <w:tcPr>
            <w:tcW w:w="6204" w:type="dxa"/>
          </w:tcPr>
          <w:p w:rsidR="00176B62" w:rsidRPr="00176B62" w:rsidRDefault="00176B62" w:rsidP="00F80BE0">
            <w:pPr>
              <w:tabs>
                <w:tab w:val="left" w:leader="underscore" w:pos="7368"/>
              </w:tabs>
              <w:spacing w:line="360" w:lineRule="auto"/>
              <w:rPr>
                <w:rFonts w:eastAsia="Times New Roman"/>
                <w:color w:val="000000"/>
                <w:spacing w:val="-2"/>
                <w:sz w:val="24"/>
                <w:szCs w:val="24"/>
              </w:rPr>
            </w:pPr>
            <w:r w:rsidRPr="00176B62">
              <w:rPr>
                <w:rFonts w:eastAsia="Times New Roman"/>
                <w:color w:val="000000"/>
                <w:spacing w:val="-2"/>
                <w:sz w:val="24"/>
                <w:szCs w:val="24"/>
              </w:rPr>
              <w:t xml:space="preserve">Учебная практика </w:t>
            </w:r>
          </w:p>
        </w:tc>
        <w:tc>
          <w:tcPr>
            <w:tcW w:w="4279" w:type="dxa"/>
            <w:gridSpan w:val="2"/>
          </w:tcPr>
          <w:p w:rsidR="00176B62" w:rsidRPr="00176B62" w:rsidRDefault="006016ED" w:rsidP="00F0081B">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108</w:t>
            </w:r>
          </w:p>
        </w:tc>
      </w:tr>
      <w:tr w:rsidR="00176B62" w:rsidRPr="00F0081B" w:rsidTr="00C676D6">
        <w:tc>
          <w:tcPr>
            <w:tcW w:w="6204" w:type="dxa"/>
          </w:tcPr>
          <w:p w:rsidR="00176B62" w:rsidRPr="00176B62" w:rsidRDefault="00176B62" w:rsidP="00F80BE0">
            <w:pPr>
              <w:tabs>
                <w:tab w:val="left" w:leader="underscore" w:pos="7368"/>
              </w:tabs>
              <w:spacing w:line="360" w:lineRule="auto"/>
              <w:rPr>
                <w:rFonts w:eastAsia="Times New Roman"/>
                <w:color w:val="000000"/>
                <w:spacing w:val="-2"/>
                <w:sz w:val="24"/>
                <w:szCs w:val="24"/>
              </w:rPr>
            </w:pPr>
            <w:r w:rsidRPr="00176B62">
              <w:rPr>
                <w:rFonts w:eastAsia="Times New Roman"/>
                <w:color w:val="000000"/>
                <w:spacing w:val="-2"/>
                <w:sz w:val="24"/>
                <w:szCs w:val="24"/>
              </w:rPr>
              <w:t xml:space="preserve">Производственная практика </w:t>
            </w:r>
          </w:p>
        </w:tc>
        <w:tc>
          <w:tcPr>
            <w:tcW w:w="4279" w:type="dxa"/>
            <w:gridSpan w:val="2"/>
          </w:tcPr>
          <w:p w:rsidR="00176B62" w:rsidRPr="00176B62" w:rsidRDefault="00E177B5" w:rsidP="00F0081B">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36</w:t>
            </w:r>
          </w:p>
        </w:tc>
      </w:tr>
      <w:tr w:rsidR="00176B62" w:rsidRPr="00F0081B" w:rsidTr="00C676D6">
        <w:tc>
          <w:tcPr>
            <w:tcW w:w="6204" w:type="dxa"/>
          </w:tcPr>
          <w:p w:rsidR="00176B62" w:rsidRPr="00176B62" w:rsidRDefault="00176B62" w:rsidP="00F80BE0">
            <w:pPr>
              <w:tabs>
                <w:tab w:val="left" w:leader="underscore" w:pos="7368"/>
              </w:tabs>
              <w:spacing w:line="360" w:lineRule="auto"/>
              <w:rPr>
                <w:rFonts w:eastAsia="Times New Roman"/>
                <w:color w:val="000000"/>
                <w:spacing w:val="-2"/>
                <w:sz w:val="24"/>
                <w:szCs w:val="24"/>
              </w:rPr>
            </w:pPr>
            <w:r>
              <w:rPr>
                <w:rFonts w:eastAsia="Times New Roman"/>
                <w:color w:val="000000"/>
                <w:spacing w:val="-2"/>
                <w:sz w:val="24"/>
                <w:szCs w:val="24"/>
              </w:rPr>
              <w:t>Экзамен по ПМ</w:t>
            </w:r>
          </w:p>
        </w:tc>
        <w:tc>
          <w:tcPr>
            <w:tcW w:w="4279" w:type="dxa"/>
            <w:gridSpan w:val="2"/>
          </w:tcPr>
          <w:p w:rsidR="00176B62" w:rsidRPr="00176B62" w:rsidRDefault="00CE4D58" w:rsidP="00F0081B">
            <w:pPr>
              <w:tabs>
                <w:tab w:val="left" w:leader="underscore" w:pos="7368"/>
              </w:tabs>
              <w:spacing w:line="360" w:lineRule="auto"/>
              <w:jc w:val="center"/>
              <w:rPr>
                <w:rFonts w:eastAsia="Times New Roman"/>
                <w:color w:val="000000"/>
                <w:spacing w:val="-2"/>
                <w:sz w:val="24"/>
                <w:szCs w:val="24"/>
              </w:rPr>
            </w:pPr>
            <w:r>
              <w:rPr>
                <w:rFonts w:eastAsia="Times New Roman"/>
                <w:color w:val="000000"/>
                <w:spacing w:val="-2"/>
                <w:sz w:val="24"/>
                <w:szCs w:val="24"/>
              </w:rPr>
              <w:t>1</w:t>
            </w:r>
            <w:r w:rsidR="0017107D">
              <w:rPr>
                <w:rFonts w:eastAsia="Times New Roman"/>
                <w:color w:val="000000"/>
                <w:spacing w:val="-2"/>
                <w:sz w:val="24"/>
                <w:szCs w:val="24"/>
              </w:rPr>
              <w:t>2</w:t>
            </w:r>
          </w:p>
        </w:tc>
      </w:tr>
      <w:tr w:rsidR="00176B62" w:rsidRPr="00176B62" w:rsidTr="00C676D6">
        <w:tc>
          <w:tcPr>
            <w:tcW w:w="6204" w:type="dxa"/>
          </w:tcPr>
          <w:p w:rsidR="00176B62" w:rsidRPr="00176B62" w:rsidRDefault="00176B62" w:rsidP="00F80BE0">
            <w:pPr>
              <w:tabs>
                <w:tab w:val="left" w:leader="underscore" w:pos="7368"/>
              </w:tabs>
              <w:spacing w:line="360" w:lineRule="auto"/>
              <w:rPr>
                <w:rFonts w:eastAsia="Times New Roman"/>
                <w:b/>
                <w:color w:val="000000"/>
                <w:spacing w:val="-2"/>
                <w:sz w:val="24"/>
                <w:szCs w:val="24"/>
              </w:rPr>
            </w:pPr>
            <w:r w:rsidRPr="00176B62">
              <w:rPr>
                <w:rFonts w:eastAsia="Times New Roman"/>
                <w:b/>
                <w:color w:val="000000"/>
                <w:spacing w:val="-2"/>
                <w:sz w:val="24"/>
                <w:szCs w:val="24"/>
              </w:rPr>
              <w:t xml:space="preserve">Всего по ПМ </w:t>
            </w:r>
          </w:p>
        </w:tc>
        <w:tc>
          <w:tcPr>
            <w:tcW w:w="4279" w:type="dxa"/>
            <w:gridSpan w:val="2"/>
          </w:tcPr>
          <w:p w:rsidR="00176B62" w:rsidRPr="00176B62" w:rsidRDefault="00E177B5" w:rsidP="000237C6">
            <w:pPr>
              <w:tabs>
                <w:tab w:val="left" w:leader="underscore" w:pos="7368"/>
              </w:tabs>
              <w:spacing w:line="360" w:lineRule="auto"/>
              <w:jc w:val="center"/>
              <w:rPr>
                <w:rFonts w:eastAsia="Times New Roman"/>
                <w:b/>
                <w:color w:val="000000"/>
                <w:spacing w:val="-2"/>
                <w:sz w:val="24"/>
                <w:szCs w:val="24"/>
              </w:rPr>
            </w:pPr>
            <w:r>
              <w:rPr>
                <w:rFonts w:eastAsia="Times New Roman"/>
                <w:b/>
                <w:color w:val="000000"/>
                <w:spacing w:val="-2"/>
                <w:sz w:val="24"/>
                <w:szCs w:val="24"/>
              </w:rPr>
              <w:t>538</w:t>
            </w:r>
          </w:p>
        </w:tc>
      </w:tr>
    </w:tbl>
    <w:p w:rsidR="00F5756B" w:rsidRDefault="00F5756B"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C676D6" w:rsidRDefault="00C676D6" w:rsidP="00F80BE0">
      <w:pPr>
        <w:shd w:val="clear" w:color="auto" w:fill="FFFFFF"/>
        <w:tabs>
          <w:tab w:val="left" w:leader="underscore" w:pos="7368"/>
        </w:tabs>
        <w:spacing w:line="360" w:lineRule="auto"/>
        <w:rPr>
          <w:rFonts w:eastAsia="Times New Roman"/>
          <w:color w:val="000000"/>
          <w:spacing w:val="-2"/>
          <w:sz w:val="24"/>
          <w:szCs w:val="24"/>
        </w:rPr>
      </w:pPr>
    </w:p>
    <w:p w:rsidR="00FA2012" w:rsidRPr="00F80BE0" w:rsidRDefault="00BC46D0" w:rsidP="00A84FED">
      <w:pPr>
        <w:shd w:val="clear" w:color="auto" w:fill="FFFFFF"/>
        <w:spacing w:line="360" w:lineRule="auto"/>
        <w:jc w:val="center"/>
        <w:rPr>
          <w:sz w:val="24"/>
          <w:szCs w:val="24"/>
        </w:rPr>
      </w:pPr>
      <w:r w:rsidRPr="00F80BE0">
        <w:rPr>
          <w:b/>
          <w:bCs/>
          <w:color w:val="000000"/>
          <w:sz w:val="24"/>
          <w:szCs w:val="24"/>
        </w:rPr>
        <w:lastRenderedPageBreak/>
        <w:t xml:space="preserve">2. </w:t>
      </w:r>
      <w:r w:rsidRPr="00F80BE0">
        <w:rPr>
          <w:rFonts w:eastAsia="Times New Roman"/>
          <w:b/>
          <w:bCs/>
          <w:color w:val="000000"/>
          <w:sz w:val="24"/>
          <w:szCs w:val="24"/>
        </w:rPr>
        <w:t>РЕЗУЛЬТАТЫ ОСВОЕНИЯ ПРОФЕССИОНАЛЬНОГО МОДУЛЯ</w:t>
      </w:r>
    </w:p>
    <w:p w:rsidR="00FA2012" w:rsidRPr="00F80BE0" w:rsidRDefault="00BC46D0" w:rsidP="00F80BE0">
      <w:pPr>
        <w:shd w:val="clear" w:color="auto" w:fill="FFFFFF"/>
        <w:spacing w:line="360" w:lineRule="auto"/>
        <w:jc w:val="both"/>
        <w:rPr>
          <w:rFonts w:eastAsia="Times New Roman"/>
          <w:color w:val="000000"/>
          <w:spacing w:val="-2"/>
          <w:sz w:val="24"/>
          <w:szCs w:val="24"/>
        </w:rPr>
      </w:pPr>
      <w:r w:rsidRPr="00F80BE0">
        <w:rPr>
          <w:rFonts w:eastAsia="Times New Roman"/>
          <w:color w:val="000000"/>
          <w:sz w:val="24"/>
          <w:szCs w:val="24"/>
        </w:rPr>
        <w:t>Р</w:t>
      </w:r>
      <w:r w:rsidR="00FA2012" w:rsidRPr="00F80BE0">
        <w:rPr>
          <w:rFonts w:eastAsia="Times New Roman"/>
          <w:color w:val="000000"/>
          <w:sz w:val="24"/>
          <w:szCs w:val="24"/>
        </w:rPr>
        <w:t xml:space="preserve">езультатом освоения программы профессионального модуля </w:t>
      </w:r>
      <w:r w:rsidRPr="00F80BE0">
        <w:rPr>
          <w:rFonts w:eastAsia="Times New Roman"/>
          <w:color w:val="000000"/>
          <w:sz w:val="24"/>
          <w:szCs w:val="24"/>
        </w:rPr>
        <w:t>является</w:t>
      </w:r>
      <w:r w:rsidR="00FA2012" w:rsidRPr="00F80BE0">
        <w:rPr>
          <w:rFonts w:eastAsia="Times New Roman"/>
          <w:color w:val="000000"/>
          <w:sz w:val="24"/>
          <w:szCs w:val="24"/>
        </w:rPr>
        <w:t xml:space="preserve"> овладение студентом видов деятельности в том числе </w:t>
      </w:r>
      <w:r w:rsidR="00FA2012" w:rsidRPr="00F80BE0">
        <w:rPr>
          <w:rFonts w:eastAsia="Times New Roman"/>
          <w:color w:val="000000"/>
          <w:spacing w:val="-2"/>
          <w:sz w:val="24"/>
          <w:szCs w:val="24"/>
        </w:rPr>
        <w:t>профессиональными (ПК) и общими (ОК) компетенциями:</w:t>
      </w:r>
    </w:p>
    <w:p w:rsidR="00DB30EB" w:rsidRPr="00F80BE0" w:rsidRDefault="00DB30EB" w:rsidP="00F80BE0">
      <w:pPr>
        <w:shd w:val="clear" w:color="auto" w:fill="FFFFFF"/>
        <w:spacing w:line="360" w:lineRule="auto"/>
        <w:jc w:val="both"/>
        <w:rPr>
          <w:rFonts w:eastAsia="Times New Roman"/>
          <w:color w:val="000000"/>
          <w:spacing w:val="-2"/>
          <w:sz w:val="24"/>
          <w:szCs w:val="24"/>
        </w:rPr>
      </w:pPr>
    </w:p>
    <w:tbl>
      <w:tblPr>
        <w:tblW w:w="97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50"/>
        <w:gridCol w:w="8221"/>
      </w:tblGrid>
      <w:tr w:rsidR="00DB30EB" w:rsidRPr="00F80BE0" w:rsidTr="00C676D6">
        <w:trPr>
          <w:jc w:val="center"/>
        </w:trPr>
        <w:tc>
          <w:tcPr>
            <w:tcW w:w="1550" w:type="dxa"/>
          </w:tcPr>
          <w:p w:rsidR="00DB30EB" w:rsidRPr="00F80BE0" w:rsidRDefault="00DB30EB" w:rsidP="004E09F9">
            <w:pPr>
              <w:shd w:val="clear" w:color="auto" w:fill="FFFFFF"/>
              <w:spacing w:line="276" w:lineRule="auto"/>
              <w:jc w:val="center"/>
              <w:rPr>
                <w:sz w:val="24"/>
                <w:szCs w:val="24"/>
              </w:rPr>
            </w:pPr>
            <w:r w:rsidRPr="00F80BE0">
              <w:rPr>
                <w:rFonts w:eastAsia="Times New Roman"/>
                <w:b/>
                <w:bCs/>
                <w:color w:val="000000"/>
                <w:sz w:val="24"/>
                <w:szCs w:val="24"/>
              </w:rPr>
              <w:t>Код</w:t>
            </w:r>
          </w:p>
        </w:tc>
        <w:tc>
          <w:tcPr>
            <w:tcW w:w="8221" w:type="dxa"/>
          </w:tcPr>
          <w:p w:rsidR="00DB30EB" w:rsidRPr="00F80BE0" w:rsidRDefault="00DB30EB" w:rsidP="004E09F9">
            <w:pPr>
              <w:spacing w:line="276" w:lineRule="auto"/>
              <w:jc w:val="both"/>
              <w:rPr>
                <w:rFonts w:eastAsia="Times New Roman"/>
                <w:color w:val="000000"/>
                <w:spacing w:val="-2"/>
                <w:sz w:val="24"/>
                <w:szCs w:val="24"/>
              </w:rPr>
            </w:pPr>
            <w:r w:rsidRPr="00F80BE0">
              <w:rPr>
                <w:rFonts w:eastAsia="Times New Roman"/>
                <w:b/>
                <w:bCs/>
                <w:color w:val="000000"/>
                <w:spacing w:val="-2"/>
                <w:sz w:val="24"/>
                <w:szCs w:val="24"/>
              </w:rPr>
              <w:t>Наименование результата обучения</w:t>
            </w:r>
          </w:p>
        </w:tc>
      </w:tr>
      <w:tr w:rsidR="00E177B5" w:rsidRPr="00F80BE0" w:rsidTr="00C676D6">
        <w:trPr>
          <w:jc w:val="center"/>
        </w:trPr>
        <w:tc>
          <w:tcPr>
            <w:tcW w:w="1550" w:type="dxa"/>
          </w:tcPr>
          <w:p w:rsidR="00E177B5" w:rsidRPr="00D964D1" w:rsidRDefault="00E177B5" w:rsidP="00BE096E">
            <w:pPr>
              <w:pStyle w:val="TableParagraph"/>
              <w:spacing w:line="232" w:lineRule="exact"/>
              <w:rPr>
                <w:b/>
                <w:sz w:val="24"/>
              </w:rPr>
            </w:pPr>
            <w:r w:rsidRPr="00D964D1">
              <w:rPr>
                <w:b/>
                <w:sz w:val="24"/>
              </w:rPr>
              <w:t>Код</w:t>
            </w:r>
          </w:p>
        </w:tc>
        <w:tc>
          <w:tcPr>
            <w:tcW w:w="8221" w:type="dxa"/>
          </w:tcPr>
          <w:p w:rsidR="00E177B5" w:rsidRPr="00D964D1" w:rsidRDefault="00E177B5" w:rsidP="00BE096E">
            <w:pPr>
              <w:pStyle w:val="TableParagraph"/>
              <w:spacing w:line="232" w:lineRule="exact"/>
              <w:rPr>
                <w:b/>
                <w:sz w:val="24"/>
              </w:rPr>
            </w:pPr>
            <w:r w:rsidRPr="00D964D1">
              <w:rPr>
                <w:b/>
                <w:sz w:val="24"/>
              </w:rPr>
              <w:t>Наименование</w:t>
            </w:r>
            <w:r w:rsidRPr="00D964D1">
              <w:rPr>
                <w:b/>
                <w:spacing w:val="-4"/>
                <w:sz w:val="24"/>
              </w:rPr>
              <w:t xml:space="preserve"> </w:t>
            </w:r>
            <w:r w:rsidRPr="00D964D1">
              <w:rPr>
                <w:b/>
                <w:sz w:val="24"/>
              </w:rPr>
              <w:t>видов</w:t>
            </w:r>
            <w:r w:rsidRPr="00D964D1">
              <w:rPr>
                <w:b/>
                <w:spacing w:val="-3"/>
                <w:sz w:val="24"/>
              </w:rPr>
              <w:t xml:space="preserve"> </w:t>
            </w:r>
            <w:r w:rsidRPr="00D964D1">
              <w:rPr>
                <w:b/>
                <w:sz w:val="24"/>
              </w:rPr>
              <w:t>деятельности</w:t>
            </w:r>
            <w:r w:rsidRPr="00D964D1">
              <w:rPr>
                <w:b/>
                <w:spacing w:val="-4"/>
                <w:sz w:val="24"/>
              </w:rPr>
              <w:t xml:space="preserve"> </w:t>
            </w:r>
            <w:r w:rsidRPr="00D964D1">
              <w:rPr>
                <w:b/>
                <w:sz w:val="24"/>
              </w:rPr>
              <w:t>и</w:t>
            </w:r>
            <w:r w:rsidRPr="00D964D1">
              <w:rPr>
                <w:b/>
                <w:spacing w:val="-3"/>
                <w:sz w:val="24"/>
              </w:rPr>
              <w:t xml:space="preserve"> </w:t>
            </w:r>
            <w:r w:rsidRPr="00D964D1">
              <w:rPr>
                <w:b/>
                <w:sz w:val="24"/>
              </w:rPr>
              <w:t>профессиональных</w:t>
            </w:r>
            <w:r w:rsidRPr="00D964D1">
              <w:rPr>
                <w:b/>
                <w:spacing w:val="-3"/>
                <w:sz w:val="24"/>
              </w:rPr>
              <w:t xml:space="preserve"> </w:t>
            </w:r>
            <w:r w:rsidRPr="00D964D1">
              <w:rPr>
                <w:b/>
                <w:sz w:val="24"/>
              </w:rPr>
              <w:t>компетенций</w:t>
            </w:r>
          </w:p>
        </w:tc>
      </w:tr>
      <w:tr w:rsidR="00E177B5" w:rsidRPr="00F80BE0" w:rsidTr="00C676D6">
        <w:trPr>
          <w:jc w:val="center"/>
        </w:trPr>
        <w:tc>
          <w:tcPr>
            <w:tcW w:w="1550" w:type="dxa"/>
          </w:tcPr>
          <w:p w:rsidR="00E177B5" w:rsidRPr="00E177B5" w:rsidRDefault="00E177B5" w:rsidP="00BE096E">
            <w:pPr>
              <w:pStyle w:val="TableParagraph"/>
              <w:spacing w:line="251" w:lineRule="exact"/>
              <w:rPr>
                <w:b/>
                <w:sz w:val="24"/>
              </w:rPr>
            </w:pPr>
            <w:r w:rsidRPr="00E177B5">
              <w:rPr>
                <w:b/>
                <w:sz w:val="24"/>
              </w:rPr>
              <w:t>ВД 1</w:t>
            </w:r>
          </w:p>
        </w:tc>
        <w:tc>
          <w:tcPr>
            <w:tcW w:w="8221" w:type="dxa"/>
          </w:tcPr>
          <w:p w:rsidR="00E177B5" w:rsidRPr="00D964D1" w:rsidRDefault="00E177B5" w:rsidP="00BE096E">
            <w:pPr>
              <w:pStyle w:val="TableParagraph"/>
              <w:spacing w:line="247" w:lineRule="exact"/>
              <w:rPr>
                <w:sz w:val="24"/>
              </w:rPr>
            </w:pPr>
            <w:r w:rsidRPr="00D964D1">
              <w:rPr>
                <w:sz w:val="24"/>
              </w:rPr>
              <w:t>Организация</w:t>
            </w:r>
            <w:r w:rsidRPr="00D964D1">
              <w:rPr>
                <w:spacing w:val="47"/>
                <w:sz w:val="24"/>
              </w:rPr>
              <w:t xml:space="preserve"> </w:t>
            </w:r>
            <w:r w:rsidRPr="00D964D1">
              <w:rPr>
                <w:sz w:val="24"/>
              </w:rPr>
              <w:t>и</w:t>
            </w:r>
            <w:r w:rsidRPr="00D964D1">
              <w:rPr>
                <w:spacing w:val="101"/>
                <w:sz w:val="24"/>
              </w:rPr>
              <w:t xml:space="preserve"> </w:t>
            </w:r>
            <w:r w:rsidRPr="00D964D1">
              <w:rPr>
                <w:sz w:val="24"/>
              </w:rPr>
              <w:t>контроль</w:t>
            </w:r>
            <w:r w:rsidRPr="00D964D1">
              <w:rPr>
                <w:spacing w:val="102"/>
                <w:sz w:val="24"/>
              </w:rPr>
              <w:t xml:space="preserve"> </w:t>
            </w:r>
            <w:r w:rsidRPr="00D964D1">
              <w:rPr>
                <w:sz w:val="24"/>
              </w:rPr>
              <w:t>текущей</w:t>
            </w:r>
            <w:r w:rsidRPr="00D964D1">
              <w:rPr>
                <w:spacing w:val="101"/>
                <w:sz w:val="24"/>
              </w:rPr>
              <w:t xml:space="preserve"> </w:t>
            </w:r>
            <w:r w:rsidRPr="00D964D1">
              <w:rPr>
                <w:sz w:val="24"/>
              </w:rPr>
              <w:t>деятельности</w:t>
            </w:r>
            <w:r w:rsidRPr="00D964D1">
              <w:rPr>
                <w:spacing w:val="101"/>
                <w:sz w:val="24"/>
              </w:rPr>
              <w:t xml:space="preserve"> </w:t>
            </w:r>
            <w:r w:rsidRPr="00D964D1">
              <w:rPr>
                <w:sz w:val="24"/>
              </w:rPr>
              <w:t>сотрудников</w:t>
            </w:r>
            <w:r w:rsidRPr="00D964D1">
              <w:rPr>
                <w:spacing w:val="101"/>
                <w:sz w:val="24"/>
              </w:rPr>
              <w:t xml:space="preserve"> </w:t>
            </w:r>
            <w:r w:rsidRPr="00D964D1">
              <w:rPr>
                <w:sz w:val="24"/>
              </w:rPr>
              <w:t>службы</w:t>
            </w:r>
            <w:r w:rsidRPr="00D964D1">
              <w:rPr>
                <w:spacing w:val="100"/>
                <w:sz w:val="24"/>
              </w:rPr>
              <w:t xml:space="preserve"> </w:t>
            </w:r>
            <w:r w:rsidRPr="00D964D1">
              <w:rPr>
                <w:sz w:val="24"/>
              </w:rPr>
              <w:t>обслуживания</w:t>
            </w:r>
            <w:r w:rsidRPr="00D964D1">
              <w:rPr>
                <w:spacing w:val="100"/>
                <w:sz w:val="24"/>
              </w:rPr>
              <w:t xml:space="preserve"> </w:t>
            </w:r>
            <w:r w:rsidRPr="00D964D1">
              <w:rPr>
                <w:sz w:val="24"/>
              </w:rPr>
              <w:t>и эксплуатации номерного</w:t>
            </w:r>
            <w:r w:rsidRPr="00D964D1">
              <w:rPr>
                <w:spacing w:val="-5"/>
                <w:sz w:val="24"/>
              </w:rPr>
              <w:t xml:space="preserve"> </w:t>
            </w:r>
            <w:r w:rsidRPr="00D964D1">
              <w:rPr>
                <w:sz w:val="24"/>
              </w:rPr>
              <w:t>фонда</w:t>
            </w:r>
          </w:p>
        </w:tc>
      </w:tr>
      <w:tr w:rsidR="00E177B5" w:rsidRPr="00F80BE0" w:rsidTr="00C676D6">
        <w:trPr>
          <w:jc w:val="center"/>
        </w:trPr>
        <w:tc>
          <w:tcPr>
            <w:tcW w:w="1550" w:type="dxa"/>
          </w:tcPr>
          <w:p w:rsidR="00E177B5" w:rsidRPr="00E177B5" w:rsidRDefault="00E177B5" w:rsidP="00BE096E">
            <w:pPr>
              <w:pStyle w:val="TableParagraph"/>
              <w:spacing w:line="251" w:lineRule="exact"/>
              <w:rPr>
                <w:b/>
                <w:sz w:val="24"/>
              </w:rPr>
            </w:pPr>
            <w:r w:rsidRPr="00E177B5">
              <w:rPr>
                <w:b/>
                <w:sz w:val="24"/>
              </w:rPr>
              <w:t>ПК</w:t>
            </w:r>
            <w:r w:rsidRPr="00E177B5">
              <w:rPr>
                <w:b/>
                <w:spacing w:val="-1"/>
                <w:sz w:val="24"/>
              </w:rPr>
              <w:t xml:space="preserve"> </w:t>
            </w:r>
            <w:r w:rsidRPr="00E177B5">
              <w:rPr>
                <w:b/>
                <w:sz w:val="24"/>
              </w:rPr>
              <w:t>3.1.</w:t>
            </w:r>
          </w:p>
        </w:tc>
        <w:tc>
          <w:tcPr>
            <w:tcW w:w="8221" w:type="dxa"/>
          </w:tcPr>
          <w:p w:rsidR="00E177B5" w:rsidRPr="00D964D1" w:rsidRDefault="00E177B5" w:rsidP="00BE096E">
            <w:pPr>
              <w:pStyle w:val="TableParagraph"/>
              <w:spacing w:line="247" w:lineRule="exact"/>
              <w:rPr>
                <w:sz w:val="24"/>
              </w:rPr>
            </w:pPr>
            <w:r w:rsidRPr="00D964D1">
              <w:rPr>
                <w:sz w:val="24"/>
              </w:rPr>
              <w:t>Планировать</w:t>
            </w:r>
            <w:r w:rsidRPr="00D964D1">
              <w:rPr>
                <w:spacing w:val="-2"/>
                <w:sz w:val="24"/>
              </w:rPr>
              <w:t xml:space="preserve"> </w:t>
            </w:r>
            <w:r w:rsidRPr="00D964D1">
              <w:rPr>
                <w:sz w:val="24"/>
              </w:rPr>
              <w:t>потребности</w:t>
            </w:r>
            <w:r w:rsidRPr="00D964D1">
              <w:rPr>
                <w:spacing w:val="-1"/>
                <w:sz w:val="24"/>
              </w:rPr>
              <w:t xml:space="preserve"> </w:t>
            </w:r>
            <w:r w:rsidRPr="00D964D1">
              <w:rPr>
                <w:sz w:val="24"/>
              </w:rPr>
              <w:t>службы</w:t>
            </w:r>
            <w:r w:rsidRPr="00D964D1">
              <w:rPr>
                <w:spacing w:val="-2"/>
                <w:sz w:val="24"/>
              </w:rPr>
              <w:t xml:space="preserve"> </w:t>
            </w:r>
            <w:r w:rsidRPr="00D964D1">
              <w:rPr>
                <w:sz w:val="24"/>
              </w:rPr>
              <w:t>обслуживания</w:t>
            </w:r>
            <w:r w:rsidRPr="00D964D1">
              <w:rPr>
                <w:spacing w:val="-4"/>
                <w:sz w:val="24"/>
              </w:rPr>
              <w:t xml:space="preserve"> </w:t>
            </w:r>
            <w:r w:rsidRPr="00D964D1">
              <w:rPr>
                <w:sz w:val="24"/>
              </w:rPr>
              <w:t>и</w:t>
            </w:r>
            <w:r w:rsidRPr="00D964D1">
              <w:rPr>
                <w:spacing w:val="-1"/>
                <w:sz w:val="24"/>
              </w:rPr>
              <w:t xml:space="preserve"> </w:t>
            </w:r>
            <w:r w:rsidRPr="00D964D1">
              <w:rPr>
                <w:sz w:val="24"/>
              </w:rPr>
              <w:t>эксплуатации</w:t>
            </w:r>
            <w:r w:rsidRPr="00D964D1">
              <w:rPr>
                <w:spacing w:val="-1"/>
                <w:sz w:val="24"/>
              </w:rPr>
              <w:t xml:space="preserve"> </w:t>
            </w:r>
            <w:r w:rsidRPr="00D964D1">
              <w:rPr>
                <w:sz w:val="24"/>
              </w:rPr>
              <w:t>номерного</w:t>
            </w:r>
            <w:r w:rsidRPr="00D964D1">
              <w:rPr>
                <w:spacing w:val="-2"/>
                <w:sz w:val="24"/>
              </w:rPr>
              <w:t xml:space="preserve"> </w:t>
            </w:r>
            <w:r w:rsidRPr="00D964D1">
              <w:rPr>
                <w:sz w:val="24"/>
              </w:rPr>
              <w:t>фонда</w:t>
            </w:r>
            <w:r w:rsidRPr="00D964D1">
              <w:rPr>
                <w:spacing w:val="-1"/>
                <w:sz w:val="24"/>
              </w:rPr>
              <w:t xml:space="preserve"> </w:t>
            </w:r>
            <w:r w:rsidRPr="00D964D1">
              <w:rPr>
                <w:sz w:val="24"/>
              </w:rPr>
              <w:t>в материальных</w:t>
            </w:r>
            <w:r w:rsidRPr="00D964D1">
              <w:rPr>
                <w:spacing w:val="-2"/>
                <w:sz w:val="24"/>
              </w:rPr>
              <w:t xml:space="preserve"> </w:t>
            </w:r>
            <w:r w:rsidRPr="00D964D1">
              <w:rPr>
                <w:sz w:val="24"/>
              </w:rPr>
              <w:t>ресурсах</w:t>
            </w:r>
            <w:r w:rsidRPr="00D964D1">
              <w:rPr>
                <w:spacing w:val="-1"/>
                <w:sz w:val="24"/>
              </w:rPr>
              <w:t xml:space="preserve"> </w:t>
            </w:r>
            <w:r w:rsidRPr="00D964D1">
              <w:rPr>
                <w:sz w:val="24"/>
              </w:rPr>
              <w:t>и</w:t>
            </w:r>
            <w:r w:rsidRPr="00D964D1">
              <w:rPr>
                <w:spacing w:val="-5"/>
                <w:sz w:val="24"/>
              </w:rPr>
              <w:t xml:space="preserve"> </w:t>
            </w:r>
            <w:r w:rsidRPr="00D964D1">
              <w:rPr>
                <w:sz w:val="24"/>
              </w:rPr>
              <w:t>персонале.</w:t>
            </w:r>
          </w:p>
        </w:tc>
      </w:tr>
      <w:tr w:rsidR="00E177B5" w:rsidRPr="00F80BE0" w:rsidTr="00C676D6">
        <w:trPr>
          <w:jc w:val="center"/>
        </w:trPr>
        <w:tc>
          <w:tcPr>
            <w:tcW w:w="1550" w:type="dxa"/>
          </w:tcPr>
          <w:p w:rsidR="00E177B5" w:rsidRPr="00E177B5" w:rsidRDefault="00E177B5" w:rsidP="00BE096E">
            <w:pPr>
              <w:pStyle w:val="TableParagraph"/>
              <w:spacing w:line="251" w:lineRule="exact"/>
              <w:rPr>
                <w:b/>
                <w:sz w:val="24"/>
              </w:rPr>
            </w:pPr>
            <w:r w:rsidRPr="00E177B5">
              <w:rPr>
                <w:b/>
                <w:sz w:val="24"/>
              </w:rPr>
              <w:t>ПК</w:t>
            </w:r>
            <w:r w:rsidRPr="00E177B5">
              <w:rPr>
                <w:b/>
                <w:spacing w:val="-1"/>
                <w:sz w:val="24"/>
              </w:rPr>
              <w:t xml:space="preserve"> </w:t>
            </w:r>
            <w:r w:rsidRPr="00E177B5">
              <w:rPr>
                <w:b/>
                <w:sz w:val="24"/>
              </w:rPr>
              <w:t>3.2</w:t>
            </w:r>
          </w:p>
        </w:tc>
        <w:tc>
          <w:tcPr>
            <w:tcW w:w="8221" w:type="dxa"/>
          </w:tcPr>
          <w:p w:rsidR="00E177B5" w:rsidRPr="00D964D1" w:rsidRDefault="00E177B5" w:rsidP="00BE096E">
            <w:pPr>
              <w:pStyle w:val="TableParagraph"/>
              <w:spacing w:line="247" w:lineRule="exact"/>
              <w:rPr>
                <w:sz w:val="24"/>
              </w:rPr>
            </w:pPr>
            <w:r w:rsidRPr="00D964D1">
              <w:rPr>
                <w:sz w:val="24"/>
              </w:rPr>
              <w:t>Организовывать</w:t>
            </w:r>
            <w:r w:rsidRPr="00D964D1">
              <w:rPr>
                <w:spacing w:val="-2"/>
                <w:sz w:val="24"/>
              </w:rPr>
              <w:t xml:space="preserve"> </w:t>
            </w:r>
            <w:r w:rsidRPr="00D964D1">
              <w:rPr>
                <w:sz w:val="24"/>
              </w:rPr>
              <w:t>деятельность</w:t>
            </w:r>
            <w:r w:rsidRPr="00D964D1">
              <w:rPr>
                <w:spacing w:val="-1"/>
                <w:sz w:val="24"/>
              </w:rPr>
              <w:t xml:space="preserve"> </w:t>
            </w:r>
            <w:r w:rsidRPr="00D964D1">
              <w:rPr>
                <w:sz w:val="24"/>
              </w:rPr>
              <w:t>сотрудников</w:t>
            </w:r>
            <w:r w:rsidRPr="00D964D1">
              <w:rPr>
                <w:spacing w:val="-2"/>
                <w:sz w:val="24"/>
              </w:rPr>
              <w:t xml:space="preserve"> </w:t>
            </w:r>
            <w:r w:rsidRPr="00D964D1">
              <w:rPr>
                <w:sz w:val="24"/>
              </w:rPr>
              <w:t>службы</w:t>
            </w:r>
            <w:r w:rsidRPr="00D964D1">
              <w:rPr>
                <w:spacing w:val="-3"/>
                <w:sz w:val="24"/>
              </w:rPr>
              <w:t xml:space="preserve"> </w:t>
            </w:r>
            <w:r w:rsidRPr="00D964D1">
              <w:rPr>
                <w:sz w:val="24"/>
              </w:rPr>
              <w:t>обслуживания</w:t>
            </w:r>
            <w:r w:rsidRPr="00D964D1">
              <w:rPr>
                <w:spacing w:val="-2"/>
                <w:sz w:val="24"/>
              </w:rPr>
              <w:t xml:space="preserve"> </w:t>
            </w:r>
            <w:r w:rsidRPr="00D964D1">
              <w:rPr>
                <w:sz w:val="24"/>
              </w:rPr>
              <w:t>и</w:t>
            </w:r>
            <w:r w:rsidRPr="00D964D1">
              <w:rPr>
                <w:spacing w:val="-1"/>
                <w:sz w:val="24"/>
              </w:rPr>
              <w:t xml:space="preserve"> </w:t>
            </w:r>
            <w:r w:rsidRPr="00D964D1">
              <w:rPr>
                <w:sz w:val="24"/>
              </w:rPr>
              <w:t>эксплу</w:t>
            </w:r>
            <w:r w:rsidRPr="00D964D1">
              <w:rPr>
                <w:sz w:val="24"/>
              </w:rPr>
              <w:t>а</w:t>
            </w:r>
            <w:r w:rsidRPr="00D964D1">
              <w:rPr>
                <w:sz w:val="24"/>
              </w:rPr>
              <w:t>тации</w:t>
            </w:r>
            <w:r w:rsidRPr="00D964D1">
              <w:rPr>
                <w:spacing w:val="-1"/>
                <w:sz w:val="24"/>
              </w:rPr>
              <w:t xml:space="preserve"> </w:t>
            </w:r>
            <w:r w:rsidRPr="00D964D1">
              <w:rPr>
                <w:sz w:val="24"/>
              </w:rPr>
              <w:t>номерного фонда</w:t>
            </w:r>
            <w:r w:rsidRPr="00D964D1">
              <w:rPr>
                <w:spacing w:val="-1"/>
                <w:sz w:val="24"/>
              </w:rPr>
              <w:t xml:space="preserve"> </w:t>
            </w:r>
            <w:r w:rsidRPr="00D964D1">
              <w:rPr>
                <w:sz w:val="24"/>
              </w:rPr>
              <w:t>в</w:t>
            </w:r>
            <w:r w:rsidRPr="00D964D1">
              <w:rPr>
                <w:spacing w:val="-3"/>
                <w:sz w:val="24"/>
              </w:rPr>
              <w:t xml:space="preserve"> </w:t>
            </w:r>
            <w:r w:rsidRPr="00D964D1">
              <w:rPr>
                <w:sz w:val="24"/>
              </w:rPr>
              <w:t>соответствии</w:t>
            </w:r>
            <w:r w:rsidRPr="00D964D1">
              <w:rPr>
                <w:spacing w:val="-2"/>
                <w:sz w:val="24"/>
              </w:rPr>
              <w:t xml:space="preserve"> </w:t>
            </w:r>
            <w:r w:rsidRPr="00D964D1">
              <w:rPr>
                <w:sz w:val="24"/>
              </w:rPr>
              <w:t>с текущими планами</w:t>
            </w:r>
            <w:r w:rsidRPr="00D964D1">
              <w:rPr>
                <w:spacing w:val="-2"/>
                <w:sz w:val="24"/>
              </w:rPr>
              <w:t xml:space="preserve"> </w:t>
            </w:r>
            <w:r w:rsidRPr="00D964D1">
              <w:rPr>
                <w:sz w:val="24"/>
              </w:rPr>
              <w:t>и стандартами</w:t>
            </w:r>
            <w:r w:rsidRPr="00D964D1">
              <w:rPr>
                <w:spacing w:val="-2"/>
                <w:sz w:val="24"/>
              </w:rPr>
              <w:t xml:space="preserve"> </w:t>
            </w:r>
            <w:r w:rsidRPr="00D964D1">
              <w:rPr>
                <w:sz w:val="24"/>
              </w:rPr>
              <w:t>гостиницы.</w:t>
            </w:r>
          </w:p>
        </w:tc>
      </w:tr>
      <w:tr w:rsidR="00E177B5" w:rsidRPr="00F80BE0" w:rsidTr="00C676D6">
        <w:trPr>
          <w:jc w:val="center"/>
        </w:trPr>
        <w:tc>
          <w:tcPr>
            <w:tcW w:w="1550" w:type="dxa"/>
          </w:tcPr>
          <w:p w:rsidR="00E177B5" w:rsidRPr="00E177B5" w:rsidRDefault="00E177B5" w:rsidP="00BE096E">
            <w:pPr>
              <w:pStyle w:val="TableParagraph"/>
              <w:spacing w:line="251" w:lineRule="exact"/>
              <w:rPr>
                <w:b/>
                <w:sz w:val="24"/>
              </w:rPr>
            </w:pPr>
            <w:r w:rsidRPr="00E177B5">
              <w:rPr>
                <w:b/>
                <w:sz w:val="24"/>
              </w:rPr>
              <w:t>ПК</w:t>
            </w:r>
            <w:r w:rsidRPr="00E177B5">
              <w:rPr>
                <w:b/>
                <w:spacing w:val="-1"/>
                <w:sz w:val="24"/>
              </w:rPr>
              <w:t xml:space="preserve"> </w:t>
            </w:r>
            <w:r w:rsidRPr="00E177B5">
              <w:rPr>
                <w:b/>
                <w:sz w:val="24"/>
              </w:rPr>
              <w:t>3.3</w:t>
            </w:r>
          </w:p>
        </w:tc>
        <w:tc>
          <w:tcPr>
            <w:tcW w:w="8221" w:type="dxa"/>
          </w:tcPr>
          <w:p w:rsidR="00E177B5" w:rsidRPr="00D964D1" w:rsidRDefault="00E177B5" w:rsidP="00E177B5">
            <w:pPr>
              <w:pStyle w:val="TableParagraph"/>
              <w:spacing w:line="247" w:lineRule="exact"/>
              <w:rPr>
                <w:sz w:val="24"/>
              </w:rPr>
            </w:pPr>
            <w:r w:rsidRPr="00D964D1">
              <w:rPr>
                <w:sz w:val="24"/>
              </w:rPr>
              <w:t>Контролировать</w:t>
            </w:r>
            <w:r w:rsidRPr="00D964D1">
              <w:rPr>
                <w:spacing w:val="-2"/>
                <w:sz w:val="24"/>
              </w:rPr>
              <w:t xml:space="preserve"> </w:t>
            </w:r>
            <w:r w:rsidRPr="00D964D1">
              <w:rPr>
                <w:sz w:val="24"/>
              </w:rPr>
              <w:t>текущую</w:t>
            </w:r>
            <w:r w:rsidRPr="00D964D1">
              <w:rPr>
                <w:spacing w:val="-2"/>
                <w:sz w:val="24"/>
              </w:rPr>
              <w:t xml:space="preserve"> </w:t>
            </w:r>
            <w:r w:rsidRPr="00D964D1">
              <w:rPr>
                <w:sz w:val="24"/>
              </w:rPr>
              <w:t>деятельность</w:t>
            </w:r>
            <w:r w:rsidRPr="00D964D1">
              <w:rPr>
                <w:spacing w:val="-2"/>
                <w:sz w:val="24"/>
              </w:rPr>
              <w:t xml:space="preserve"> </w:t>
            </w:r>
            <w:r w:rsidRPr="00D964D1">
              <w:rPr>
                <w:sz w:val="24"/>
              </w:rPr>
              <w:t>сотрудников</w:t>
            </w:r>
            <w:r w:rsidRPr="00D964D1">
              <w:rPr>
                <w:spacing w:val="-2"/>
                <w:sz w:val="24"/>
              </w:rPr>
              <w:t xml:space="preserve"> </w:t>
            </w:r>
            <w:r w:rsidRPr="00D964D1">
              <w:rPr>
                <w:sz w:val="24"/>
              </w:rPr>
              <w:t>службы</w:t>
            </w:r>
            <w:r w:rsidRPr="00D964D1">
              <w:rPr>
                <w:spacing w:val="-2"/>
                <w:sz w:val="24"/>
              </w:rPr>
              <w:t xml:space="preserve"> </w:t>
            </w:r>
            <w:r w:rsidRPr="00D964D1">
              <w:rPr>
                <w:sz w:val="24"/>
              </w:rPr>
              <w:t>обслуживания</w:t>
            </w:r>
            <w:r w:rsidRPr="00D964D1">
              <w:rPr>
                <w:spacing w:val="-4"/>
                <w:sz w:val="24"/>
              </w:rPr>
              <w:t xml:space="preserve"> </w:t>
            </w:r>
            <w:r w:rsidRPr="00D964D1">
              <w:rPr>
                <w:sz w:val="24"/>
              </w:rPr>
              <w:t>и</w:t>
            </w:r>
            <w:r w:rsidRPr="00D964D1">
              <w:rPr>
                <w:spacing w:val="-2"/>
                <w:sz w:val="24"/>
              </w:rPr>
              <w:t xml:space="preserve"> </w:t>
            </w:r>
            <w:r w:rsidRPr="00D964D1">
              <w:rPr>
                <w:sz w:val="24"/>
              </w:rPr>
              <w:t>эксплуатации</w:t>
            </w:r>
            <w:r>
              <w:rPr>
                <w:sz w:val="24"/>
              </w:rPr>
              <w:t xml:space="preserve"> </w:t>
            </w:r>
            <w:r w:rsidRPr="00D964D1">
              <w:rPr>
                <w:sz w:val="24"/>
              </w:rPr>
              <w:t>номерного</w:t>
            </w:r>
            <w:r w:rsidRPr="00D964D1">
              <w:rPr>
                <w:spacing w:val="-4"/>
                <w:sz w:val="24"/>
              </w:rPr>
              <w:t xml:space="preserve"> </w:t>
            </w:r>
            <w:r w:rsidRPr="00D964D1">
              <w:rPr>
                <w:sz w:val="24"/>
              </w:rPr>
              <w:t>фонда</w:t>
            </w:r>
            <w:r w:rsidRPr="00D964D1">
              <w:rPr>
                <w:spacing w:val="-1"/>
                <w:sz w:val="24"/>
              </w:rPr>
              <w:t xml:space="preserve"> </w:t>
            </w:r>
            <w:r w:rsidRPr="00D964D1">
              <w:rPr>
                <w:sz w:val="24"/>
              </w:rPr>
              <w:t>для</w:t>
            </w:r>
            <w:r w:rsidRPr="00D964D1">
              <w:rPr>
                <w:spacing w:val="-2"/>
                <w:sz w:val="24"/>
              </w:rPr>
              <w:t xml:space="preserve"> </w:t>
            </w:r>
            <w:r w:rsidRPr="00D964D1">
              <w:rPr>
                <w:sz w:val="24"/>
              </w:rPr>
              <w:t>поддержания</w:t>
            </w:r>
            <w:r w:rsidRPr="00D964D1">
              <w:rPr>
                <w:spacing w:val="-2"/>
                <w:sz w:val="24"/>
              </w:rPr>
              <w:t xml:space="preserve"> </w:t>
            </w:r>
            <w:r w:rsidRPr="00D964D1">
              <w:rPr>
                <w:sz w:val="24"/>
              </w:rPr>
              <w:t>требуемого</w:t>
            </w:r>
            <w:r w:rsidRPr="00D964D1">
              <w:rPr>
                <w:spacing w:val="-2"/>
                <w:sz w:val="24"/>
              </w:rPr>
              <w:t xml:space="preserve"> </w:t>
            </w:r>
            <w:r w:rsidRPr="00D964D1">
              <w:rPr>
                <w:sz w:val="24"/>
              </w:rPr>
              <w:t>уровня</w:t>
            </w:r>
            <w:r w:rsidRPr="00D964D1">
              <w:rPr>
                <w:spacing w:val="-3"/>
                <w:sz w:val="24"/>
              </w:rPr>
              <w:t xml:space="preserve"> </w:t>
            </w:r>
            <w:r w:rsidRPr="00D964D1">
              <w:rPr>
                <w:sz w:val="24"/>
              </w:rPr>
              <w:t>качес</w:t>
            </w:r>
            <w:r w:rsidRPr="00D964D1">
              <w:rPr>
                <w:sz w:val="24"/>
              </w:rPr>
              <w:t>т</w:t>
            </w:r>
            <w:r w:rsidRPr="00D964D1">
              <w:rPr>
                <w:sz w:val="24"/>
              </w:rPr>
              <w:t>ва</w:t>
            </w:r>
            <w:r w:rsidRPr="00D964D1">
              <w:rPr>
                <w:spacing w:val="-2"/>
                <w:sz w:val="24"/>
              </w:rPr>
              <w:t xml:space="preserve"> </w:t>
            </w:r>
            <w:r w:rsidRPr="00D964D1">
              <w:rPr>
                <w:sz w:val="24"/>
              </w:rPr>
              <w:t>обслуживания</w:t>
            </w:r>
            <w:r w:rsidRPr="00D964D1">
              <w:rPr>
                <w:spacing w:val="-3"/>
                <w:sz w:val="24"/>
              </w:rPr>
              <w:t xml:space="preserve"> </w:t>
            </w:r>
            <w:r w:rsidRPr="00D964D1">
              <w:rPr>
                <w:sz w:val="24"/>
              </w:rPr>
              <w:t>гостей.</w:t>
            </w:r>
          </w:p>
        </w:tc>
      </w:tr>
      <w:tr w:rsidR="006016ED" w:rsidRPr="00F80BE0" w:rsidTr="00C676D6">
        <w:trPr>
          <w:jc w:val="center"/>
        </w:trPr>
        <w:tc>
          <w:tcPr>
            <w:tcW w:w="1550" w:type="dxa"/>
          </w:tcPr>
          <w:p w:rsidR="006016ED" w:rsidRPr="006016ED" w:rsidRDefault="006016ED" w:rsidP="004E09F9">
            <w:pPr>
              <w:shd w:val="clear" w:color="auto" w:fill="FFFFFF"/>
              <w:spacing w:line="276" w:lineRule="auto"/>
              <w:jc w:val="center"/>
              <w:rPr>
                <w:b/>
                <w:sz w:val="24"/>
                <w:szCs w:val="24"/>
              </w:rPr>
            </w:pPr>
            <w:r w:rsidRPr="006016ED">
              <w:rPr>
                <w:rFonts w:eastAsia="Times New Roman"/>
                <w:b/>
                <w:color w:val="000000"/>
                <w:sz w:val="24"/>
                <w:szCs w:val="24"/>
              </w:rPr>
              <w:t>ОК 01.</w:t>
            </w:r>
          </w:p>
        </w:tc>
        <w:tc>
          <w:tcPr>
            <w:tcW w:w="8221" w:type="dxa"/>
          </w:tcPr>
          <w:p w:rsidR="006016ED" w:rsidRPr="009F7C76" w:rsidRDefault="006016ED" w:rsidP="00FA1232">
            <w:pPr>
              <w:rPr>
                <w:szCs w:val="24"/>
              </w:rPr>
            </w:pPr>
            <w:r w:rsidRPr="009F7C76">
              <w:t>Выбирать способы решения задач профессиональной деятельности, применительно к ра</w:t>
            </w:r>
            <w:r w:rsidRPr="009F7C76">
              <w:t>з</w:t>
            </w:r>
            <w:r w:rsidRPr="009F7C76">
              <w:t>личным контекстам</w:t>
            </w:r>
          </w:p>
        </w:tc>
      </w:tr>
      <w:tr w:rsidR="006016ED" w:rsidRPr="00F80BE0" w:rsidTr="00C676D6">
        <w:trPr>
          <w:jc w:val="center"/>
        </w:trPr>
        <w:tc>
          <w:tcPr>
            <w:tcW w:w="1550" w:type="dxa"/>
          </w:tcPr>
          <w:p w:rsidR="006016ED" w:rsidRPr="006016ED" w:rsidRDefault="006016ED" w:rsidP="004E09F9">
            <w:pPr>
              <w:shd w:val="clear" w:color="auto" w:fill="FFFFFF"/>
              <w:spacing w:line="276" w:lineRule="auto"/>
              <w:jc w:val="center"/>
              <w:rPr>
                <w:b/>
                <w:sz w:val="24"/>
                <w:szCs w:val="24"/>
              </w:rPr>
            </w:pPr>
            <w:r w:rsidRPr="006016ED">
              <w:rPr>
                <w:rFonts w:eastAsia="Times New Roman"/>
                <w:b/>
                <w:color w:val="000000"/>
                <w:sz w:val="24"/>
                <w:szCs w:val="24"/>
              </w:rPr>
              <w:t>ОК 02.</w:t>
            </w:r>
          </w:p>
        </w:tc>
        <w:tc>
          <w:tcPr>
            <w:tcW w:w="8221" w:type="dxa"/>
          </w:tcPr>
          <w:p w:rsidR="006016ED" w:rsidRPr="009F7C76" w:rsidRDefault="006016ED" w:rsidP="00FA1232">
            <w:pPr>
              <w:rPr>
                <w:szCs w:val="24"/>
              </w:rPr>
            </w:pPr>
            <w:r w:rsidRPr="009F7C76">
              <w:t>Осуществлять поиск, анализ и интерпретацию информации, необходимой для выполнения задач профессиональной деятельности</w:t>
            </w:r>
          </w:p>
        </w:tc>
      </w:tr>
      <w:tr w:rsidR="006016ED" w:rsidRPr="00F80BE0" w:rsidTr="00C676D6">
        <w:trPr>
          <w:jc w:val="center"/>
        </w:trPr>
        <w:tc>
          <w:tcPr>
            <w:tcW w:w="1550" w:type="dxa"/>
          </w:tcPr>
          <w:p w:rsidR="006016ED" w:rsidRPr="006016ED" w:rsidRDefault="006016ED" w:rsidP="004E09F9">
            <w:pPr>
              <w:shd w:val="clear" w:color="auto" w:fill="FFFFFF"/>
              <w:spacing w:line="276" w:lineRule="auto"/>
              <w:jc w:val="center"/>
              <w:rPr>
                <w:b/>
                <w:sz w:val="24"/>
                <w:szCs w:val="24"/>
              </w:rPr>
            </w:pPr>
            <w:r w:rsidRPr="006016ED">
              <w:rPr>
                <w:rFonts w:eastAsia="Times New Roman"/>
                <w:b/>
                <w:color w:val="000000"/>
                <w:sz w:val="24"/>
                <w:szCs w:val="24"/>
              </w:rPr>
              <w:t>ОК 03.</w:t>
            </w:r>
          </w:p>
        </w:tc>
        <w:tc>
          <w:tcPr>
            <w:tcW w:w="8221" w:type="dxa"/>
          </w:tcPr>
          <w:p w:rsidR="006016ED" w:rsidRPr="009F7C76" w:rsidRDefault="006016ED" w:rsidP="00FA1232">
            <w:pPr>
              <w:rPr>
                <w:szCs w:val="24"/>
              </w:rPr>
            </w:pPr>
            <w:r w:rsidRPr="009F7C76">
              <w:t>Планировать и реализовывать собственное профессиональное и личностное развитие.</w:t>
            </w:r>
          </w:p>
        </w:tc>
      </w:tr>
      <w:tr w:rsidR="006016ED" w:rsidRPr="00F80BE0" w:rsidTr="00C676D6">
        <w:trPr>
          <w:jc w:val="center"/>
        </w:trPr>
        <w:tc>
          <w:tcPr>
            <w:tcW w:w="1550" w:type="dxa"/>
          </w:tcPr>
          <w:p w:rsidR="006016ED" w:rsidRPr="006016ED" w:rsidRDefault="006016ED" w:rsidP="004E09F9">
            <w:pPr>
              <w:jc w:val="center"/>
              <w:rPr>
                <w:b/>
              </w:rPr>
            </w:pPr>
            <w:r w:rsidRPr="006016ED">
              <w:rPr>
                <w:rFonts w:eastAsia="Times New Roman"/>
                <w:b/>
                <w:color w:val="000000"/>
                <w:sz w:val="24"/>
                <w:szCs w:val="24"/>
              </w:rPr>
              <w:t>ОК 04.</w:t>
            </w:r>
          </w:p>
        </w:tc>
        <w:tc>
          <w:tcPr>
            <w:tcW w:w="8221" w:type="dxa"/>
          </w:tcPr>
          <w:p w:rsidR="006016ED" w:rsidRPr="009F7C76" w:rsidRDefault="006016ED" w:rsidP="00FA1232">
            <w:pPr>
              <w:rPr>
                <w:szCs w:val="24"/>
              </w:rPr>
            </w:pPr>
            <w:r w:rsidRPr="009F7C76">
              <w:t>Работать в коллективе и команде, эффективно взаимодействовать с коллегами, руков</w:t>
            </w:r>
            <w:r w:rsidRPr="009F7C76">
              <w:t>о</w:t>
            </w:r>
            <w:r w:rsidRPr="009F7C76">
              <w:t>дством, клиентами.</w:t>
            </w:r>
          </w:p>
        </w:tc>
      </w:tr>
      <w:tr w:rsidR="006016ED" w:rsidRPr="00F80BE0" w:rsidTr="00C676D6">
        <w:trPr>
          <w:jc w:val="center"/>
        </w:trPr>
        <w:tc>
          <w:tcPr>
            <w:tcW w:w="1550" w:type="dxa"/>
          </w:tcPr>
          <w:p w:rsidR="006016ED" w:rsidRPr="006016ED" w:rsidRDefault="006016ED" w:rsidP="004E09F9">
            <w:pPr>
              <w:jc w:val="center"/>
              <w:rPr>
                <w:b/>
              </w:rPr>
            </w:pPr>
            <w:r w:rsidRPr="006016ED">
              <w:rPr>
                <w:rFonts w:eastAsia="Times New Roman"/>
                <w:b/>
                <w:color w:val="000000"/>
                <w:sz w:val="24"/>
                <w:szCs w:val="24"/>
              </w:rPr>
              <w:t>ОК 05.</w:t>
            </w:r>
          </w:p>
        </w:tc>
        <w:tc>
          <w:tcPr>
            <w:tcW w:w="8221" w:type="dxa"/>
          </w:tcPr>
          <w:p w:rsidR="006016ED" w:rsidRPr="009F7C76" w:rsidRDefault="006016ED" w:rsidP="00FA1232">
            <w:pPr>
              <w:rPr>
                <w:szCs w:val="24"/>
              </w:rPr>
            </w:pPr>
            <w:r w:rsidRPr="009F7C76">
              <w:t>Осуществлять устную и письменную коммуникацию на государственном языке с учетом особенностей социального и культурного контекста</w:t>
            </w:r>
          </w:p>
        </w:tc>
      </w:tr>
      <w:tr w:rsidR="006016ED" w:rsidRPr="00F80BE0" w:rsidTr="00C676D6">
        <w:trPr>
          <w:jc w:val="center"/>
        </w:trPr>
        <w:tc>
          <w:tcPr>
            <w:tcW w:w="1550" w:type="dxa"/>
          </w:tcPr>
          <w:p w:rsidR="006016ED" w:rsidRPr="006016ED" w:rsidRDefault="006016ED" w:rsidP="004E09F9">
            <w:pPr>
              <w:jc w:val="center"/>
              <w:rPr>
                <w:b/>
              </w:rPr>
            </w:pPr>
            <w:r w:rsidRPr="006016ED">
              <w:rPr>
                <w:rFonts w:eastAsia="Times New Roman"/>
                <w:b/>
                <w:color w:val="000000"/>
                <w:sz w:val="24"/>
                <w:szCs w:val="24"/>
              </w:rPr>
              <w:t>ОК 06.</w:t>
            </w:r>
          </w:p>
        </w:tc>
        <w:tc>
          <w:tcPr>
            <w:tcW w:w="8221" w:type="dxa"/>
          </w:tcPr>
          <w:p w:rsidR="006016ED" w:rsidRPr="009F7C76" w:rsidRDefault="007D04E6" w:rsidP="00FA1232">
            <w:pPr>
              <w:rPr>
                <w:szCs w:val="24"/>
              </w:rPr>
            </w:pPr>
            <w:r w:rsidRPr="007D04E6">
              <w:t>Проявлять гражданско-патриотическую позицию, демонстрировать осознанное поведение на основе традиционных общечеловеческих ценностей, применять стандарты антикоррупцио</w:t>
            </w:r>
            <w:r w:rsidRPr="007D04E6">
              <w:t>н</w:t>
            </w:r>
            <w:r w:rsidRPr="007D04E6">
              <w:t>ного поведения.</w:t>
            </w:r>
          </w:p>
        </w:tc>
      </w:tr>
      <w:tr w:rsidR="006016ED" w:rsidRPr="00F80BE0" w:rsidTr="00C676D6">
        <w:trPr>
          <w:jc w:val="center"/>
        </w:trPr>
        <w:tc>
          <w:tcPr>
            <w:tcW w:w="1550" w:type="dxa"/>
          </w:tcPr>
          <w:p w:rsidR="006016ED" w:rsidRPr="006016ED" w:rsidRDefault="006016ED" w:rsidP="004E09F9">
            <w:pPr>
              <w:jc w:val="center"/>
              <w:rPr>
                <w:b/>
              </w:rPr>
            </w:pPr>
            <w:r w:rsidRPr="006016ED">
              <w:rPr>
                <w:rFonts w:eastAsia="Times New Roman"/>
                <w:b/>
                <w:color w:val="000000"/>
                <w:sz w:val="24"/>
                <w:szCs w:val="24"/>
              </w:rPr>
              <w:t>ОК 07.</w:t>
            </w:r>
          </w:p>
        </w:tc>
        <w:tc>
          <w:tcPr>
            <w:tcW w:w="8221" w:type="dxa"/>
          </w:tcPr>
          <w:p w:rsidR="006016ED" w:rsidRPr="009F7C76" w:rsidRDefault="006016ED" w:rsidP="00FA1232">
            <w:r w:rsidRPr="009F7C76">
              <w:t>Содействовать сохранению окружающей среды, ресурсосбережению, эффективно действ</w:t>
            </w:r>
            <w:r w:rsidRPr="009F7C76">
              <w:t>о</w:t>
            </w:r>
            <w:r w:rsidRPr="009F7C76">
              <w:t>вать в чрезвычайных ситуациях.</w:t>
            </w:r>
          </w:p>
        </w:tc>
      </w:tr>
      <w:tr w:rsidR="006016ED" w:rsidRPr="00F80BE0" w:rsidTr="00C676D6">
        <w:trPr>
          <w:jc w:val="center"/>
        </w:trPr>
        <w:tc>
          <w:tcPr>
            <w:tcW w:w="1550" w:type="dxa"/>
          </w:tcPr>
          <w:p w:rsidR="006016ED" w:rsidRPr="006016ED" w:rsidRDefault="006016ED" w:rsidP="004E09F9">
            <w:pPr>
              <w:jc w:val="center"/>
              <w:rPr>
                <w:b/>
              </w:rPr>
            </w:pPr>
            <w:r w:rsidRPr="006016ED">
              <w:rPr>
                <w:rFonts w:eastAsia="Times New Roman"/>
                <w:b/>
                <w:color w:val="000000"/>
                <w:sz w:val="24"/>
                <w:szCs w:val="24"/>
              </w:rPr>
              <w:t>ОК 08.</w:t>
            </w:r>
          </w:p>
        </w:tc>
        <w:tc>
          <w:tcPr>
            <w:tcW w:w="8221" w:type="dxa"/>
          </w:tcPr>
          <w:p w:rsidR="006016ED" w:rsidRPr="009F7C76" w:rsidRDefault="006016ED" w:rsidP="00FA1232">
            <w:r w:rsidRPr="009F7C76">
              <w:t>Использовать средства физической культуры для сохранения и укрепления здоровья в пр</w:t>
            </w:r>
            <w:r w:rsidRPr="009F7C76">
              <w:t>о</w:t>
            </w:r>
            <w:r w:rsidRPr="009F7C76">
              <w:t>цессе профессиональной деятельности и поддержание необходимого уровня физической подготовленности.</w:t>
            </w:r>
          </w:p>
        </w:tc>
      </w:tr>
      <w:tr w:rsidR="006016ED" w:rsidRPr="00F80BE0" w:rsidTr="00C676D6">
        <w:trPr>
          <w:jc w:val="center"/>
        </w:trPr>
        <w:tc>
          <w:tcPr>
            <w:tcW w:w="1550" w:type="dxa"/>
          </w:tcPr>
          <w:p w:rsidR="006016ED" w:rsidRPr="006016ED" w:rsidRDefault="006016ED" w:rsidP="004E09F9">
            <w:pPr>
              <w:jc w:val="center"/>
              <w:rPr>
                <w:b/>
              </w:rPr>
            </w:pPr>
            <w:r w:rsidRPr="006016ED">
              <w:rPr>
                <w:rFonts w:eastAsia="Times New Roman"/>
                <w:b/>
                <w:color w:val="000000"/>
                <w:sz w:val="24"/>
                <w:szCs w:val="24"/>
              </w:rPr>
              <w:t>ОК 09.</w:t>
            </w:r>
          </w:p>
        </w:tc>
        <w:tc>
          <w:tcPr>
            <w:tcW w:w="8221" w:type="dxa"/>
          </w:tcPr>
          <w:p w:rsidR="006016ED" w:rsidRPr="009F7C76" w:rsidRDefault="006016ED" w:rsidP="00FA1232">
            <w:r w:rsidRPr="009F7C76">
              <w:t>Использовать информационные технологии в профессиональной деятельности</w:t>
            </w:r>
          </w:p>
        </w:tc>
      </w:tr>
      <w:tr w:rsidR="006016ED" w:rsidRPr="00F80BE0" w:rsidTr="00C676D6">
        <w:trPr>
          <w:jc w:val="center"/>
        </w:trPr>
        <w:tc>
          <w:tcPr>
            <w:tcW w:w="1550" w:type="dxa"/>
          </w:tcPr>
          <w:p w:rsidR="006016ED" w:rsidRPr="006016ED" w:rsidRDefault="006016ED" w:rsidP="004E09F9">
            <w:pPr>
              <w:jc w:val="center"/>
              <w:rPr>
                <w:b/>
              </w:rPr>
            </w:pPr>
            <w:r w:rsidRPr="006016ED">
              <w:rPr>
                <w:rFonts w:eastAsia="Times New Roman"/>
                <w:b/>
                <w:color w:val="000000"/>
                <w:sz w:val="24"/>
                <w:szCs w:val="24"/>
              </w:rPr>
              <w:t>ОК 10.</w:t>
            </w:r>
          </w:p>
        </w:tc>
        <w:tc>
          <w:tcPr>
            <w:tcW w:w="8221" w:type="dxa"/>
          </w:tcPr>
          <w:p w:rsidR="006016ED" w:rsidRPr="009F7C76" w:rsidRDefault="006016ED" w:rsidP="00FA1232">
            <w:r w:rsidRPr="009F7C76">
              <w:t>Пользоваться профессиональной документацией на государственном и иностранном языке.</w:t>
            </w:r>
          </w:p>
        </w:tc>
      </w:tr>
      <w:tr w:rsidR="006016ED" w:rsidRPr="00F80BE0" w:rsidTr="00C676D6">
        <w:trPr>
          <w:jc w:val="center"/>
        </w:trPr>
        <w:tc>
          <w:tcPr>
            <w:tcW w:w="1550" w:type="dxa"/>
          </w:tcPr>
          <w:p w:rsidR="006016ED" w:rsidRPr="006016ED" w:rsidRDefault="006016ED" w:rsidP="004E09F9">
            <w:pPr>
              <w:jc w:val="center"/>
              <w:rPr>
                <w:rFonts w:eastAsia="Times New Roman"/>
                <w:color w:val="000000"/>
                <w:sz w:val="24"/>
                <w:szCs w:val="24"/>
              </w:rPr>
            </w:pPr>
            <w:r w:rsidRPr="006016ED">
              <w:rPr>
                <w:b/>
                <w:iCs/>
                <w:sz w:val="24"/>
                <w:szCs w:val="24"/>
              </w:rPr>
              <w:t>ОК 11.</w:t>
            </w:r>
          </w:p>
        </w:tc>
        <w:tc>
          <w:tcPr>
            <w:tcW w:w="8221" w:type="dxa"/>
          </w:tcPr>
          <w:p w:rsidR="006016ED" w:rsidRPr="009F7C76" w:rsidRDefault="007D04E6" w:rsidP="00FA1232">
            <w:r>
              <w:t>Использовать знания по финансовой грамотности, п</w:t>
            </w:r>
            <w:r w:rsidR="006016ED" w:rsidRPr="009F7C76">
              <w:t>ланировать предпринимательскую де</w:t>
            </w:r>
            <w:r w:rsidR="006016ED" w:rsidRPr="009F7C76">
              <w:t>я</w:t>
            </w:r>
            <w:r w:rsidR="006016ED" w:rsidRPr="009F7C76">
              <w:t>тельность в профессиональной сфере.</w:t>
            </w:r>
          </w:p>
        </w:tc>
      </w:tr>
    </w:tbl>
    <w:p w:rsidR="00DB30EB" w:rsidRPr="00F80BE0" w:rsidRDefault="00DB30EB" w:rsidP="00F80BE0">
      <w:pPr>
        <w:shd w:val="clear" w:color="auto" w:fill="FFFFFF"/>
        <w:spacing w:line="360" w:lineRule="auto"/>
        <w:jc w:val="center"/>
        <w:rPr>
          <w:rFonts w:eastAsia="Times New Roman"/>
          <w:i/>
          <w:iCs/>
          <w:color w:val="000000"/>
          <w:sz w:val="24"/>
          <w:szCs w:val="24"/>
        </w:rPr>
      </w:pPr>
    </w:p>
    <w:p w:rsidR="005C3E17" w:rsidRPr="00220249" w:rsidRDefault="005C3E17" w:rsidP="005C3E17">
      <w:pPr>
        <w:shd w:val="clear" w:color="auto" w:fill="FFFFFF"/>
        <w:tabs>
          <w:tab w:val="left" w:pos="494"/>
        </w:tabs>
        <w:spacing w:line="276" w:lineRule="auto"/>
        <w:ind w:firstLine="567"/>
        <w:jc w:val="both"/>
        <w:rPr>
          <w:sz w:val="24"/>
          <w:szCs w:val="24"/>
        </w:rPr>
      </w:pPr>
      <w:r w:rsidRPr="00220249">
        <w:rPr>
          <w:sz w:val="24"/>
          <w:szCs w:val="24"/>
        </w:rPr>
        <w:t>Исходя из рабочей программы воспитания ФКПОУ «МЭКИ» Минтруда России в результате освоения профессионального модуля у студента должны формироваться следующие личностные результаты (ЛР):</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34"/>
        <w:gridCol w:w="8647"/>
      </w:tblGrid>
      <w:tr w:rsidR="005C3E17" w:rsidTr="00C676D6">
        <w:tc>
          <w:tcPr>
            <w:tcW w:w="1134" w:type="dxa"/>
          </w:tcPr>
          <w:p w:rsidR="005C3E17" w:rsidRDefault="005C3E17" w:rsidP="00A60ACE">
            <w:pPr>
              <w:tabs>
                <w:tab w:val="left" w:pos="494"/>
              </w:tabs>
              <w:spacing w:line="276" w:lineRule="auto"/>
              <w:jc w:val="both"/>
              <w:rPr>
                <w:b/>
                <w:sz w:val="24"/>
                <w:szCs w:val="24"/>
              </w:rPr>
            </w:pPr>
            <w:r w:rsidRPr="00EF5874">
              <w:rPr>
                <w:b/>
                <w:bCs/>
                <w:sz w:val="24"/>
                <w:szCs w:val="24"/>
              </w:rPr>
              <w:t xml:space="preserve">Код </w:t>
            </w:r>
          </w:p>
        </w:tc>
        <w:tc>
          <w:tcPr>
            <w:tcW w:w="8647" w:type="dxa"/>
          </w:tcPr>
          <w:p w:rsidR="005C3E17" w:rsidRDefault="005C3E17" w:rsidP="00A60ACE">
            <w:pPr>
              <w:ind w:right="33"/>
              <w:jc w:val="center"/>
              <w:rPr>
                <w:b/>
                <w:bCs/>
                <w:sz w:val="24"/>
                <w:szCs w:val="24"/>
              </w:rPr>
            </w:pPr>
            <w:r w:rsidRPr="00EF5874">
              <w:rPr>
                <w:b/>
                <w:bCs/>
                <w:sz w:val="24"/>
                <w:szCs w:val="24"/>
              </w:rPr>
              <w:t xml:space="preserve">Личностные результаты </w:t>
            </w:r>
            <w:r>
              <w:rPr>
                <w:b/>
                <w:bCs/>
                <w:sz w:val="24"/>
                <w:szCs w:val="24"/>
              </w:rPr>
              <w:t xml:space="preserve">(ЛР) </w:t>
            </w:r>
            <w:r w:rsidRPr="00EF5874">
              <w:rPr>
                <w:b/>
                <w:bCs/>
                <w:sz w:val="24"/>
                <w:szCs w:val="24"/>
              </w:rPr>
              <w:t>реализации программы воспитания</w:t>
            </w:r>
          </w:p>
          <w:p w:rsidR="005C3E17" w:rsidRDefault="005C3E17" w:rsidP="00A60ACE">
            <w:pPr>
              <w:ind w:right="33"/>
              <w:jc w:val="center"/>
              <w:rPr>
                <w:b/>
                <w:sz w:val="24"/>
                <w:szCs w:val="24"/>
              </w:rPr>
            </w:pPr>
            <w:r w:rsidRPr="00EF5874">
              <w:rPr>
                <w:b/>
                <w:bCs/>
                <w:sz w:val="24"/>
                <w:szCs w:val="24"/>
              </w:rPr>
              <w:t xml:space="preserve"> </w:t>
            </w:r>
            <w:r>
              <w:rPr>
                <w:b/>
                <w:bCs/>
                <w:sz w:val="24"/>
                <w:szCs w:val="24"/>
              </w:rPr>
              <w:t>(основные)</w:t>
            </w:r>
          </w:p>
        </w:tc>
      </w:tr>
      <w:tr w:rsidR="005C3E17" w:rsidTr="00C676D6">
        <w:tc>
          <w:tcPr>
            <w:tcW w:w="1134" w:type="dxa"/>
          </w:tcPr>
          <w:p w:rsidR="005C3E17" w:rsidRPr="00FF004E" w:rsidRDefault="005C3E17" w:rsidP="00A60ACE">
            <w:pPr>
              <w:ind w:right="33"/>
              <w:jc w:val="center"/>
              <w:rPr>
                <w:bCs/>
                <w:sz w:val="24"/>
                <w:szCs w:val="24"/>
              </w:rPr>
            </w:pPr>
            <w:r w:rsidRPr="00FF004E">
              <w:rPr>
                <w:bCs/>
                <w:sz w:val="24"/>
                <w:szCs w:val="24"/>
              </w:rPr>
              <w:t>ЛР 1</w:t>
            </w:r>
          </w:p>
        </w:tc>
        <w:tc>
          <w:tcPr>
            <w:tcW w:w="8647" w:type="dxa"/>
          </w:tcPr>
          <w:p w:rsidR="005C3E17" w:rsidRDefault="005C3E17" w:rsidP="00A60ACE">
            <w:pPr>
              <w:tabs>
                <w:tab w:val="left" w:pos="494"/>
              </w:tabs>
              <w:spacing w:line="276" w:lineRule="auto"/>
              <w:jc w:val="both"/>
              <w:rPr>
                <w:b/>
                <w:sz w:val="24"/>
                <w:szCs w:val="24"/>
              </w:rPr>
            </w:pPr>
            <w:r>
              <w:rPr>
                <w:bCs/>
                <w:sz w:val="24"/>
                <w:szCs w:val="24"/>
              </w:rPr>
              <w:t>Российская гражданская</w:t>
            </w:r>
            <w:r w:rsidRPr="005142FD">
              <w:rPr>
                <w:bCs/>
                <w:sz w:val="24"/>
                <w:szCs w:val="24"/>
              </w:rPr>
              <w:t xml:space="preserve"> идентичность, патриотизм, уважение к своему народу, чувства ответственности перед Родиной, гордости за свой край, свою Родину, прошлое и настоящее многонационального народа России, уважение государс</w:t>
            </w:r>
            <w:r w:rsidRPr="005142FD">
              <w:rPr>
                <w:bCs/>
                <w:sz w:val="24"/>
                <w:szCs w:val="24"/>
              </w:rPr>
              <w:t>т</w:t>
            </w:r>
            <w:r w:rsidRPr="005142FD">
              <w:rPr>
                <w:bCs/>
                <w:sz w:val="24"/>
                <w:szCs w:val="24"/>
              </w:rPr>
              <w:t>венных символов (герб, флаг, гимн)</w:t>
            </w:r>
          </w:p>
        </w:tc>
      </w:tr>
      <w:tr w:rsidR="005C3E17" w:rsidTr="00C676D6">
        <w:tc>
          <w:tcPr>
            <w:tcW w:w="1134" w:type="dxa"/>
          </w:tcPr>
          <w:p w:rsidR="005C3E17" w:rsidRPr="00FF004E" w:rsidRDefault="005C3E17" w:rsidP="00A60ACE">
            <w:pPr>
              <w:jc w:val="center"/>
            </w:pPr>
            <w:r w:rsidRPr="00FF004E">
              <w:rPr>
                <w:bCs/>
                <w:sz w:val="24"/>
                <w:szCs w:val="24"/>
              </w:rPr>
              <w:t>ЛР 2</w:t>
            </w:r>
          </w:p>
        </w:tc>
        <w:tc>
          <w:tcPr>
            <w:tcW w:w="8647" w:type="dxa"/>
          </w:tcPr>
          <w:p w:rsidR="005C3E17" w:rsidRDefault="005C3E17" w:rsidP="00A60ACE">
            <w:pPr>
              <w:tabs>
                <w:tab w:val="left" w:pos="494"/>
              </w:tabs>
              <w:spacing w:line="276" w:lineRule="auto"/>
              <w:jc w:val="both"/>
              <w:rPr>
                <w:b/>
                <w:sz w:val="24"/>
                <w:szCs w:val="24"/>
              </w:rPr>
            </w:pPr>
            <w:r>
              <w:rPr>
                <w:bCs/>
                <w:sz w:val="24"/>
                <w:szCs w:val="24"/>
              </w:rPr>
              <w:t>Гражданская позиция</w:t>
            </w:r>
            <w:r w:rsidRPr="005142FD">
              <w:rPr>
                <w:bCs/>
                <w:sz w:val="24"/>
                <w:szCs w:val="24"/>
              </w:rPr>
              <w:t xml:space="preserve"> как активного и ответственного члена российского общ</w:t>
            </w:r>
            <w:r w:rsidRPr="005142FD">
              <w:rPr>
                <w:bCs/>
                <w:sz w:val="24"/>
                <w:szCs w:val="24"/>
              </w:rPr>
              <w:t>е</w:t>
            </w:r>
            <w:r w:rsidRPr="005142FD">
              <w:rPr>
                <w:bCs/>
                <w:sz w:val="24"/>
                <w:szCs w:val="24"/>
              </w:rPr>
              <w:t>ства, осознающего свои конституционные права и обязанности, уважающего з</w:t>
            </w:r>
            <w:r w:rsidRPr="005142FD">
              <w:rPr>
                <w:bCs/>
                <w:sz w:val="24"/>
                <w:szCs w:val="24"/>
              </w:rPr>
              <w:t>а</w:t>
            </w:r>
            <w:r w:rsidRPr="005142FD">
              <w:rPr>
                <w:bCs/>
                <w:sz w:val="24"/>
                <w:szCs w:val="24"/>
              </w:rPr>
              <w:t>кон и правопорядок, обладающего чувством собственного достоинства, осозна</w:t>
            </w:r>
            <w:r w:rsidRPr="005142FD">
              <w:rPr>
                <w:bCs/>
                <w:sz w:val="24"/>
                <w:szCs w:val="24"/>
              </w:rPr>
              <w:t>н</w:t>
            </w:r>
            <w:r w:rsidRPr="005142FD">
              <w:rPr>
                <w:bCs/>
                <w:sz w:val="24"/>
                <w:szCs w:val="24"/>
              </w:rPr>
              <w:t>но принимающего традиционные национальные и общечеловеческие гуманист</w:t>
            </w:r>
            <w:r w:rsidRPr="005142FD">
              <w:rPr>
                <w:bCs/>
                <w:sz w:val="24"/>
                <w:szCs w:val="24"/>
              </w:rPr>
              <w:t>и</w:t>
            </w:r>
            <w:r w:rsidRPr="005142FD">
              <w:rPr>
                <w:bCs/>
                <w:sz w:val="24"/>
                <w:szCs w:val="24"/>
              </w:rPr>
              <w:t>ческие и демократические ценности; участие в студенческом самоуправлении.</w:t>
            </w:r>
          </w:p>
        </w:tc>
      </w:tr>
      <w:tr w:rsidR="005C3E17" w:rsidTr="00C676D6">
        <w:tc>
          <w:tcPr>
            <w:tcW w:w="1134" w:type="dxa"/>
          </w:tcPr>
          <w:p w:rsidR="005C3E17" w:rsidRPr="00FF004E" w:rsidRDefault="005C3E17" w:rsidP="00A60ACE">
            <w:pPr>
              <w:jc w:val="center"/>
            </w:pPr>
            <w:r w:rsidRPr="00FF004E">
              <w:rPr>
                <w:bCs/>
                <w:sz w:val="24"/>
                <w:szCs w:val="24"/>
              </w:rPr>
              <w:lastRenderedPageBreak/>
              <w:t>ЛР 3</w:t>
            </w:r>
          </w:p>
        </w:tc>
        <w:tc>
          <w:tcPr>
            <w:tcW w:w="8647" w:type="dxa"/>
          </w:tcPr>
          <w:p w:rsidR="005C3E17" w:rsidRPr="005142FD" w:rsidRDefault="005C3E17" w:rsidP="00A60ACE">
            <w:pPr>
              <w:ind w:right="33"/>
              <w:jc w:val="both"/>
              <w:rPr>
                <w:bCs/>
                <w:sz w:val="24"/>
                <w:szCs w:val="24"/>
              </w:rPr>
            </w:pPr>
            <w:r w:rsidRPr="005142FD">
              <w:rPr>
                <w:bCs/>
                <w:sz w:val="24"/>
                <w:szCs w:val="24"/>
              </w:rPr>
              <w:t>Готовность к служению Отечеству, его защите</w:t>
            </w:r>
          </w:p>
        </w:tc>
      </w:tr>
      <w:tr w:rsidR="005C3E17" w:rsidTr="00C676D6">
        <w:tc>
          <w:tcPr>
            <w:tcW w:w="1134" w:type="dxa"/>
          </w:tcPr>
          <w:p w:rsidR="005C3E17" w:rsidRPr="00FF004E" w:rsidRDefault="005C3E17" w:rsidP="00A60ACE">
            <w:pPr>
              <w:jc w:val="center"/>
            </w:pPr>
            <w:r w:rsidRPr="00FF004E">
              <w:rPr>
                <w:bCs/>
                <w:sz w:val="24"/>
                <w:szCs w:val="24"/>
              </w:rPr>
              <w:t>ЛР 4</w:t>
            </w:r>
          </w:p>
        </w:tc>
        <w:tc>
          <w:tcPr>
            <w:tcW w:w="8647" w:type="dxa"/>
          </w:tcPr>
          <w:p w:rsidR="005C3E17" w:rsidRPr="005142FD" w:rsidRDefault="005C3E17" w:rsidP="00A60ACE">
            <w:pPr>
              <w:ind w:right="33"/>
              <w:jc w:val="both"/>
              <w:rPr>
                <w:bCs/>
                <w:sz w:val="24"/>
                <w:szCs w:val="24"/>
              </w:rPr>
            </w:pPr>
            <w:proofErr w:type="spellStart"/>
            <w:r w:rsidRPr="005142FD">
              <w:rPr>
                <w:bCs/>
                <w:sz w:val="24"/>
                <w:szCs w:val="24"/>
              </w:rPr>
              <w:t>Сформированность</w:t>
            </w:r>
            <w:proofErr w:type="spellEnd"/>
            <w:r w:rsidRPr="005142FD">
              <w:rPr>
                <w:bCs/>
                <w:sz w:val="24"/>
                <w:szCs w:val="24"/>
              </w:rPr>
              <w:t xml:space="preserve">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w:t>
            </w:r>
            <w:r w:rsidRPr="005142FD">
              <w:rPr>
                <w:bCs/>
                <w:sz w:val="24"/>
                <w:szCs w:val="24"/>
              </w:rPr>
              <w:t>и</w:t>
            </w:r>
            <w:r w:rsidRPr="005142FD">
              <w:rPr>
                <w:bCs/>
                <w:sz w:val="24"/>
                <w:szCs w:val="24"/>
              </w:rPr>
              <w:t>культурном мире</w:t>
            </w:r>
          </w:p>
        </w:tc>
      </w:tr>
      <w:tr w:rsidR="005C3E17" w:rsidTr="00C676D6">
        <w:tc>
          <w:tcPr>
            <w:tcW w:w="1134" w:type="dxa"/>
          </w:tcPr>
          <w:p w:rsidR="005C3E17" w:rsidRPr="00FF004E" w:rsidRDefault="005C3E17" w:rsidP="00A60ACE">
            <w:pPr>
              <w:jc w:val="center"/>
            </w:pPr>
            <w:r w:rsidRPr="00FF004E">
              <w:rPr>
                <w:bCs/>
                <w:sz w:val="24"/>
                <w:szCs w:val="24"/>
              </w:rPr>
              <w:t>ЛР 5</w:t>
            </w:r>
          </w:p>
        </w:tc>
        <w:tc>
          <w:tcPr>
            <w:tcW w:w="8647" w:type="dxa"/>
          </w:tcPr>
          <w:p w:rsidR="005C3E17" w:rsidRPr="005142FD" w:rsidRDefault="005C3E17" w:rsidP="00A60ACE">
            <w:pPr>
              <w:ind w:right="33"/>
              <w:jc w:val="both"/>
              <w:rPr>
                <w:bCs/>
                <w:sz w:val="24"/>
                <w:szCs w:val="24"/>
              </w:rPr>
            </w:pPr>
            <w:proofErr w:type="spellStart"/>
            <w:r w:rsidRPr="005142FD">
              <w:rPr>
                <w:bCs/>
                <w:sz w:val="24"/>
                <w:szCs w:val="24"/>
              </w:rPr>
              <w:t>Сформированность</w:t>
            </w:r>
            <w:proofErr w:type="spellEnd"/>
            <w:r w:rsidRPr="005142FD">
              <w:rPr>
                <w:bCs/>
                <w:sz w:val="24"/>
                <w:szCs w:val="24"/>
              </w:rPr>
              <w:t xml:space="preserve"> основ саморазвития и самовоспитания в соответствии с о</w:t>
            </w:r>
            <w:r w:rsidRPr="005142FD">
              <w:rPr>
                <w:bCs/>
                <w:sz w:val="24"/>
                <w:szCs w:val="24"/>
              </w:rPr>
              <w:t>б</w:t>
            </w:r>
            <w:r w:rsidRPr="005142FD">
              <w:rPr>
                <w:bCs/>
                <w:sz w:val="24"/>
                <w:szCs w:val="24"/>
              </w:rPr>
              <w:t>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tc>
      </w:tr>
      <w:tr w:rsidR="005C3E17" w:rsidTr="00C676D6">
        <w:tc>
          <w:tcPr>
            <w:tcW w:w="1134" w:type="dxa"/>
          </w:tcPr>
          <w:p w:rsidR="005C3E17" w:rsidRPr="00FF004E" w:rsidRDefault="005C3E17" w:rsidP="00A60ACE">
            <w:pPr>
              <w:jc w:val="center"/>
            </w:pPr>
            <w:r w:rsidRPr="00FF004E">
              <w:rPr>
                <w:bCs/>
                <w:sz w:val="24"/>
                <w:szCs w:val="24"/>
              </w:rPr>
              <w:t>ЛР 6</w:t>
            </w:r>
          </w:p>
        </w:tc>
        <w:tc>
          <w:tcPr>
            <w:tcW w:w="8647" w:type="dxa"/>
          </w:tcPr>
          <w:p w:rsidR="005C3E17" w:rsidRPr="005142FD" w:rsidRDefault="005C3E17" w:rsidP="00A60ACE">
            <w:pPr>
              <w:ind w:right="33"/>
              <w:jc w:val="both"/>
              <w:rPr>
                <w:bCs/>
                <w:sz w:val="24"/>
                <w:szCs w:val="24"/>
              </w:rPr>
            </w:pPr>
            <w:r w:rsidRPr="005142FD">
              <w:rPr>
                <w:bCs/>
                <w:sz w:val="24"/>
                <w:szCs w:val="24"/>
              </w:rPr>
              <w:t>Толерантное сознание и поведение в поликультурном мире, готовность и сп</w:t>
            </w:r>
            <w:r w:rsidRPr="005142FD">
              <w:rPr>
                <w:bCs/>
                <w:sz w:val="24"/>
                <w:szCs w:val="24"/>
              </w:rPr>
              <w:t>о</w:t>
            </w:r>
            <w:r w:rsidRPr="005142FD">
              <w:rPr>
                <w:bCs/>
                <w:sz w:val="24"/>
                <w:szCs w:val="24"/>
              </w:rPr>
              <w:t>собность вести диалог с другими людьми, достигать в нем взаимопонимания, н</w:t>
            </w:r>
            <w:r w:rsidRPr="005142FD">
              <w:rPr>
                <w:bCs/>
                <w:sz w:val="24"/>
                <w:szCs w:val="24"/>
              </w:rPr>
              <w:t>а</w:t>
            </w:r>
            <w:r w:rsidRPr="005142FD">
              <w:rPr>
                <w:bCs/>
                <w:sz w:val="24"/>
                <w:szCs w:val="24"/>
              </w:rPr>
              <w:t>ходить общие цели и сотрудничать для их достижения, способность противост</w:t>
            </w:r>
            <w:r w:rsidRPr="005142FD">
              <w:rPr>
                <w:bCs/>
                <w:sz w:val="24"/>
                <w:szCs w:val="24"/>
              </w:rPr>
              <w:t>о</w:t>
            </w:r>
            <w:r w:rsidRPr="005142FD">
              <w:rPr>
                <w:bCs/>
                <w:sz w:val="24"/>
                <w:szCs w:val="24"/>
              </w:rPr>
              <w:t>ять идеологии экстремизма, национализма, ксенофобии, дискриминации по с</w:t>
            </w:r>
            <w:r w:rsidRPr="005142FD">
              <w:rPr>
                <w:bCs/>
                <w:sz w:val="24"/>
                <w:szCs w:val="24"/>
              </w:rPr>
              <w:t>о</w:t>
            </w:r>
            <w:r w:rsidRPr="005142FD">
              <w:rPr>
                <w:bCs/>
                <w:sz w:val="24"/>
                <w:szCs w:val="24"/>
              </w:rPr>
              <w:t>циальным, религиозным, расовым, национальным признакам и другим негати</w:t>
            </w:r>
            <w:r w:rsidRPr="005142FD">
              <w:rPr>
                <w:bCs/>
                <w:sz w:val="24"/>
                <w:szCs w:val="24"/>
              </w:rPr>
              <w:t>в</w:t>
            </w:r>
            <w:r w:rsidRPr="005142FD">
              <w:rPr>
                <w:bCs/>
                <w:sz w:val="24"/>
                <w:szCs w:val="24"/>
              </w:rPr>
              <w:t>ным социальным явлениям</w:t>
            </w:r>
          </w:p>
        </w:tc>
      </w:tr>
      <w:tr w:rsidR="005C3E17" w:rsidTr="00C676D6">
        <w:tc>
          <w:tcPr>
            <w:tcW w:w="1134" w:type="dxa"/>
          </w:tcPr>
          <w:p w:rsidR="005C3E17" w:rsidRPr="00FF004E" w:rsidRDefault="005C3E17" w:rsidP="00A60ACE">
            <w:pPr>
              <w:jc w:val="center"/>
            </w:pPr>
            <w:r w:rsidRPr="00FF004E">
              <w:rPr>
                <w:bCs/>
                <w:sz w:val="24"/>
                <w:szCs w:val="24"/>
              </w:rPr>
              <w:t>ЛР 7</w:t>
            </w:r>
          </w:p>
        </w:tc>
        <w:tc>
          <w:tcPr>
            <w:tcW w:w="8647" w:type="dxa"/>
          </w:tcPr>
          <w:p w:rsidR="005C3E17" w:rsidRPr="005142FD" w:rsidRDefault="005C3E17" w:rsidP="00A60ACE">
            <w:pPr>
              <w:ind w:right="33"/>
              <w:jc w:val="both"/>
              <w:rPr>
                <w:bCs/>
                <w:sz w:val="24"/>
                <w:szCs w:val="24"/>
              </w:rPr>
            </w:pPr>
            <w:r w:rsidRPr="00455E88">
              <w:rPr>
                <w:bCs/>
                <w:sz w:val="24"/>
                <w:szCs w:val="24"/>
              </w:rPr>
              <w:t>Навыки сотрудничества со сверстниками, детьми младшего возраста, взрослыми в образовательной, общественно полезной, учебно-исследовательской, проек</w:t>
            </w:r>
            <w:r w:rsidRPr="00455E88">
              <w:rPr>
                <w:bCs/>
                <w:sz w:val="24"/>
                <w:szCs w:val="24"/>
              </w:rPr>
              <w:t>т</w:t>
            </w:r>
            <w:r w:rsidRPr="00455E88">
              <w:rPr>
                <w:bCs/>
                <w:sz w:val="24"/>
                <w:szCs w:val="24"/>
              </w:rPr>
              <w:t>ной и других видах деятельности</w:t>
            </w:r>
          </w:p>
        </w:tc>
      </w:tr>
      <w:tr w:rsidR="005C3E17" w:rsidTr="00C676D6">
        <w:tc>
          <w:tcPr>
            <w:tcW w:w="1134" w:type="dxa"/>
          </w:tcPr>
          <w:p w:rsidR="005C3E17" w:rsidRPr="00FF004E" w:rsidRDefault="005C3E17" w:rsidP="00A60ACE">
            <w:pPr>
              <w:jc w:val="center"/>
            </w:pPr>
            <w:r w:rsidRPr="00FF004E">
              <w:rPr>
                <w:bCs/>
                <w:sz w:val="24"/>
                <w:szCs w:val="24"/>
              </w:rPr>
              <w:t>ЛР 8</w:t>
            </w:r>
          </w:p>
        </w:tc>
        <w:tc>
          <w:tcPr>
            <w:tcW w:w="8647" w:type="dxa"/>
          </w:tcPr>
          <w:p w:rsidR="005C3E17" w:rsidRPr="005142FD" w:rsidRDefault="005C3E17" w:rsidP="00A60ACE">
            <w:pPr>
              <w:ind w:right="33"/>
              <w:jc w:val="both"/>
              <w:rPr>
                <w:bCs/>
                <w:sz w:val="24"/>
                <w:szCs w:val="24"/>
              </w:rPr>
            </w:pPr>
            <w:r w:rsidRPr="00455E88">
              <w:rPr>
                <w:bCs/>
                <w:sz w:val="24"/>
                <w:szCs w:val="24"/>
              </w:rPr>
              <w:t>Нравственное сознание и поведение на основе усвоения общечеловеческих це</w:t>
            </w:r>
            <w:r w:rsidRPr="00455E88">
              <w:rPr>
                <w:bCs/>
                <w:sz w:val="24"/>
                <w:szCs w:val="24"/>
              </w:rPr>
              <w:t>н</w:t>
            </w:r>
            <w:r w:rsidRPr="00455E88">
              <w:rPr>
                <w:bCs/>
                <w:sz w:val="24"/>
                <w:szCs w:val="24"/>
              </w:rPr>
              <w:t>ностей</w:t>
            </w:r>
          </w:p>
        </w:tc>
      </w:tr>
      <w:tr w:rsidR="005C3E17" w:rsidTr="00C676D6">
        <w:tc>
          <w:tcPr>
            <w:tcW w:w="1134" w:type="dxa"/>
          </w:tcPr>
          <w:p w:rsidR="005C3E17" w:rsidRPr="00FF004E" w:rsidRDefault="005C3E17" w:rsidP="00A60ACE">
            <w:pPr>
              <w:jc w:val="center"/>
            </w:pPr>
            <w:r w:rsidRPr="00FF004E">
              <w:rPr>
                <w:bCs/>
                <w:sz w:val="24"/>
                <w:szCs w:val="24"/>
              </w:rPr>
              <w:t>ЛР 9</w:t>
            </w:r>
          </w:p>
        </w:tc>
        <w:tc>
          <w:tcPr>
            <w:tcW w:w="8647" w:type="dxa"/>
          </w:tcPr>
          <w:p w:rsidR="005C3E17" w:rsidRPr="005142FD" w:rsidRDefault="005C3E17" w:rsidP="00A60ACE">
            <w:pPr>
              <w:ind w:right="33"/>
              <w:jc w:val="both"/>
              <w:rPr>
                <w:bCs/>
                <w:sz w:val="24"/>
                <w:szCs w:val="24"/>
              </w:rPr>
            </w:pPr>
            <w:r w:rsidRPr="00455E88">
              <w:rPr>
                <w:bCs/>
                <w:sz w:val="24"/>
                <w:szCs w:val="24"/>
              </w:rPr>
              <w:t>Готовность и способность к образованию, в том числе самообразованию, на пр</w:t>
            </w:r>
            <w:r w:rsidRPr="00455E88">
              <w:rPr>
                <w:bCs/>
                <w:sz w:val="24"/>
                <w:szCs w:val="24"/>
              </w:rPr>
              <w:t>о</w:t>
            </w:r>
            <w:r w:rsidRPr="00455E88">
              <w:rPr>
                <w:bCs/>
                <w:sz w:val="24"/>
                <w:szCs w:val="24"/>
              </w:rPr>
              <w:t>тяжении всей жизни; сознательное отношение к непрерывному образованию как условию успешной профессиональной и общественной деятельности</w:t>
            </w:r>
          </w:p>
        </w:tc>
      </w:tr>
      <w:tr w:rsidR="005C3E17" w:rsidTr="00C676D6">
        <w:tc>
          <w:tcPr>
            <w:tcW w:w="1134" w:type="dxa"/>
          </w:tcPr>
          <w:p w:rsidR="005C3E17" w:rsidRPr="00FF004E" w:rsidRDefault="005C3E17" w:rsidP="00A60ACE">
            <w:pPr>
              <w:jc w:val="center"/>
            </w:pPr>
            <w:r w:rsidRPr="00FF004E">
              <w:rPr>
                <w:bCs/>
                <w:sz w:val="24"/>
                <w:szCs w:val="24"/>
              </w:rPr>
              <w:t>ЛР 10</w:t>
            </w:r>
          </w:p>
        </w:tc>
        <w:tc>
          <w:tcPr>
            <w:tcW w:w="8647" w:type="dxa"/>
          </w:tcPr>
          <w:p w:rsidR="005C3E17" w:rsidRPr="005142FD" w:rsidRDefault="005C3E17" w:rsidP="00A60ACE">
            <w:pPr>
              <w:ind w:right="33"/>
              <w:jc w:val="both"/>
              <w:rPr>
                <w:bCs/>
                <w:sz w:val="24"/>
                <w:szCs w:val="24"/>
              </w:rPr>
            </w:pPr>
            <w:r w:rsidRPr="00455E88">
              <w:rPr>
                <w:bCs/>
                <w:sz w:val="24"/>
                <w:szCs w:val="24"/>
              </w:rPr>
              <w:t>Эстетическое отношение к миру, включая эстетику быта, научного и техническ</w:t>
            </w:r>
            <w:r w:rsidRPr="00455E88">
              <w:rPr>
                <w:bCs/>
                <w:sz w:val="24"/>
                <w:szCs w:val="24"/>
              </w:rPr>
              <w:t>о</w:t>
            </w:r>
            <w:r w:rsidRPr="00455E88">
              <w:rPr>
                <w:bCs/>
                <w:sz w:val="24"/>
                <w:szCs w:val="24"/>
              </w:rPr>
              <w:t>го творчества, спорта, общественных отношений; уважение к эстетическим кул</w:t>
            </w:r>
            <w:r w:rsidRPr="00455E88">
              <w:rPr>
                <w:bCs/>
                <w:sz w:val="24"/>
                <w:szCs w:val="24"/>
              </w:rPr>
              <w:t>ь</w:t>
            </w:r>
            <w:r w:rsidRPr="00455E88">
              <w:rPr>
                <w:bCs/>
                <w:sz w:val="24"/>
                <w:szCs w:val="24"/>
              </w:rPr>
              <w:t>турным ценностям</w:t>
            </w:r>
          </w:p>
        </w:tc>
      </w:tr>
      <w:tr w:rsidR="005C3E17" w:rsidTr="00C676D6">
        <w:tc>
          <w:tcPr>
            <w:tcW w:w="1134" w:type="dxa"/>
          </w:tcPr>
          <w:p w:rsidR="005C3E17" w:rsidRPr="00FF004E" w:rsidRDefault="005C3E17" w:rsidP="00A60ACE">
            <w:pPr>
              <w:jc w:val="center"/>
            </w:pPr>
            <w:r w:rsidRPr="00FF004E">
              <w:rPr>
                <w:bCs/>
                <w:sz w:val="24"/>
                <w:szCs w:val="24"/>
              </w:rPr>
              <w:t>ЛР 11</w:t>
            </w:r>
          </w:p>
        </w:tc>
        <w:tc>
          <w:tcPr>
            <w:tcW w:w="8647" w:type="dxa"/>
          </w:tcPr>
          <w:p w:rsidR="005C3E17" w:rsidRPr="005142FD" w:rsidRDefault="005C3E17" w:rsidP="00A60ACE">
            <w:pPr>
              <w:ind w:right="33"/>
              <w:jc w:val="both"/>
              <w:rPr>
                <w:bCs/>
                <w:sz w:val="24"/>
                <w:szCs w:val="24"/>
              </w:rPr>
            </w:pPr>
            <w:r w:rsidRPr="00455E88">
              <w:rPr>
                <w:bCs/>
                <w:sz w:val="24"/>
                <w:szCs w:val="24"/>
              </w:rPr>
              <w:t>Принятие и реализацию ценностей здорового и безопасного образа жизни, п</w:t>
            </w:r>
            <w:r w:rsidRPr="00455E88">
              <w:rPr>
                <w:bCs/>
                <w:sz w:val="24"/>
                <w:szCs w:val="24"/>
              </w:rPr>
              <w:t>о</w:t>
            </w:r>
            <w:r w:rsidRPr="00455E88">
              <w:rPr>
                <w:bCs/>
                <w:sz w:val="24"/>
                <w:szCs w:val="24"/>
              </w:rPr>
              <w:t>требности в физическом самосовершенствовании, занятиях спортивно-оздоровительной деятельностью, неприятие вредных привычек: курения, упо</w:t>
            </w:r>
            <w:r w:rsidRPr="00455E88">
              <w:rPr>
                <w:bCs/>
                <w:sz w:val="24"/>
                <w:szCs w:val="24"/>
              </w:rPr>
              <w:t>т</w:t>
            </w:r>
            <w:r w:rsidRPr="00455E88">
              <w:rPr>
                <w:bCs/>
                <w:sz w:val="24"/>
                <w:szCs w:val="24"/>
              </w:rPr>
              <w:t>ребления алкоголя, наркотиков</w:t>
            </w:r>
          </w:p>
        </w:tc>
      </w:tr>
      <w:tr w:rsidR="005C3E17" w:rsidTr="00C676D6">
        <w:tc>
          <w:tcPr>
            <w:tcW w:w="1134" w:type="dxa"/>
          </w:tcPr>
          <w:p w:rsidR="005C3E17" w:rsidRPr="00FF004E" w:rsidRDefault="005C3E17" w:rsidP="00A60ACE">
            <w:pPr>
              <w:jc w:val="center"/>
            </w:pPr>
            <w:r w:rsidRPr="00FF004E">
              <w:rPr>
                <w:bCs/>
                <w:sz w:val="24"/>
                <w:szCs w:val="24"/>
              </w:rPr>
              <w:t>ЛР 12</w:t>
            </w:r>
          </w:p>
        </w:tc>
        <w:tc>
          <w:tcPr>
            <w:tcW w:w="8647" w:type="dxa"/>
          </w:tcPr>
          <w:p w:rsidR="005C3E17" w:rsidRPr="005142FD" w:rsidRDefault="005C3E17" w:rsidP="00A60ACE">
            <w:pPr>
              <w:ind w:right="33"/>
              <w:jc w:val="both"/>
              <w:rPr>
                <w:bCs/>
                <w:sz w:val="24"/>
                <w:szCs w:val="24"/>
              </w:rPr>
            </w:pPr>
            <w:r w:rsidRPr="00455E88">
              <w:rPr>
                <w:bCs/>
                <w:sz w:val="24"/>
                <w:szCs w:val="24"/>
              </w:rPr>
              <w:t>Бережное, ответственное и компетентное отношение к физическому и психол</w:t>
            </w:r>
            <w:r w:rsidRPr="00455E88">
              <w:rPr>
                <w:bCs/>
                <w:sz w:val="24"/>
                <w:szCs w:val="24"/>
              </w:rPr>
              <w:t>о</w:t>
            </w:r>
            <w:r w:rsidRPr="00455E88">
              <w:rPr>
                <w:bCs/>
                <w:sz w:val="24"/>
                <w:szCs w:val="24"/>
              </w:rPr>
              <w:t>гическому здоровью, как собственному, так и других людей, умение оказывать первую помощь</w:t>
            </w:r>
          </w:p>
        </w:tc>
      </w:tr>
      <w:tr w:rsidR="005C3E17" w:rsidTr="00C676D6">
        <w:tc>
          <w:tcPr>
            <w:tcW w:w="1134" w:type="dxa"/>
          </w:tcPr>
          <w:p w:rsidR="005C3E17" w:rsidRPr="00FF004E" w:rsidRDefault="005C3E17" w:rsidP="00A60ACE">
            <w:pPr>
              <w:jc w:val="center"/>
            </w:pPr>
            <w:r w:rsidRPr="00FF004E">
              <w:rPr>
                <w:bCs/>
                <w:sz w:val="24"/>
                <w:szCs w:val="24"/>
              </w:rPr>
              <w:t>ЛР 13</w:t>
            </w:r>
          </w:p>
        </w:tc>
        <w:tc>
          <w:tcPr>
            <w:tcW w:w="8647" w:type="dxa"/>
          </w:tcPr>
          <w:p w:rsidR="005C3E17" w:rsidRPr="005142FD" w:rsidRDefault="005C3E17" w:rsidP="00A60ACE">
            <w:pPr>
              <w:ind w:right="33"/>
              <w:jc w:val="both"/>
              <w:rPr>
                <w:bCs/>
                <w:sz w:val="24"/>
                <w:szCs w:val="24"/>
              </w:rPr>
            </w:pPr>
            <w:r w:rsidRPr="00455E88">
              <w:rPr>
                <w:bCs/>
                <w:sz w:val="24"/>
                <w:szCs w:val="24"/>
              </w:rPr>
              <w:t>Осознанный выбор профессии и возможностей реализации собственных жизне</w:t>
            </w:r>
            <w:r w:rsidRPr="00455E88">
              <w:rPr>
                <w:bCs/>
                <w:sz w:val="24"/>
                <w:szCs w:val="24"/>
              </w:rPr>
              <w:t>н</w:t>
            </w:r>
            <w:r w:rsidRPr="00455E88">
              <w:rPr>
                <w:bCs/>
                <w:sz w:val="24"/>
                <w:szCs w:val="24"/>
              </w:rPr>
              <w:t>ных планов; отношение к профессиональной деятельности как возможности уч</w:t>
            </w:r>
            <w:r w:rsidRPr="00455E88">
              <w:rPr>
                <w:bCs/>
                <w:sz w:val="24"/>
                <w:szCs w:val="24"/>
              </w:rPr>
              <w:t>а</w:t>
            </w:r>
            <w:r w:rsidRPr="00455E88">
              <w:rPr>
                <w:bCs/>
                <w:sz w:val="24"/>
                <w:szCs w:val="24"/>
              </w:rPr>
              <w:t>стия в решении личных, общественных, государственных, общенациональных проблем</w:t>
            </w:r>
          </w:p>
        </w:tc>
      </w:tr>
      <w:tr w:rsidR="005C3E17" w:rsidTr="00C676D6">
        <w:tc>
          <w:tcPr>
            <w:tcW w:w="1134" w:type="dxa"/>
          </w:tcPr>
          <w:p w:rsidR="005C3E17" w:rsidRPr="00FF004E" w:rsidRDefault="005C3E17" w:rsidP="00A60ACE">
            <w:pPr>
              <w:jc w:val="center"/>
            </w:pPr>
            <w:r w:rsidRPr="00FF004E">
              <w:rPr>
                <w:bCs/>
                <w:sz w:val="24"/>
                <w:szCs w:val="24"/>
              </w:rPr>
              <w:t>ЛР 14</w:t>
            </w:r>
          </w:p>
        </w:tc>
        <w:tc>
          <w:tcPr>
            <w:tcW w:w="8647" w:type="dxa"/>
          </w:tcPr>
          <w:p w:rsidR="005C3E17" w:rsidRPr="005142FD" w:rsidRDefault="005C3E17" w:rsidP="00A60ACE">
            <w:pPr>
              <w:ind w:right="33"/>
              <w:jc w:val="both"/>
              <w:rPr>
                <w:bCs/>
                <w:sz w:val="24"/>
                <w:szCs w:val="24"/>
              </w:rPr>
            </w:pPr>
            <w:proofErr w:type="spellStart"/>
            <w:r w:rsidRPr="00455E88">
              <w:rPr>
                <w:bCs/>
                <w:sz w:val="24"/>
                <w:szCs w:val="24"/>
              </w:rPr>
              <w:t>Сформированность</w:t>
            </w:r>
            <w:proofErr w:type="spellEnd"/>
            <w:r w:rsidRPr="00455E88">
              <w:rPr>
                <w:bCs/>
                <w:sz w:val="24"/>
                <w:szCs w:val="24"/>
              </w:rPr>
              <w:t xml:space="preserve"> экологического мышления, понимания влияния </w:t>
            </w:r>
            <w:proofErr w:type="spellStart"/>
            <w:r w:rsidRPr="00455E88">
              <w:rPr>
                <w:bCs/>
                <w:sz w:val="24"/>
                <w:szCs w:val="24"/>
              </w:rPr>
              <w:t>социальн</w:t>
            </w:r>
            <w:r w:rsidRPr="00455E88">
              <w:rPr>
                <w:bCs/>
                <w:sz w:val="24"/>
                <w:szCs w:val="24"/>
              </w:rPr>
              <w:t>о</w:t>
            </w:r>
            <w:r w:rsidRPr="00455E88">
              <w:rPr>
                <w:bCs/>
                <w:sz w:val="24"/>
                <w:szCs w:val="24"/>
              </w:rPr>
              <w:t>экономических</w:t>
            </w:r>
            <w:proofErr w:type="spellEnd"/>
            <w:r w:rsidRPr="00455E88">
              <w:rPr>
                <w:bCs/>
                <w:sz w:val="24"/>
                <w:szCs w:val="24"/>
              </w:rPr>
              <w:t xml:space="preserve"> процессов на состояние природной и социальной среды; прио</w:t>
            </w:r>
            <w:r w:rsidRPr="00455E88">
              <w:rPr>
                <w:bCs/>
                <w:sz w:val="24"/>
                <w:szCs w:val="24"/>
              </w:rPr>
              <w:t>б</w:t>
            </w:r>
            <w:r w:rsidRPr="00455E88">
              <w:rPr>
                <w:bCs/>
                <w:sz w:val="24"/>
                <w:szCs w:val="24"/>
              </w:rPr>
              <w:t>ретение опыта эколого-направленной деятельности; проявление бережного о</w:t>
            </w:r>
            <w:r w:rsidRPr="00455E88">
              <w:rPr>
                <w:bCs/>
                <w:sz w:val="24"/>
                <w:szCs w:val="24"/>
              </w:rPr>
              <w:t>т</w:t>
            </w:r>
            <w:r w:rsidRPr="00455E88">
              <w:rPr>
                <w:bCs/>
                <w:sz w:val="24"/>
                <w:szCs w:val="24"/>
              </w:rPr>
              <w:t>ношения к защите окружающей среды, собственной и чужой безопасности, в том числе цифровой</w:t>
            </w:r>
          </w:p>
        </w:tc>
      </w:tr>
      <w:tr w:rsidR="005C3E17" w:rsidTr="00C676D6">
        <w:tc>
          <w:tcPr>
            <w:tcW w:w="1134" w:type="dxa"/>
          </w:tcPr>
          <w:p w:rsidR="005C3E17" w:rsidRPr="00FF004E" w:rsidRDefault="005C3E17" w:rsidP="00A60ACE">
            <w:pPr>
              <w:jc w:val="center"/>
            </w:pPr>
            <w:r w:rsidRPr="00FF004E">
              <w:rPr>
                <w:bCs/>
                <w:sz w:val="24"/>
                <w:szCs w:val="24"/>
              </w:rPr>
              <w:t>ЛР 15</w:t>
            </w:r>
          </w:p>
        </w:tc>
        <w:tc>
          <w:tcPr>
            <w:tcW w:w="8647" w:type="dxa"/>
          </w:tcPr>
          <w:p w:rsidR="005C3E17" w:rsidRPr="005142FD" w:rsidRDefault="005C3E17" w:rsidP="00A60ACE">
            <w:pPr>
              <w:ind w:right="33"/>
              <w:jc w:val="both"/>
              <w:rPr>
                <w:bCs/>
                <w:sz w:val="24"/>
                <w:szCs w:val="24"/>
              </w:rPr>
            </w:pPr>
            <w:r w:rsidRPr="00455E88">
              <w:rPr>
                <w:bCs/>
                <w:sz w:val="24"/>
                <w:szCs w:val="24"/>
              </w:rPr>
              <w:t>Ответственное отношение к созданию семьи на основе осознанного принятия ценностей семейной жизни</w:t>
            </w:r>
          </w:p>
        </w:tc>
      </w:tr>
      <w:tr w:rsidR="005C3E17" w:rsidTr="00C676D6">
        <w:tc>
          <w:tcPr>
            <w:tcW w:w="9781" w:type="dxa"/>
            <w:gridSpan w:val="2"/>
          </w:tcPr>
          <w:p w:rsidR="005C3E17" w:rsidRDefault="005C3E17" w:rsidP="00A60ACE">
            <w:pPr>
              <w:ind w:firstLine="33"/>
              <w:jc w:val="center"/>
              <w:rPr>
                <w:b/>
                <w:bCs/>
                <w:sz w:val="24"/>
                <w:szCs w:val="24"/>
              </w:rPr>
            </w:pPr>
            <w:r w:rsidRPr="00B36A92">
              <w:rPr>
                <w:b/>
                <w:bCs/>
                <w:sz w:val="24"/>
                <w:szCs w:val="24"/>
              </w:rPr>
              <w:t>Личностные результаты</w:t>
            </w:r>
            <w:r>
              <w:rPr>
                <w:b/>
                <w:bCs/>
                <w:sz w:val="24"/>
                <w:szCs w:val="24"/>
              </w:rPr>
              <w:t xml:space="preserve"> (ЛР) </w:t>
            </w:r>
            <w:r w:rsidRPr="00B36A92">
              <w:rPr>
                <w:b/>
                <w:bCs/>
                <w:sz w:val="24"/>
                <w:szCs w:val="24"/>
              </w:rPr>
              <w:t>реализации программы воспитания, определ</w:t>
            </w:r>
            <w:r>
              <w:rPr>
                <w:b/>
                <w:bCs/>
                <w:sz w:val="24"/>
                <w:szCs w:val="24"/>
              </w:rPr>
              <w:t xml:space="preserve">енные </w:t>
            </w:r>
          </w:p>
          <w:p w:rsidR="005C3E17" w:rsidRDefault="005C3E17" w:rsidP="00A60ACE">
            <w:pPr>
              <w:ind w:firstLine="33"/>
              <w:jc w:val="center"/>
              <w:rPr>
                <w:b/>
                <w:sz w:val="24"/>
                <w:szCs w:val="24"/>
              </w:rPr>
            </w:pPr>
            <w:r>
              <w:rPr>
                <w:b/>
                <w:bCs/>
                <w:sz w:val="24"/>
                <w:szCs w:val="24"/>
              </w:rPr>
              <w:t xml:space="preserve">отраслевыми требованиями </w:t>
            </w:r>
            <w:r w:rsidRPr="00B36A92">
              <w:rPr>
                <w:b/>
                <w:bCs/>
                <w:sz w:val="24"/>
                <w:szCs w:val="24"/>
              </w:rPr>
              <w:t>к деловым качествам личности</w:t>
            </w:r>
          </w:p>
        </w:tc>
      </w:tr>
      <w:tr w:rsidR="005C3E17" w:rsidTr="00C676D6">
        <w:tc>
          <w:tcPr>
            <w:tcW w:w="1134" w:type="dxa"/>
          </w:tcPr>
          <w:p w:rsidR="005C3E17" w:rsidRPr="00C872A1" w:rsidRDefault="005C3E17" w:rsidP="00A60ACE">
            <w:pPr>
              <w:jc w:val="center"/>
            </w:pPr>
            <w:r w:rsidRPr="00C872A1">
              <w:rPr>
                <w:bCs/>
                <w:sz w:val="24"/>
                <w:szCs w:val="24"/>
              </w:rPr>
              <w:t>ЛР 16</w:t>
            </w:r>
          </w:p>
        </w:tc>
        <w:tc>
          <w:tcPr>
            <w:tcW w:w="8647" w:type="dxa"/>
          </w:tcPr>
          <w:p w:rsidR="005C3E17" w:rsidRPr="00E97841" w:rsidRDefault="005C3E17" w:rsidP="00A60ACE">
            <w:pPr>
              <w:ind w:right="33"/>
              <w:rPr>
                <w:bCs/>
                <w:sz w:val="24"/>
                <w:szCs w:val="24"/>
              </w:rPr>
            </w:pPr>
            <w:r w:rsidRPr="00E97841">
              <w:rPr>
                <w:bCs/>
                <w:sz w:val="24"/>
                <w:szCs w:val="24"/>
              </w:rPr>
              <w:t>Уважение к выбранной профессии/специальности, понимание ее значимости</w:t>
            </w:r>
          </w:p>
        </w:tc>
      </w:tr>
      <w:tr w:rsidR="005C3E17" w:rsidTr="00C676D6">
        <w:tc>
          <w:tcPr>
            <w:tcW w:w="1134" w:type="dxa"/>
          </w:tcPr>
          <w:p w:rsidR="005C3E17" w:rsidRPr="00C872A1" w:rsidRDefault="005C3E17" w:rsidP="00A60ACE">
            <w:pPr>
              <w:jc w:val="center"/>
            </w:pPr>
            <w:r w:rsidRPr="00C872A1">
              <w:rPr>
                <w:bCs/>
                <w:sz w:val="24"/>
                <w:szCs w:val="24"/>
              </w:rPr>
              <w:t>ЛР 17</w:t>
            </w:r>
          </w:p>
        </w:tc>
        <w:tc>
          <w:tcPr>
            <w:tcW w:w="8647" w:type="dxa"/>
          </w:tcPr>
          <w:p w:rsidR="005C3E17" w:rsidRPr="00E97841" w:rsidRDefault="005C3E17" w:rsidP="00A60ACE">
            <w:pPr>
              <w:ind w:right="33"/>
              <w:jc w:val="both"/>
              <w:rPr>
                <w:bCs/>
                <w:sz w:val="24"/>
                <w:szCs w:val="24"/>
              </w:rPr>
            </w:pPr>
            <w:r w:rsidRPr="00E97841">
              <w:rPr>
                <w:bCs/>
                <w:sz w:val="24"/>
                <w:szCs w:val="24"/>
              </w:rPr>
              <w:t>Потребность в профессиональном развитии, карьерном росте.</w:t>
            </w:r>
          </w:p>
        </w:tc>
      </w:tr>
      <w:tr w:rsidR="005C3E17" w:rsidTr="00C676D6">
        <w:tc>
          <w:tcPr>
            <w:tcW w:w="1134" w:type="dxa"/>
          </w:tcPr>
          <w:p w:rsidR="005C3E17" w:rsidRPr="00C872A1" w:rsidRDefault="005C3E17" w:rsidP="00A60ACE">
            <w:pPr>
              <w:jc w:val="center"/>
            </w:pPr>
            <w:r w:rsidRPr="00C872A1">
              <w:rPr>
                <w:bCs/>
                <w:sz w:val="24"/>
                <w:szCs w:val="24"/>
              </w:rPr>
              <w:t>ЛР 18</w:t>
            </w:r>
          </w:p>
        </w:tc>
        <w:tc>
          <w:tcPr>
            <w:tcW w:w="8647" w:type="dxa"/>
          </w:tcPr>
          <w:p w:rsidR="005C3E17" w:rsidRPr="00E97841" w:rsidRDefault="005C3E17" w:rsidP="00A60ACE">
            <w:pPr>
              <w:ind w:right="33"/>
              <w:jc w:val="both"/>
              <w:rPr>
                <w:bCs/>
                <w:sz w:val="24"/>
                <w:szCs w:val="24"/>
              </w:rPr>
            </w:pPr>
            <w:r w:rsidRPr="00E97841">
              <w:rPr>
                <w:bCs/>
                <w:sz w:val="24"/>
                <w:szCs w:val="24"/>
              </w:rPr>
              <w:t>Осуществление поиска, анализа и интерпретации информации, необходимой для выполнения задач профессиональной деятельности</w:t>
            </w:r>
          </w:p>
        </w:tc>
      </w:tr>
      <w:tr w:rsidR="005C3E17" w:rsidTr="00C676D6">
        <w:tc>
          <w:tcPr>
            <w:tcW w:w="1134" w:type="dxa"/>
          </w:tcPr>
          <w:p w:rsidR="005C3E17" w:rsidRPr="00C872A1" w:rsidRDefault="005C3E17" w:rsidP="00A60ACE">
            <w:pPr>
              <w:jc w:val="center"/>
            </w:pPr>
            <w:r w:rsidRPr="00C872A1">
              <w:rPr>
                <w:bCs/>
                <w:sz w:val="24"/>
                <w:szCs w:val="24"/>
              </w:rPr>
              <w:t>ЛР 19</w:t>
            </w:r>
          </w:p>
        </w:tc>
        <w:tc>
          <w:tcPr>
            <w:tcW w:w="8647" w:type="dxa"/>
          </w:tcPr>
          <w:p w:rsidR="005C3E17" w:rsidRPr="00E97841" w:rsidRDefault="005C3E17" w:rsidP="00A60ACE">
            <w:pPr>
              <w:ind w:right="33"/>
              <w:jc w:val="both"/>
              <w:rPr>
                <w:bCs/>
                <w:sz w:val="24"/>
                <w:szCs w:val="24"/>
              </w:rPr>
            </w:pPr>
            <w:r w:rsidRPr="00E97841">
              <w:rPr>
                <w:bCs/>
                <w:sz w:val="24"/>
                <w:szCs w:val="24"/>
              </w:rPr>
              <w:t>Работа в коллективе и команде, эффективное взаимодействие с коллегами, рук</w:t>
            </w:r>
            <w:r w:rsidRPr="00E97841">
              <w:rPr>
                <w:bCs/>
                <w:sz w:val="24"/>
                <w:szCs w:val="24"/>
              </w:rPr>
              <w:t>о</w:t>
            </w:r>
            <w:r w:rsidRPr="00E97841">
              <w:rPr>
                <w:bCs/>
                <w:sz w:val="24"/>
                <w:szCs w:val="24"/>
              </w:rPr>
              <w:t>водством, клиентами.</w:t>
            </w:r>
          </w:p>
        </w:tc>
      </w:tr>
      <w:tr w:rsidR="005C3E17" w:rsidTr="00C676D6">
        <w:tc>
          <w:tcPr>
            <w:tcW w:w="9781" w:type="dxa"/>
            <w:gridSpan w:val="2"/>
          </w:tcPr>
          <w:p w:rsidR="005C3E17" w:rsidRDefault="005C3E17" w:rsidP="00A60ACE">
            <w:pPr>
              <w:ind w:firstLine="33"/>
              <w:jc w:val="center"/>
              <w:rPr>
                <w:b/>
                <w:bCs/>
                <w:sz w:val="24"/>
                <w:szCs w:val="24"/>
              </w:rPr>
            </w:pPr>
            <w:r w:rsidRPr="00B36A92">
              <w:rPr>
                <w:b/>
                <w:bCs/>
                <w:sz w:val="24"/>
                <w:szCs w:val="24"/>
              </w:rPr>
              <w:t>Личностные результаты</w:t>
            </w:r>
            <w:r>
              <w:rPr>
                <w:b/>
                <w:bCs/>
                <w:sz w:val="24"/>
                <w:szCs w:val="24"/>
              </w:rPr>
              <w:t xml:space="preserve"> (ЛР) </w:t>
            </w:r>
            <w:r w:rsidRPr="00B36A92">
              <w:rPr>
                <w:b/>
                <w:bCs/>
                <w:sz w:val="24"/>
                <w:szCs w:val="24"/>
              </w:rPr>
              <w:t>реализации программы восп</w:t>
            </w:r>
            <w:r>
              <w:rPr>
                <w:b/>
                <w:bCs/>
                <w:sz w:val="24"/>
                <w:szCs w:val="24"/>
              </w:rPr>
              <w:t>итания,</w:t>
            </w:r>
          </w:p>
          <w:p w:rsidR="005C3E17" w:rsidRDefault="005C3E17" w:rsidP="00A60ACE">
            <w:pPr>
              <w:ind w:firstLine="33"/>
              <w:jc w:val="center"/>
              <w:rPr>
                <w:b/>
                <w:sz w:val="24"/>
                <w:szCs w:val="24"/>
              </w:rPr>
            </w:pPr>
            <w:r>
              <w:rPr>
                <w:b/>
                <w:bCs/>
                <w:sz w:val="24"/>
                <w:szCs w:val="24"/>
              </w:rPr>
              <w:lastRenderedPageBreak/>
              <w:t xml:space="preserve"> определенные субъектом </w:t>
            </w:r>
            <w:r w:rsidRPr="00B36A92">
              <w:rPr>
                <w:b/>
                <w:bCs/>
                <w:sz w:val="24"/>
                <w:szCs w:val="24"/>
              </w:rPr>
              <w:t>Российской Федерации</w:t>
            </w:r>
          </w:p>
        </w:tc>
      </w:tr>
      <w:tr w:rsidR="005C3E17" w:rsidTr="00C676D6">
        <w:tc>
          <w:tcPr>
            <w:tcW w:w="1134" w:type="dxa"/>
          </w:tcPr>
          <w:p w:rsidR="005C3E17" w:rsidRPr="00C872A1" w:rsidRDefault="005C3E17" w:rsidP="00A60ACE">
            <w:pPr>
              <w:ind w:right="33"/>
              <w:jc w:val="center"/>
              <w:rPr>
                <w:bCs/>
                <w:sz w:val="24"/>
                <w:szCs w:val="24"/>
              </w:rPr>
            </w:pPr>
            <w:r w:rsidRPr="00C872A1">
              <w:rPr>
                <w:bCs/>
                <w:sz w:val="24"/>
                <w:szCs w:val="24"/>
              </w:rPr>
              <w:lastRenderedPageBreak/>
              <w:t>ЛР 20</w:t>
            </w:r>
          </w:p>
        </w:tc>
        <w:tc>
          <w:tcPr>
            <w:tcW w:w="8647" w:type="dxa"/>
          </w:tcPr>
          <w:p w:rsidR="005C3E17" w:rsidRDefault="005C3E17" w:rsidP="00A60ACE">
            <w:pPr>
              <w:ind w:right="33"/>
              <w:jc w:val="both"/>
              <w:rPr>
                <w:b/>
                <w:bCs/>
                <w:sz w:val="24"/>
                <w:szCs w:val="24"/>
              </w:rPr>
            </w:pPr>
            <w:r w:rsidRPr="00CC3DE7">
              <w:rPr>
                <w:bCs/>
                <w:sz w:val="24"/>
                <w:szCs w:val="24"/>
              </w:rPr>
              <w:t>Внесение личного вклада в развитие экономики региона</w:t>
            </w:r>
            <w:r>
              <w:rPr>
                <w:bCs/>
                <w:sz w:val="24"/>
                <w:szCs w:val="24"/>
              </w:rPr>
              <w:t xml:space="preserve"> Рязанской области</w:t>
            </w:r>
          </w:p>
        </w:tc>
      </w:tr>
      <w:tr w:rsidR="005C3E17" w:rsidTr="00C676D6">
        <w:tc>
          <w:tcPr>
            <w:tcW w:w="9781" w:type="dxa"/>
            <w:gridSpan w:val="2"/>
          </w:tcPr>
          <w:p w:rsidR="005C3E17" w:rsidRDefault="005C3E17" w:rsidP="00A60ACE">
            <w:pPr>
              <w:ind w:firstLine="33"/>
              <w:jc w:val="center"/>
              <w:rPr>
                <w:b/>
                <w:bCs/>
                <w:sz w:val="24"/>
                <w:szCs w:val="24"/>
              </w:rPr>
            </w:pPr>
            <w:r w:rsidRPr="00B36A92">
              <w:rPr>
                <w:b/>
                <w:bCs/>
                <w:sz w:val="24"/>
                <w:szCs w:val="24"/>
              </w:rPr>
              <w:t>Личностные результаты</w:t>
            </w:r>
            <w:r>
              <w:rPr>
                <w:b/>
                <w:bCs/>
                <w:sz w:val="24"/>
                <w:szCs w:val="24"/>
              </w:rPr>
              <w:t xml:space="preserve"> (ЛР) </w:t>
            </w:r>
            <w:r w:rsidRPr="00B36A92">
              <w:rPr>
                <w:b/>
                <w:bCs/>
                <w:sz w:val="24"/>
                <w:szCs w:val="24"/>
              </w:rPr>
              <w:t xml:space="preserve">реализации программы воспитания, </w:t>
            </w:r>
          </w:p>
          <w:p w:rsidR="005C3E17" w:rsidRDefault="005C3E17" w:rsidP="00A60ACE">
            <w:pPr>
              <w:ind w:firstLine="33"/>
              <w:jc w:val="center"/>
              <w:rPr>
                <w:b/>
                <w:sz w:val="24"/>
                <w:szCs w:val="24"/>
              </w:rPr>
            </w:pPr>
            <w:r w:rsidRPr="00B36A92">
              <w:rPr>
                <w:b/>
                <w:bCs/>
                <w:sz w:val="24"/>
                <w:szCs w:val="24"/>
              </w:rPr>
              <w:t>определенные ключевыми работодателями</w:t>
            </w:r>
          </w:p>
        </w:tc>
      </w:tr>
      <w:tr w:rsidR="005C3E17" w:rsidTr="00C676D6">
        <w:tc>
          <w:tcPr>
            <w:tcW w:w="1134" w:type="dxa"/>
          </w:tcPr>
          <w:p w:rsidR="005C3E17" w:rsidRPr="00C872A1" w:rsidRDefault="005C3E17" w:rsidP="00A60ACE">
            <w:pPr>
              <w:jc w:val="center"/>
            </w:pPr>
            <w:r w:rsidRPr="00C872A1">
              <w:rPr>
                <w:bCs/>
                <w:sz w:val="24"/>
                <w:szCs w:val="24"/>
              </w:rPr>
              <w:t>ЛР 21</w:t>
            </w:r>
          </w:p>
        </w:tc>
        <w:tc>
          <w:tcPr>
            <w:tcW w:w="8647" w:type="dxa"/>
          </w:tcPr>
          <w:p w:rsidR="005C3E17" w:rsidRPr="00CC3DE7" w:rsidRDefault="005C3E17" w:rsidP="00A60ACE">
            <w:pPr>
              <w:ind w:right="33"/>
              <w:jc w:val="both"/>
              <w:rPr>
                <w:bCs/>
                <w:sz w:val="24"/>
                <w:szCs w:val="24"/>
              </w:rPr>
            </w:pPr>
            <w:r w:rsidRPr="00CC3DE7">
              <w:rPr>
                <w:bCs/>
                <w:sz w:val="24"/>
                <w:szCs w:val="24"/>
              </w:rPr>
              <w:t>Заинтересованность в трудоустройстве на предприятиях Рязанской области</w:t>
            </w:r>
          </w:p>
        </w:tc>
      </w:tr>
      <w:tr w:rsidR="005C3E17" w:rsidTr="00C676D6">
        <w:tc>
          <w:tcPr>
            <w:tcW w:w="1134" w:type="dxa"/>
          </w:tcPr>
          <w:p w:rsidR="005C3E17" w:rsidRPr="00C872A1" w:rsidRDefault="005C3E17" w:rsidP="00A60ACE">
            <w:pPr>
              <w:jc w:val="center"/>
            </w:pPr>
            <w:r w:rsidRPr="00C872A1">
              <w:rPr>
                <w:bCs/>
                <w:sz w:val="24"/>
                <w:szCs w:val="24"/>
              </w:rPr>
              <w:t>ЛР 22</w:t>
            </w:r>
          </w:p>
        </w:tc>
        <w:tc>
          <w:tcPr>
            <w:tcW w:w="8647" w:type="dxa"/>
          </w:tcPr>
          <w:p w:rsidR="005C3E17" w:rsidRPr="00CC3DE7" w:rsidRDefault="005C3E17" w:rsidP="00A60ACE">
            <w:pPr>
              <w:ind w:right="33"/>
              <w:jc w:val="both"/>
              <w:rPr>
                <w:bCs/>
                <w:sz w:val="24"/>
                <w:szCs w:val="24"/>
              </w:rPr>
            </w:pPr>
            <w:r w:rsidRPr="00CC3DE7">
              <w:rPr>
                <w:bCs/>
                <w:sz w:val="24"/>
                <w:szCs w:val="24"/>
              </w:rPr>
              <w:t>Открытость к текущим и перспективным изменениям в мире труда, готовность к освоению новых компетенций и к изменению условий труда, демонстрирующий навыки самообразования и саморазвития</w:t>
            </w:r>
          </w:p>
        </w:tc>
      </w:tr>
      <w:tr w:rsidR="005C3E17" w:rsidTr="00C676D6">
        <w:tc>
          <w:tcPr>
            <w:tcW w:w="1134" w:type="dxa"/>
          </w:tcPr>
          <w:p w:rsidR="005C3E17" w:rsidRPr="00C872A1" w:rsidRDefault="005C3E17" w:rsidP="00A60ACE">
            <w:pPr>
              <w:jc w:val="center"/>
            </w:pPr>
            <w:r w:rsidRPr="00C872A1">
              <w:rPr>
                <w:bCs/>
                <w:sz w:val="24"/>
                <w:szCs w:val="24"/>
              </w:rPr>
              <w:t>ЛР 23</w:t>
            </w:r>
          </w:p>
        </w:tc>
        <w:tc>
          <w:tcPr>
            <w:tcW w:w="8647" w:type="dxa"/>
          </w:tcPr>
          <w:p w:rsidR="005C3E17" w:rsidRPr="00CC3DE7" w:rsidRDefault="005C3E17" w:rsidP="00A60ACE">
            <w:pPr>
              <w:ind w:right="33"/>
              <w:jc w:val="both"/>
              <w:rPr>
                <w:bCs/>
                <w:sz w:val="24"/>
                <w:szCs w:val="24"/>
              </w:rPr>
            </w:pPr>
            <w:r w:rsidRPr="00CC3DE7">
              <w:rPr>
                <w:bCs/>
                <w:sz w:val="24"/>
                <w:szCs w:val="24"/>
              </w:rPr>
              <w:t>Демонстрация навыков противодействия коррупции</w:t>
            </w:r>
          </w:p>
        </w:tc>
      </w:tr>
      <w:tr w:rsidR="005C3E17" w:rsidTr="00C676D6">
        <w:tc>
          <w:tcPr>
            <w:tcW w:w="9781" w:type="dxa"/>
            <w:gridSpan w:val="2"/>
          </w:tcPr>
          <w:p w:rsidR="005C3E17" w:rsidRDefault="005C3E17" w:rsidP="00A60ACE">
            <w:pPr>
              <w:ind w:firstLine="33"/>
              <w:jc w:val="center"/>
              <w:rPr>
                <w:b/>
                <w:bCs/>
                <w:sz w:val="24"/>
                <w:szCs w:val="24"/>
              </w:rPr>
            </w:pPr>
            <w:r>
              <w:rPr>
                <w:bCs/>
                <w:sz w:val="24"/>
                <w:szCs w:val="24"/>
              </w:rPr>
              <w:tab/>
            </w:r>
            <w:r w:rsidRPr="00B36A92">
              <w:rPr>
                <w:b/>
                <w:bCs/>
                <w:sz w:val="24"/>
                <w:szCs w:val="24"/>
              </w:rPr>
              <w:t>Личностные результаты</w:t>
            </w:r>
            <w:r>
              <w:rPr>
                <w:b/>
                <w:bCs/>
                <w:sz w:val="24"/>
                <w:szCs w:val="24"/>
              </w:rPr>
              <w:t xml:space="preserve"> (ЛР) </w:t>
            </w:r>
            <w:r w:rsidRPr="00B36A92">
              <w:rPr>
                <w:b/>
                <w:bCs/>
                <w:sz w:val="24"/>
                <w:szCs w:val="24"/>
              </w:rPr>
              <w:t xml:space="preserve">реализации программы воспитания, </w:t>
            </w:r>
          </w:p>
          <w:p w:rsidR="005C3E17" w:rsidRDefault="005C3E17" w:rsidP="00A60ACE">
            <w:pPr>
              <w:ind w:firstLine="33"/>
              <w:jc w:val="center"/>
              <w:rPr>
                <w:b/>
                <w:sz w:val="24"/>
                <w:szCs w:val="24"/>
              </w:rPr>
            </w:pPr>
            <w:r w:rsidRPr="00B36A92">
              <w:rPr>
                <w:b/>
                <w:bCs/>
                <w:sz w:val="24"/>
                <w:szCs w:val="24"/>
              </w:rPr>
              <w:t>определенные субъектами</w:t>
            </w:r>
            <w:r>
              <w:rPr>
                <w:b/>
                <w:bCs/>
                <w:sz w:val="24"/>
                <w:szCs w:val="24"/>
              </w:rPr>
              <w:t xml:space="preserve"> </w:t>
            </w:r>
            <w:r w:rsidRPr="00B36A92">
              <w:rPr>
                <w:b/>
                <w:bCs/>
                <w:sz w:val="24"/>
                <w:szCs w:val="24"/>
              </w:rPr>
              <w:t>образовательного процесса</w:t>
            </w:r>
          </w:p>
        </w:tc>
      </w:tr>
      <w:tr w:rsidR="005C3E17" w:rsidTr="00C676D6">
        <w:tc>
          <w:tcPr>
            <w:tcW w:w="1134" w:type="dxa"/>
          </w:tcPr>
          <w:p w:rsidR="005C3E17" w:rsidRPr="00C872A1" w:rsidRDefault="005C3E17" w:rsidP="00A60ACE">
            <w:pPr>
              <w:ind w:right="33"/>
              <w:jc w:val="center"/>
              <w:rPr>
                <w:bCs/>
                <w:sz w:val="24"/>
                <w:szCs w:val="24"/>
              </w:rPr>
            </w:pPr>
            <w:r w:rsidRPr="00C872A1">
              <w:rPr>
                <w:bCs/>
                <w:sz w:val="24"/>
                <w:szCs w:val="24"/>
              </w:rPr>
              <w:t>ЛР 24</w:t>
            </w:r>
          </w:p>
        </w:tc>
        <w:tc>
          <w:tcPr>
            <w:tcW w:w="8647" w:type="dxa"/>
          </w:tcPr>
          <w:p w:rsidR="005C3E17" w:rsidRPr="00CC3DE7" w:rsidRDefault="005C3E17" w:rsidP="00A60ACE">
            <w:pPr>
              <w:ind w:right="33"/>
              <w:jc w:val="both"/>
              <w:rPr>
                <w:bCs/>
                <w:sz w:val="24"/>
                <w:szCs w:val="24"/>
              </w:rPr>
            </w:pPr>
            <w:r w:rsidRPr="00CC3DE7">
              <w:rPr>
                <w:bCs/>
                <w:sz w:val="24"/>
                <w:szCs w:val="24"/>
              </w:rPr>
              <w:t>Уважение к колледжу, традициям, участникам образовательного процесса</w:t>
            </w:r>
          </w:p>
        </w:tc>
      </w:tr>
      <w:tr w:rsidR="005C3E17" w:rsidTr="00C676D6">
        <w:tc>
          <w:tcPr>
            <w:tcW w:w="1134" w:type="dxa"/>
          </w:tcPr>
          <w:p w:rsidR="005C3E17" w:rsidRPr="00C872A1" w:rsidRDefault="005C3E17" w:rsidP="00A60ACE">
            <w:pPr>
              <w:ind w:right="33"/>
              <w:jc w:val="center"/>
              <w:rPr>
                <w:bCs/>
                <w:sz w:val="24"/>
                <w:szCs w:val="24"/>
              </w:rPr>
            </w:pPr>
            <w:r w:rsidRPr="00C872A1">
              <w:rPr>
                <w:bCs/>
                <w:sz w:val="24"/>
                <w:szCs w:val="24"/>
              </w:rPr>
              <w:t>ЛР 25</w:t>
            </w:r>
          </w:p>
        </w:tc>
        <w:tc>
          <w:tcPr>
            <w:tcW w:w="8647" w:type="dxa"/>
          </w:tcPr>
          <w:p w:rsidR="005C3E17" w:rsidRPr="00CC3DE7" w:rsidRDefault="005C3E17" w:rsidP="00A60ACE">
            <w:pPr>
              <w:ind w:right="33"/>
              <w:jc w:val="both"/>
              <w:rPr>
                <w:bCs/>
                <w:sz w:val="24"/>
                <w:szCs w:val="24"/>
              </w:rPr>
            </w:pPr>
            <w:r w:rsidRPr="00CC3DE7">
              <w:rPr>
                <w:bCs/>
                <w:sz w:val="24"/>
                <w:szCs w:val="24"/>
              </w:rPr>
              <w:t>Демонстрация интереса к общественной работе, инициативы, исполнительности</w:t>
            </w:r>
          </w:p>
        </w:tc>
      </w:tr>
    </w:tbl>
    <w:p w:rsidR="005C3E17" w:rsidRPr="00FF004E" w:rsidRDefault="005C3E17" w:rsidP="005C3E17">
      <w:pPr>
        <w:shd w:val="clear" w:color="auto" w:fill="FFFFFF"/>
        <w:tabs>
          <w:tab w:val="left" w:pos="494"/>
        </w:tabs>
        <w:spacing w:line="276" w:lineRule="auto"/>
        <w:ind w:firstLine="567"/>
        <w:jc w:val="both"/>
        <w:rPr>
          <w:b/>
          <w:sz w:val="24"/>
          <w:szCs w:val="24"/>
        </w:rPr>
      </w:pPr>
    </w:p>
    <w:p w:rsidR="005C3E17" w:rsidRPr="00FF004E" w:rsidRDefault="005C3E17" w:rsidP="005C3E17">
      <w:pPr>
        <w:shd w:val="clear" w:color="auto" w:fill="FFFFFF"/>
        <w:spacing w:line="360" w:lineRule="auto"/>
        <w:ind w:firstLine="567"/>
        <w:jc w:val="both"/>
        <w:rPr>
          <w:rFonts w:eastAsia="Times New Roman"/>
          <w:iCs/>
          <w:color w:val="000000"/>
          <w:sz w:val="24"/>
          <w:szCs w:val="24"/>
        </w:rPr>
      </w:pPr>
    </w:p>
    <w:p w:rsidR="00A84FED" w:rsidRDefault="00A84FED" w:rsidP="00F80BE0">
      <w:pPr>
        <w:shd w:val="clear" w:color="auto" w:fill="FFFFFF"/>
        <w:spacing w:line="360" w:lineRule="auto"/>
        <w:jc w:val="center"/>
        <w:rPr>
          <w:rFonts w:eastAsia="Times New Roman"/>
          <w:i/>
          <w:iCs/>
          <w:color w:val="000000"/>
          <w:sz w:val="24"/>
          <w:szCs w:val="24"/>
        </w:rPr>
      </w:pPr>
    </w:p>
    <w:p w:rsidR="00A84FED" w:rsidRDefault="00A84FED" w:rsidP="00F80BE0">
      <w:pPr>
        <w:shd w:val="clear" w:color="auto" w:fill="FFFFFF"/>
        <w:spacing w:line="360" w:lineRule="auto"/>
        <w:rPr>
          <w:b/>
          <w:bCs/>
          <w:color w:val="000000"/>
          <w:spacing w:val="-2"/>
          <w:sz w:val="24"/>
          <w:szCs w:val="24"/>
        </w:rPr>
        <w:sectPr w:rsidR="00A84FED" w:rsidSect="00A84FED">
          <w:pgSz w:w="11899" w:h="16838"/>
          <w:pgMar w:top="960" w:right="706" w:bottom="706" w:left="926" w:header="720" w:footer="720" w:gutter="0"/>
          <w:cols w:space="60"/>
          <w:noEndnote/>
          <w:docGrid w:linePitch="272"/>
        </w:sectPr>
      </w:pPr>
    </w:p>
    <w:p w:rsidR="00A84FED" w:rsidRDefault="00BC46D0" w:rsidP="00F80BE0">
      <w:pPr>
        <w:shd w:val="clear" w:color="auto" w:fill="FFFFFF"/>
        <w:spacing w:line="360" w:lineRule="auto"/>
        <w:rPr>
          <w:rFonts w:eastAsia="Times New Roman"/>
          <w:b/>
          <w:bCs/>
          <w:color w:val="000000"/>
          <w:spacing w:val="-2"/>
          <w:sz w:val="24"/>
          <w:szCs w:val="24"/>
        </w:rPr>
      </w:pPr>
      <w:r w:rsidRPr="00F80BE0">
        <w:rPr>
          <w:b/>
          <w:bCs/>
          <w:color w:val="000000"/>
          <w:spacing w:val="-2"/>
          <w:sz w:val="24"/>
          <w:szCs w:val="24"/>
        </w:rPr>
        <w:lastRenderedPageBreak/>
        <w:t xml:space="preserve">3. </w:t>
      </w:r>
      <w:r w:rsidRPr="00F80BE0">
        <w:rPr>
          <w:rFonts w:eastAsia="Times New Roman"/>
          <w:b/>
          <w:bCs/>
          <w:color w:val="000000"/>
          <w:spacing w:val="-2"/>
          <w:sz w:val="24"/>
          <w:szCs w:val="24"/>
        </w:rPr>
        <w:t>СТРУКТУРА И СОДЕРЖАНИЕ ПРОФЕССИОНАЛ</w:t>
      </w:r>
      <w:r w:rsidR="00A84FED">
        <w:rPr>
          <w:rFonts w:eastAsia="Times New Roman"/>
          <w:b/>
          <w:bCs/>
          <w:color w:val="000000"/>
          <w:spacing w:val="-2"/>
          <w:sz w:val="24"/>
          <w:szCs w:val="24"/>
        </w:rPr>
        <w:t>ЬНОГО МОДУЛЯ (ИНДЕКС, НАЗВАНИЕ)</w:t>
      </w:r>
    </w:p>
    <w:p w:rsidR="00BC46D0" w:rsidRPr="00F80BE0" w:rsidRDefault="00BC46D0" w:rsidP="00F80BE0">
      <w:pPr>
        <w:shd w:val="clear" w:color="auto" w:fill="FFFFFF"/>
        <w:spacing w:line="360" w:lineRule="auto"/>
        <w:rPr>
          <w:sz w:val="24"/>
          <w:szCs w:val="24"/>
        </w:rPr>
      </w:pPr>
      <w:r w:rsidRPr="00F80BE0">
        <w:rPr>
          <w:rFonts w:eastAsia="Times New Roman"/>
          <w:b/>
          <w:bCs/>
          <w:color w:val="000000"/>
          <w:sz w:val="24"/>
          <w:szCs w:val="24"/>
        </w:rPr>
        <w:t>3.1. Тематический план профессионального модуля</w:t>
      </w:r>
    </w:p>
    <w:tbl>
      <w:tblPr>
        <w:tblW w:w="15593" w:type="dxa"/>
        <w:tblInd w:w="40" w:type="dxa"/>
        <w:tblLayout w:type="fixed"/>
        <w:tblCellMar>
          <w:left w:w="40" w:type="dxa"/>
          <w:right w:w="40" w:type="dxa"/>
        </w:tblCellMar>
        <w:tblLook w:val="0000"/>
      </w:tblPr>
      <w:tblGrid>
        <w:gridCol w:w="1131"/>
        <w:gridCol w:w="3402"/>
        <w:gridCol w:w="993"/>
        <w:gridCol w:w="851"/>
        <w:gridCol w:w="1277"/>
        <w:gridCol w:w="1135"/>
        <w:gridCol w:w="992"/>
        <w:gridCol w:w="851"/>
        <w:gridCol w:w="992"/>
        <w:gridCol w:w="71"/>
        <w:gridCol w:w="1063"/>
        <w:gridCol w:w="850"/>
        <w:gridCol w:w="1134"/>
        <w:gridCol w:w="851"/>
      </w:tblGrid>
      <w:tr w:rsidR="007559E6" w:rsidRPr="00D00802" w:rsidTr="00CD7174">
        <w:trPr>
          <w:trHeight w:hRule="exact" w:val="459"/>
        </w:trPr>
        <w:tc>
          <w:tcPr>
            <w:tcW w:w="1131" w:type="dxa"/>
            <w:vMerge w:val="restart"/>
            <w:tcBorders>
              <w:top w:val="single" w:sz="6" w:space="0" w:color="auto"/>
              <w:left w:val="single" w:sz="6" w:space="0" w:color="auto"/>
              <w:right w:val="single" w:sz="6" w:space="0" w:color="auto"/>
            </w:tcBorders>
            <w:shd w:val="clear" w:color="auto" w:fill="FFFFFF"/>
          </w:tcPr>
          <w:p w:rsidR="007559E6" w:rsidRPr="00D00802" w:rsidRDefault="007559E6" w:rsidP="00A84FED">
            <w:pPr>
              <w:shd w:val="clear" w:color="auto" w:fill="FFFFFF"/>
              <w:jc w:val="center"/>
            </w:pPr>
            <w:r w:rsidRPr="00D00802">
              <w:rPr>
                <w:rFonts w:eastAsia="Times New Roman"/>
                <w:b/>
                <w:bCs/>
                <w:color w:val="000000"/>
              </w:rPr>
              <w:t>Коды пр</w:t>
            </w:r>
            <w:r w:rsidRPr="00D00802">
              <w:rPr>
                <w:rFonts w:eastAsia="Times New Roman"/>
                <w:b/>
                <w:bCs/>
                <w:color w:val="000000"/>
              </w:rPr>
              <w:t>о</w:t>
            </w:r>
            <w:r w:rsidRPr="00D00802">
              <w:rPr>
                <w:rFonts w:eastAsia="Times New Roman"/>
                <w:b/>
                <w:bCs/>
                <w:color w:val="000000"/>
              </w:rPr>
              <w:t>фесси</w:t>
            </w:r>
            <w:r w:rsidRPr="00D00802">
              <w:rPr>
                <w:rFonts w:eastAsia="Times New Roman"/>
                <w:b/>
                <w:bCs/>
                <w:color w:val="000000"/>
              </w:rPr>
              <w:t>о</w:t>
            </w:r>
            <w:r w:rsidRPr="00D00802">
              <w:rPr>
                <w:rFonts w:eastAsia="Times New Roman"/>
                <w:b/>
                <w:bCs/>
                <w:color w:val="000000"/>
              </w:rPr>
              <w:t>нальных компете</w:t>
            </w:r>
            <w:r w:rsidRPr="00D00802">
              <w:rPr>
                <w:rFonts w:eastAsia="Times New Roman"/>
                <w:b/>
                <w:bCs/>
                <w:color w:val="000000"/>
              </w:rPr>
              <w:t>н</w:t>
            </w:r>
            <w:r w:rsidRPr="00D00802">
              <w:rPr>
                <w:rFonts w:eastAsia="Times New Roman"/>
                <w:b/>
                <w:bCs/>
                <w:color w:val="000000"/>
              </w:rPr>
              <w:t>ций</w:t>
            </w:r>
          </w:p>
        </w:tc>
        <w:tc>
          <w:tcPr>
            <w:tcW w:w="3402" w:type="dxa"/>
            <w:vMerge w:val="restart"/>
            <w:tcBorders>
              <w:top w:val="single" w:sz="6" w:space="0" w:color="auto"/>
              <w:left w:val="single" w:sz="6" w:space="0" w:color="auto"/>
              <w:right w:val="single" w:sz="6" w:space="0" w:color="auto"/>
            </w:tcBorders>
            <w:shd w:val="clear" w:color="auto" w:fill="FFFFFF"/>
          </w:tcPr>
          <w:p w:rsidR="007559E6" w:rsidRPr="00D00802" w:rsidRDefault="007559E6" w:rsidP="002303B4">
            <w:pPr>
              <w:shd w:val="clear" w:color="auto" w:fill="FFFFFF"/>
              <w:jc w:val="center"/>
            </w:pPr>
            <w:r w:rsidRPr="00D00802">
              <w:rPr>
                <w:rFonts w:eastAsia="Times New Roman"/>
                <w:b/>
                <w:bCs/>
                <w:color w:val="000000"/>
              </w:rPr>
              <w:t xml:space="preserve">Наименования разделов </w:t>
            </w:r>
            <w:r w:rsidRPr="00D00802">
              <w:rPr>
                <w:rFonts w:eastAsia="Times New Roman"/>
                <w:b/>
                <w:bCs/>
                <w:color w:val="000000"/>
                <w:spacing w:val="-3"/>
              </w:rPr>
              <w:t>професси</w:t>
            </w:r>
            <w:r w:rsidRPr="00D00802">
              <w:rPr>
                <w:rFonts w:eastAsia="Times New Roman"/>
                <w:b/>
                <w:bCs/>
                <w:color w:val="000000"/>
                <w:spacing w:val="-3"/>
              </w:rPr>
              <w:t>о</w:t>
            </w:r>
            <w:r w:rsidRPr="00D00802">
              <w:rPr>
                <w:rFonts w:eastAsia="Times New Roman"/>
                <w:b/>
                <w:bCs/>
                <w:color w:val="000000"/>
                <w:spacing w:val="-3"/>
              </w:rPr>
              <w:t>нального модуля</w:t>
            </w:r>
            <w:r w:rsidRPr="00D00802">
              <w:rPr>
                <w:rFonts w:eastAsia="Times New Roman"/>
                <w:b/>
                <w:bCs/>
                <w:color w:val="000000"/>
                <w:spacing w:val="-3"/>
                <w:vertAlign w:val="superscript"/>
              </w:rPr>
              <w:t>*</w:t>
            </w:r>
          </w:p>
        </w:tc>
        <w:tc>
          <w:tcPr>
            <w:tcW w:w="993" w:type="dxa"/>
            <w:vMerge w:val="restart"/>
            <w:tcBorders>
              <w:top w:val="single" w:sz="6" w:space="0" w:color="auto"/>
              <w:left w:val="single" w:sz="6" w:space="0" w:color="auto"/>
              <w:right w:val="single" w:sz="6" w:space="0" w:color="auto"/>
            </w:tcBorders>
            <w:shd w:val="clear" w:color="auto" w:fill="FFFFFF"/>
          </w:tcPr>
          <w:p w:rsidR="007559E6" w:rsidRPr="00D00802" w:rsidRDefault="007559E6" w:rsidP="00702767">
            <w:pPr>
              <w:shd w:val="clear" w:color="auto" w:fill="FFFFFF"/>
              <w:jc w:val="center"/>
            </w:pPr>
            <w:r w:rsidRPr="00D00802">
              <w:rPr>
                <w:rFonts w:eastAsia="Times New Roman"/>
                <w:b/>
                <w:bCs/>
                <w:color w:val="000000"/>
                <w:spacing w:val="-1"/>
              </w:rPr>
              <w:t>Всего ч</w:t>
            </w:r>
            <w:r w:rsidRPr="00D00802">
              <w:rPr>
                <w:rFonts w:eastAsia="Times New Roman"/>
                <w:b/>
                <w:bCs/>
                <w:color w:val="000000"/>
                <w:spacing w:val="-1"/>
              </w:rPr>
              <w:t>а</w:t>
            </w:r>
            <w:r w:rsidRPr="00D00802">
              <w:rPr>
                <w:rFonts w:eastAsia="Times New Roman"/>
                <w:b/>
                <w:bCs/>
                <w:color w:val="000000"/>
                <w:spacing w:val="-1"/>
              </w:rPr>
              <w:t>сов</w:t>
            </w:r>
          </w:p>
          <w:p w:rsidR="007559E6" w:rsidRPr="00D00802" w:rsidRDefault="007559E6" w:rsidP="00702767">
            <w:pPr>
              <w:shd w:val="clear" w:color="auto" w:fill="FFFFFF"/>
              <w:jc w:val="center"/>
            </w:pPr>
            <w:r w:rsidRPr="00D00802">
              <w:rPr>
                <w:i/>
                <w:iCs/>
                <w:color w:val="000000"/>
              </w:rPr>
              <w:t>(</w:t>
            </w:r>
            <w:r w:rsidRPr="00D00802">
              <w:rPr>
                <w:rFonts w:eastAsia="Times New Roman"/>
                <w:i/>
                <w:iCs/>
                <w:color w:val="000000"/>
              </w:rPr>
              <w:t>общий объем учебной нагрузки и практик)</w:t>
            </w:r>
          </w:p>
        </w:tc>
        <w:tc>
          <w:tcPr>
            <w:tcW w:w="7232" w:type="dxa"/>
            <w:gridSpan w:val="8"/>
            <w:tcBorders>
              <w:top w:val="single" w:sz="6" w:space="0" w:color="auto"/>
              <w:left w:val="single" w:sz="6" w:space="0" w:color="auto"/>
              <w:bottom w:val="single" w:sz="6" w:space="0" w:color="auto"/>
              <w:right w:val="single" w:sz="6" w:space="0" w:color="auto"/>
            </w:tcBorders>
            <w:shd w:val="clear" w:color="auto" w:fill="FFFFFF"/>
          </w:tcPr>
          <w:p w:rsidR="007559E6" w:rsidRPr="00D00802" w:rsidRDefault="007559E6" w:rsidP="002303B4">
            <w:pPr>
              <w:shd w:val="clear" w:color="auto" w:fill="FFFFFF"/>
              <w:jc w:val="center"/>
              <w:rPr>
                <w:rFonts w:eastAsia="Times New Roman"/>
                <w:b/>
                <w:bCs/>
                <w:color w:val="000000"/>
              </w:rPr>
            </w:pPr>
            <w:r w:rsidRPr="00D00802">
              <w:rPr>
                <w:rFonts w:eastAsia="Times New Roman"/>
                <w:b/>
                <w:bCs/>
                <w:color w:val="000000"/>
                <w:spacing w:val="-2"/>
              </w:rPr>
              <w:t xml:space="preserve">Объем времени, отведенный на освоение </w:t>
            </w:r>
            <w:r w:rsidRPr="00D00802">
              <w:rPr>
                <w:rFonts w:eastAsia="Times New Roman"/>
                <w:b/>
                <w:bCs/>
                <w:color w:val="000000"/>
              </w:rPr>
              <w:t>междисциплинарного курса (курсов)</w:t>
            </w:r>
          </w:p>
        </w:tc>
        <w:tc>
          <w:tcPr>
            <w:tcW w:w="1984" w:type="dxa"/>
            <w:gridSpan w:val="2"/>
            <w:tcBorders>
              <w:top w:val="single" w:sz="6" w:space="0" w:color="auto"/>
              <w:left w:val="single" w:sz="6" w:space="0" w:color="auto"/>
              <w:bottom w:val="single" w:sz="6" w:space="0" w:color="auto"/>
              <w:right w:val="single" w:sz="6" w:space="0" w:color="auto"/>
            </w:tcBorders>
            <w:shd w:val="clear" w:color="auto" w:fill="FFFFFF"/>
          </w:tcPr>
          <w:p w:rsidR="007559E6" w:rsidRPr="00D00802" w:rsidRDefault="007559E6" w:rsidP="002303B4">
            <w:pPr>
              <w:shd w:val="clear" w:color="auto" w:fill="FFFFFF"/>
              <w:jc w:val="center"/>
            </w:pPr>
            <w:r w:rsidRPr="00D00802">
              <w:rPr>
                <w:rFonts w:eastAsia="Times New Roman"/>
                <w:b/>
                <w:bCs/>
                <w:color w:val="000000"/>
              </w:rPr>
              <w:t>Практика</w:t>
            </w:r>
          </w:p>
        </w:tc>
        <w:tc>
          <w:tcPr>
            <w:tcW w:w="851" w:type="dxa"/>
            <w:vMerge w:val="restart"/>
            <w:tcBorders>
              <w:top w:val="single" w:sz="6" w:space="0" w:color="auto"/>
              <w:left w:val="single" w:sz="6" w:space="0" w:color="auto"/>
              <w:right w:val="single" w:sz="6" w:space="0" w:color="auto"/>
            </w:tcBorders>
            <w:shd w:val="clear" w:color="auto" w:fill="FFFFFF"/>
          </w:tcPr>
          <w:p w:rsidR="007559E6" w:rsidRPr="00D00802" w:rsidRDefault="007559E6" w:rsidP="002303B4">
            <w:pPr>
              <w:shd w:val="clear" w:color="auto" w:fill="FFFFFF"/>
              <w:jc w:val="center"/>
              <w:rPr>
                <w:rFonts w:eastAsia="Times New Roman"/>
                <w:b/>
                <w:bCs/>
                <w:color w:val="000000"/>
              </w:rPr>
            </w:pPr>
            <w:r>
              <w:rPr>
                <w:rFonts w:eastAsia="Times New Roman"/>
                <w:b/>
                <w:bCs/>
                <w:color w:val="000000"/>
              </w:rPr>
              <w:t>Экз</w:t>
            </w:r>
            <w:r>
              <w:rPr>
                <w:rFonts w:eastAsia="Times New Roman"/>
                <w:b/>
                <w:bCs/>
                <w:color w:val="000000"/>
              </w:rPr>
              <w:t>а</w:t>
            </w:r>
            <w:r>
              <w:rPr>
                <w:rFonts w:eastAsia="Times New Roman"/>
                <w:b/>
                <w:bCs/>
                <w:color w:val="000000"/>
              </w:rPr>
              <w:t>мен по ПМ</w:t>
            </w:r>
          </w:p>
        </w:tc>
      </w:tr>
      <w:tr w:rsidR="007559E6" w:rsidRPr="00D00802" w:rsidTr="00CC2B05">
        <w:trPr>
          <w:trHeight w:hRule="exact" w:val="665"/>
        </w:trPr>
        <w:tc>
          <w:tcPr>
            <w:tcW w:w="1131" w:type="dxa"/>
            <w:vMerge/>
            <w:tcBorders>
              <w:left w:val="single" w:sz="6" w:space="0" w:color="auto"/>
              <w:right w:val="single" w:sz="6" w:space="0" w:color="auto"/>
            </w:tcBorders>
            <w:shd w:val="clear" w:color="auto" w:fill="FFFFFF"/>
          </w:tcPr>
          <w:p w:rsidR="007559E6" w:rsidRPr="00D00802" w:rsidRDefault="007559E6" w:rsidP="00A84FED"/>
        </w:tc>
        <w:tc>
          <w:tcPr>
            <w:tcW w:w="3402" w:type="dxa"/>
            <w:vMerge/>
            <w:tcBorders>
              <w:left w:val="single" w:sz="6" w:space="0" w:color="auto"/>
              <w:right w:val="single" w:sz="6" w:space="0" w:color="auto"/>
            </w:tcBorders>
            <w:shd w:val="clear" w:color="auto" w:fill="FFFFFF"/>
          </w:tcPr>
          <w:p w:rsidR="007559E6" w:rsidRPr="00D00802" w:rsidRDefault="007559E6" w:rsidP="00A84FED"/>
        </w:tc>
        <w:tc>
          <w:tcPr>
            <w:tcW w:w="993" w:type="dxa"/>
            <w:vMerge/>
            <w:tcBorders>
              <w:left w:val="single" w:sz="6" w:space="0" w:color="auto"/>
              <w:right w:val="single" w:sz="6" w:space="0" w:color="auto"/>
            </w:tcBorders>
            <w:shd w:val="clear" w:color="auto" w:fill="FFFFFF"/>
          </w:tcPr>
          <w:p w:rsidR="007559E6" w:rsidRPr="00D00802" w:rsidRDefault="007559E6" w:rsidP="00A84FED"/>
        </w:tc>
        <w:tc>
          <w:tcPr>
            <w:tcW w:w="3263" w:type="dxa"/>
            <w:gridSpan w:val="3"/>
            <w:tcBorders>
              <w:top w:val="single" w:sz="6" w:space="0" w:color="auto"/>
              <w:left w:val="single" w:sz="6" w:space="0" w:color="auto"/>
              <w:bottom w:val="single" w:sz="6" w:space="0" w:color="auto"/>
              <w:right w:val="single" w:sz="6" w:space="0" w:color="auto"/>
            </w:tcBorders>
            <w:shd w:val="clear" w:color="auto" w:fill="FFFFFF"/>
          </w:tcPr>
          <w:p w:rsidR="007559E6" w:rsidRPr="00D00802" w:rsidRDefault="007559E6" w:rsidP="002303B4">
            <w:pPr>
              <w:shd w:val="clear" w:color="auto" w:fill="FFFFFF"/>
              <w:jc w:val="center"/>
            </w:pPr>
            <w:r w:rsidRPr="00D00802">
              <w:rPr>
                <w:rFonts w:eastAsia="Times New Roman"/>
                <w:b/>
                <w:bCs/>
                <w:color w:val="000000"/>
                <w:spacing w:val="-2"/>
              </w:rPr>
              <w:t xml:space="preserve">Обязательная аудиторная учебная </w:t>
            </w:r>
            <w:r w:rsidRPr="00D00802">
              <w:rPr>
                <w:rFonts w:eastAsia="Times New Roman"/>
                <w:b/>
                <w:bCs/>
                <w:color w:val="000000"/>
              </w:rPr>
              <w:t>нагрузка студента</w:t>
            </w:r>
          </w:p>
        </w:tc>
        <w:tc>
          <w:tcPr>
            <w:tcW w:w="1843" w:type="dxa"/>
            <w:gridSpan w:val="2"/>
            <w:tcBorders>
              <w:top w:val="single" w:sz="6" w:space="0" w:color="auto"/>
              <w:left w:val="single" w:sz="6" w:space="0" w:color="auto"/>
              <w:bottom w:val="single" w:sz="6" w:space="0" w:color="auto"/>
              <w:right w:val="single" w:sz="4" w:space="0" w:color="auto"/>
            </w:tcBorders>
            <w:shd w:val="clear" w:color="auto" w:fill="FFFFFF"/>
          </w:tcPr>
          <w:p w:rsidR="007559E6" w:rsidRPr="00D00802" w:rsidRDefault="007559E6" w:rsidP="002303B4">
            <w:pPr>
              <w:shd w:val="clear" w:color="auto" w:fill="FFFFFF"/>
              <w:jc w:val="center"/>
            </w:pPr>
            <w:r w:rsidRPr="00D00802">
              <w:rPr>
                <w:rFonts w:eastAsia="Times New Roman"/>
                <w:b/>
                <w:bCs/>
                <w:color w:val="000000"/>
                <w:spacing w:val="-2"/>
              </w:rPr>
              <w:t xml:space="preserve">Самостоятельная </w:t>
            </w:r>
            <w:r w:rsidRPr="00D00802">
              <w:rPr>
                <w:rFonts w:eastAsia="Times New Roman"/>
                <w:b/>
                <w:bCs/>
                <w:color w:val="000000"/>
              </w:rPr>
              <w:t>работа студента</w:t>
            </w:r>
          </w:p>
        </w:tc>
        <w:tc>
          <w:tcPr>
            <w:tcW w:w="992" w:type="dxa"/>
            <w:vMerge w:val="restart"/>
            <w:tcBorders>
              <w:top w:val="single" w:sz="4" w:space="0" w:color="auto"/>
              <w:left w:val="single" w:sz="4" w:space="0" w:color="auto"/>
              <w:right w:val="single" w:sz="4" w:space="0" w:color="auto"/>
            </w:tcBorders>
            <w:shd w:val="clear" w:color="auto" w:fill="FFFFFF"/>
          </w:tcPr>
          <w:p w:rsidR="007559E6" w:rsidRPr="00D00802" w:rsidRDefault="007559E6" w:rsidP="00BE096E">
            <w:pPr>
              <w:shd w:val="clear" w:color="auto" w:fill="FFFFFF"/>
              <w:jc w:val="center"/>
              <w:rPr>
                <w:rFonts w:eastAsia="Times New Roman"/>
                <w:b/>
                <w:bCs/>
                <w:color w:val="000000"/>
              </w:rPr>
            </w:pPr>
            <w:r>
              <w:rPr>
                <w:rFonts w:eastAsia="Times New Roman"/>
                <w:b/>
                <w:bCs/>
                <w:color w:val="000000"/>
              </w:rPr>
              <w:t>К</w:t>
            </w:r>
            <w:r w:rsidR="00BE096E">
              <w:rPr>
                <w:rFonts w:eastAsia="Times New Roman"/>
                <w:b/>
                <w:bCs/>
                <w:color w:val="000000"/>
              </w:rPr>
              <w:t>урсовая работа</w:t>
            </w:r>
            <w:r>
              <w:rPr>
                <w:rFonts w:eastAsia="Times New Roman"/>
                <w:b/>
                <w:bCs/>
                <w:color w:val="000000"/>
              </w:rPr>
              <w:t xml:space="preserve">, </w:t>
            </w:r>
            <w:r w:rsidRPr="002B76C0">
              <w:rPr>
                <w:rFonts w:eastAsia="Times New Roman"/>
                <w:bCs/>
                <w:color w:val="000000"/>
              </w:rPr>
              <w:t xml:space="preserve">часов </w:t>
            </w:r>
            <w:r>
              <w:rPr>
                <w:rFonts w:eastAsia="Times New Roman"/>
                <w:b/>
                <w:bCs/>
                <w:color w:val="000000"/>
              </w:rPr>
              <w:t xml:space="preserve"> </w:t>
            </w:r>
          </w:p>
        </w:tc>
        <w:tc>
          <w:tcPr>
            <w:tcW w:w="1134" w:type="dxa"/>
            <w:gridSpan w:val="2"/>
            <w:vMerge w:val="restart"/>
            <w:tcBorders>
              <w:top w:val="single" w:sz="4" w:space="0" w:color="auto"/>
              <w:left w:val="single" w:sz="4" w:space="0" w:color="auto"/>
              <w:right w:val="single" w:sz="4" w:space="0" w:color="auto"/>
            </w:tcBorders>
            <w:shd w:val="clear" w:color="auto" w:fill="FFFFFF"/>
          </w:tcPr>
          <w:p w:rsidR="007559E6" w:rsidRDefault="007559E6" w:rsidP="00DB572B">
            <w:pPr>
              <w:shd w:val="clear" w:color="auto" w:fill="FFFFFF"/>
              <w:jc w:val="center"/>
              <w:rPr>
                <w:rFonts w:eastAsia="Times New Roman"/>
                <w:b/>
                <w:bCs/>
                <w:color w:val="000000"/>
              </w:rPr>
            </w:pPr>
            <w:r>
              <w:rPr>
                <w:rFonts w:eastAsia="Times New Roman"/>
                <w:b/>
                <w:bCs/>
                <w:color w:val="000000"/>
              </w:rPr>
              <w:t>Промеж</w:t>
            </w:r>
            <w:r>
              <w:rPr>
                <w:rFonts w:eastAsia="Times New Roman"/>
                <w:b/>
                <w:bCs/>
                <w:color w:val="000000"/>
              </w:rPr>
              <w:t>у</w:t>
            </w:r>
            <w:r>
              <w:rPr>
                <w:rFonts w:eastAsia="Times New Roman"/>
                <w:b/>
                <w:bCs/>
                <w:color w:val="000000"/>
              </w:rPr>
              <w:t>точная а</w:t>
            </w:r>
            <w:r>
              <w:rPr>
                <w:rFonts w:eastAsia="Times New Roman"/>
                <w:b/>
                <w:bCs/>
                <w:color w:val="000000"/>
              </w:rPr>
              <w:t>т</w:t>
            </w:r>
            <w:r>
              <w:rPr>
                <w:rFonts w:eastAsia="Times New Roman"/>
                <w:b/>
                <w:bCs/>
                <w:color w:val="000000"/>
              </w:rPr>
              <w:t>тестация,</w:t>
            </w:r>
          </w:p>
          <w:p w:rsidR="007559E6" w:rsidRPr="002B76C0" w:rsidRDefault="007559E6" w:rsidP="00DB572B">
            <w:pPr>
              <w:shd w:val="clear" w:color="auto" w:fill="FFFFFF"/>
              <w:jc w:val="center"/>
              <w:rPr>
                <w:rFonts w:eastAsia="Times New Roman"/>
                <w:bCs/>
                <w:color w:val="000000"/>
              </w:rPr>
            </w:pPr>
            <w:r>
              <w:rPr>
                <w:rFonts w:eastAsia="Times New Roman"/>
                <w:b/>
                <w:bCs/>
                <w:color w:val="000000"/>
              </w:rPr>
              <w:t xml:space="preserve"> </w:t>
            </w:r>
            <w:r w:rsidRPr="002B76C0">
              <w:rPr>
                <w:rFonts w:eastAsia="Times New Roman"/>
                <w:bCs/>
                <w:color w:val="000000"/>
              </w:rPr>
              <w:t>часов</w:t>
            </w:r>
          </w:p>
        </w:tc>
        <w:tc>
          <w:tcPr>
            <w:tcW w:w="850" w:type="dxa"/>
            <w:vMerge w:val="restart"/>
            <w:tcBorders>
              <w:top w:val="single" w:sz="6" w:space="0" w:color="auto"/>
              <w:left w:val="single" w:sz="4" w:space="0" w:color="auto"/>
              <w:right w:val="single" w:sz="6" w:space="0" w:color="auto"/>
            </w:tcBorders>
            <w:shd w:val="clear" w:color="auto" w:fill="FFFFFF"/>
          </w:tcPr>
          <w:p w:rsidR="007559E6" w:rsidRPr="00D00802" w:rsidRDefault="007559E6" w:rsidP="00DB572B">
            <w:pPr>
              <w:shd w:val="clear" w:color="auto" w:fill="FFFFFF"/>
              <w:jc w:val="center"/>
            </w:pPr>
            <w:r w:rsidRPr="00D00802">
              <w:rPr>
                <w:rFonts w:eastAsia="Times New Roman"/>
                <w:b/>
                <w:bCs/>
                <w:color w:val="000000"/>
              </w:rPr>
              <w:t>Уче</w:t>
            </w:r>
            <w:r w:rsidRPr="00D00802">
              <w:rPr>
                <w:rFonts w:eastAsia="Times New Roman"/>
                <w:b/>
                <w:bCs/>
                <w:color w:val="000000"/>
              </w:rPr>
              <w:t>б</w:t>
            </w:r>
            <w:r w:rsidRPr="00D00802">
              <w:rPr>
                <w:rFonts w:eastAsia="Times New Roman"/>
                <w:b/>
                <w:bCs/>
                <w:color w:val="000000"/>
              </w:rPr>
              <w:t>ная,</w:t>
            </w:r>
          </w:p>
          <w:p w:rsidR="007559E6" w:rsidRPr="00D00802" w:rsidRDefault="007559E6" w:rsidP="00DB572B">
            <w:pPr>
              <w:shd w:val="clear" w:color="auto" w:fill="FFFFFF"/>
              <w:jc w:val="center"/>
            </w:pPr>
            <w:r w:rsidRPr="00D00802">
              <w:rPr>
                <w:rFonts w:eastAsia="Times New Roman"/>
                <w:color w:val="000000"/>
              </w:rPr>
              <w:t>часов</w:t>
            </w:r>
          </w:p>
          <w:p w:rsidR="007559E6" w:rsidRPr="00D00802" w:rsidRDefault="007559E6" w:rsidP="00DB572B">
            <w:pPr>
              <w:shd w:val="clear" w:color="auto" w:fill="FFFFFF"/>
              <w:jc w:val="center"/>
            </w:pPr>
          </w:p>
        </w:tc>
        <w:tc>
          <w:tcPr>
            <w:tcW w:w="1134" w:type="dxa"/>
            <w:vMerge w:val="restart"/>
            <w:tcBorders>
              <w:top w:val="single" w:sz="6" w:space="0" w:color="auto"/>
              <w:left w:val="single" w:sz="6" w:space="0" w:color="auto"/>
              <w:right w:val="single" w:sz="6" w:space="0" w:color="auto"/>
            </w:tcBorders>
            <w:shd w:val="clear" w:color="auto" w:fill="FFFFFF"/>
          </w:tcPr>
          <w:p w:rsidR="007559E6" w:rsidRPr="00D00802" w:rsidRDefault="007559E6" w:rsidP="00DB572B">
            <w:pPr>
              <w:shd w:val="clear" w:color="auto" w:fill="FFFFFF"/>
              <w:jc w:val="center"/>
              <w:rPr>
                <w:rFonts w:eastAsia="Times New Roman"/>
                <w:b/>
                <w:bCs/>
                <w:color w:val="000000"/>
              </w:rPr>
            </w:pPr>
            <w:r w:rsidRPr="00D00802">
              <w:rPr>
                <w:rFonts w:eastAsia="Times New Roman"/>
                <w:b/>
                <w:bCs/>
                <w:color w:val="000000"/>
              </w:rPr>
              <w:t>Произво</w:t>
            </w:r>
            <w:r w:rsidRPr="00D00802">
              <w:rPr>
                <w:rFonts w:eastAsia="Times New Roman"/>
                <w:b/>
                <w:bCs/>
                <w:color w:val="000000"/>
              </w:rPr>
              <w:t>д</w:t>
            </w:r>
            <w:r w:rsidRPr="00D00802">
              <w:rPr>
                <w:rFonts w:eastAsia="Times New Roman"/>
                <w:b/>
                <w:bCs/>
                <w:color w:val="000000"/>
              </w:rPr>
              <w:t xml:space="preserve">ственная </w:t>
            </w:r>
            <w:r w:rsidRPr="00D00802">
              <w:rPr>
                <w:b/>
                <w:bCs/>
                <w:color w:val="000000"/>
              </w:rPr>
              <w:t>(</w:t>
            </w:r>
            <w:r w:rsidRPr="00D00802">
              <w:rPr>
                <w:rFonts w:eastAsia="Times New Roman"/>
                <w:b/>
                <w:bCs/>
                <w:color w:val="000000"/>
              </w:rPr>
              <w:t>по проф</w:t>
            </w:r>
            <w:r w:rsidRPr="00D00802">
              <w:rPr>
                <w:rFonts w:eastAsia="Times New Roman"/>
                <w:b/>
                <w:bCs/>
                <w:color w:val="000000"/>
              </w:rPr>
              <w:t>и</w:t>
            </w:r>
            <w:r w:rsidRPr="00D00802">
              <w:rPr>
                <w:rFonts w:eastAsia="Times New Roman"/>
                <w:b/>
                <w:bCs/>
                <w:color w:val="000000"/>
              </w:rPr>
              <w:t>лю спец</w:t>
            </w:r>
            <w:r w:rsidRPr="00D00802">
              <w:rPr>
                <w:rFonts w:eastAsia="Times New Roman"/>
                <w:b/>
                <w:bCs/>
                <w:color w:val="000000"/>
              </w:rPr>
              <w:t>и</w:t>
            </w:r>
            <w:r w:rsidRPr="00D00802">
              <w:rPr>
                <w:rFonts w:eastAsia="Times New Roman"/>
                <w:b/>
                <w:bCs/>
                <w:color w:val="000000"/>
              </w:rPr>
              <w:t>альности),</w:t>
            </w:r>
            <w:r w:rsidRPr="00D00802">
              <w:rPr>
                <w:i/>
                <w:iCs/>
                <w:color w:val="000000"/>
              </w:rPr>
              <w:t xml:space="preserve"> (</w:t>
            </w:r>
            <w:r w:rsidRPr="00D00802">
              <w:rPr>
                <w:rFonts w:eastAsia="Times New Roman"/>
                <w:i/>
                <w:iCs/>
                <w:color w:val="000000"/>
              </w:rPr>
              <w:t>если пред</w:t>
            </w:r>
            <w:r w:rsidRPr="00D00802">
              <w:rPr>
                <w:rFonts w:eastAsia="Times New Roman"/>
                <w:i/>
                <w:iCs/>
                <w:color w:val="000000"/>
              </w:rPr>
              <w:t>у</w:t>
            </w:r>
            <w:r w:rsidRPr="00D00802">
              <w:rPr>
                <w:rFonts w:eastAsia="Times New Roman"/>
                <w:i/>
                <w:iCs/>
                <w:color w:val="000000"/>
              </w:rPr>
              <w:t>смотрена</w:t>
            </w:r>
          </w:p>
          <w:p w:rsidR="007559E6" w:rsidRPr="00D00802" w:rsidRDefault="007559E6" w:rsidP="00DB572B">
            <w:pPr>
              <w:shd w:val="clear" w:color="auto" w:fill="FFFFFF"/>
              <w:jc w:val="center"/>
            </w:pPr>
            <w:r w:rsidRPr="00D00802">
              <w:rPr>
                <w:rFonts w:eastAsia="Times New Roman"/>
                <w:i/>
                <w:iCs/>
                <w:color w:val="000000"/>
              </w:rPr>
              <w:t>рассред</w:t>
            </w:r>
            <w:r w:rsidRPr="00D00802">
              <w:rPr>
                <w:rFonts w:eastAsia="Times New Roman"/>
                <w:i/>
                <w:iCs/>
                <w:color w:val="000000"/>
              </w:rPr>
              <w:t>о</w:t>
            </w:r>
            <w:r w:rsidRPr="00D00802">
              <w:rPr>
                <w:rFonts w:eastAsia="Times New Roman"/>
                <w:i/>
                <w:iCs/>
                <w:color w:val="000000"/>
              </w:rPr>
              <w:t>точенная</w:t>
            </w:r>
          </w:p>
          <w:p w:rsidR="007559E6" w:rsidRPr="00D00802" w:rsidRDefault="007559E6" w:rsidP="00DB572B">
            <w:pPr>
              <w:shd w:val="clear" w:color="auto" w:fill="FFFFFF"/>
              <w:jc w:val="center"/>
            </w:pPr>
            <w:r w:rsidRPr="00D00802">
              <w:rPr>
                <w:rFonts w:eastAsia="Times New Roman"/>
                <w:i/>
                <w:iCs/>
                <w:color w:val="000000"/>
              </w:rPr>
              <w:t>практика)</w:t>
            </w:r>
          </w:p>
          <w:p w:rsidR="007559E6" w:rsidRPr="00D00802" w:rsidRDefault="007559E6" w:rsidP="00DB572B">
            <w:pPr>
              <w:shd w:val="clear" w:color="auto" w:fill="FFFFFF"/>
              <w:jc w:val="center"/>
            </w:pPr>
          </w:p>
          <w:p w:rsidR="007559E6" w:rsidRPr="00D00802" w:rsidRDefault="007559E6" w:rsidP="00DB572B">
            <w:pPr>
              <w:shd w:val="clear" w:color="auto" w:fill="FFFFFF"/>
              <w:jc w:val="center"/>
            </w:pPr>
          </w:p>
        </w:tc>
        <w:tc>
          <w:tcPr>
            <w:tcW w:w="851" w:type="dxa"/>
            <w:vMerge/>
            <w:tcBorders>
              <w:left w:val="single" w:sz="6" w:space="0" w:color="auto"/>
              <w:right w:val="single" w:sz="6" w:space="0" w:color="auto"/>
            </w:tcBorders>
            <w:shd w:val="clear" w:color="auto" w:fill="FFFFFF"/>
          </w:tcPr>
          <w:p w:rsidR="007559E6" w:rsidRPr="00D00802" w:rsidRDefault="007559E6" w:rsidP="00DB572B">
            <w:pPr>
              <w:shd w:val="clear" w:color="auto" w:fill="FFFFFF"/>
              <w:jc w:val="center"/>
              <w:rPr>
                <w:rFonts w:eastAsia="Times New Roman"/>
                <w:b/>
                <w:bCs/>
                <w:color w:val="000000"/>
              </w:rPr>
            </w:pPr>
          </w:p>
        </w:tc>
      </w:tr>
      <w:tr w:rsidR="007559E6" w:rsidRPr="00D00802" w:rsidTr="00CD7174">
        <w:trPr>
          <w:trHeight w:hRule="exact" w:val="1715"/>
        </w:trPr>
        <w:tc>
          <w:tcPr>
            <w:tcW w:w="1131" w:type="dxa"/>
            <w:vMerge/>
            <w:tcBorders>
              <w:top w:val="single" w:sz="4" w:space="0" w:color="auto"/>
              <w:left w:val="single" w:sz="6" w:space="0" w:color="auto"/>
              <w:bottom w:val="single" w:sz="6" w:space="0" w:color="auto"/>
              <w:right w:val="single" w:sz="6" w:space="0" w:color="auto"/>
            </w:tcBorders>
            <w:shd w:val="clear" w:color="auto" w:fill="FFFFFF"/>
          </w:tcPr>
          <w:p w:rsidR="007559E6" w:rsidRPr="00D00802" w:rsidRDefault="007559E6" w:rsidP="00A84FED"/>
        </w:tc>
        <w:tc>
          <w:tcPr>
            <w:tcW w:w="3402" w:type="dxa"/>
            <w:vMerge/>
            <w:tcBorders>
              <w:top w:val="single" w:sz="4" w:space="0" w:color="auto"/>
              <w:left w:val="single" w:sz="6" w:space="0" w:color="auto"/>
              <w:bottom w:val="single" w:sz="6" w:space="0" w:color="auto"/>
              <w:right w:val="single" w:sz="6" w:space="0" w:color="auto"/>
            </w:tcBorders>
            <w:shd w:val="clear" w:color="auto" w:fill="FFFFFF"/>
          </w:tcPr>
          <w:p w:rsidR="007559E6" w:rsidRPr="00D00802" w:rsidRDefault="007559E6" w:rsidP="00A84FED"/>
        </w:tc>
        <w:tc>
          <w:tcPr>
            <w:tcW w:w="993" w:type="dxa"/>
            <w:vMerge/>
            <w:tcBorders>
              <w:top w:val="single" w:sz="4" w:space="0" w:color="auto"/>
              <w:left w:val="single" w:sz="6" w:space="0" w:color="auto"/>
              <w:bottom w:val="single" w:sz="6" w:space="0" w:color="auto"/>
              <w:right w:val="single" w:sz="6" w:space="0" w:color="auto"/>
            </w:tcBorders>
            <w:shd w:val="clear" w:color="auto" w:fill="FFFFFF"/>
          </w:tcPr>
          <w:p w:rsidR="007559E6" w:rsidRPr="00D00802" w:rsidRDefault="007559E6" w:rsidP="00A84FED"/>
        </w:tc>
        <w:tc>
          <w:tcPr>
            <w:tcW w:w="851" w:type="dxa"/>
            <w:tcBorders>
              <w:top w:val="single" w:sz="4" w:space="0" w:color="auto"/>
              <w:left w:val="single" w:sz="6" w:space="0" w:color="auto"/>
              <w:bottom w:val="single" w:sz="6" w:space="0" w:color="auto"/>
              <w:right w:val="single" w:sz="6" w:space="0" w:color="auto"/>
            </w:tcBorders>
            <w:shd w:val="clear" w:color="auto" w:fill="FFFFFF"/>
          </w:tcPr>
          <w:p w:rsidR="007559E6" w:rsidRPr="00D00802" w:rsidRDefault="007559E6" w:rsidP="00702767">
            <w:pPr>
              <w:shd w:val="clear" w:color="auto" w:fill="FFFFFF"/>
              <w:jc w:val="center"/>
            </w:pPr>
            <w:r w:rsidRPr="00D00802">
              <w:rPr>
                <w:rFonts w:eastAsia="Times New Roman"/>
                <w:b/>
                <w:bCs/>
                <w:color w:val="000000"/>
              </w:rPr>
              <w:t>Всего,</w:t>
            </w:r>
          </w:p>
          <w:p w:rsidR="007559E6" w:rsidRPr="00D00802" w:rsidRDefault="007559E6" w:rsidP="00702767">
            <w:pPr>
              <w:shd w:val="clear" w:color="auto" w:fill="FFFFFF"/>
              <w:jc w:val="center"/>
            </w:pPr>
            <w:r w:rsidRPr="00D00802">
              <w:rPr>
                <w:rFonts w:eastAsia="Times New Roman"/>
                <w:color w:val="000000"/>
              </w:rPr>
              <w:t>часов</w:t>
            </w:r>
          </w:p>
        </w:tc>
        <w:tc>
          <w:tcPr>
            <w:tcW w:w="1277" w:type="dxa"/>
            <w:tcBorders>
              <w:top w:val="single" w:sz="4" w:space="0" w:color="auto"/>
              <w:left w:val="single" w:sz="6" w:space="0" w:color="auto"/>
              <w:bottom w:val="single" w:sz="6" w:space="0" w:color="auto"/>
              <w:right w:val="single" w:sz="6" w:space="0" w:color="auto"/>
            </w:tcBorders>
            <w:shd w:val="clear" w:color="auto" w:fill="FFFFFF"/>
          </w:tcPr>
          <w:p w:rsidR="007559E6" w:rsidRPr="00D00802" w:rsidRDefault="007559E6" w:rsidP="00702767">
            <w:pPr>
              <w:shd w:val="clear" w:color="auto" w:fill="FFFFFF"/>
              <w:jc w:val="center"/>
            </w:pPr>
            <w:r w:rsidRPr="00D00802">
              <w:rPr>
                <w:rFonts w:eastAsia="Times New Roman"/>
                <w:b/>
                <w:bCs/>
                <w:color w:val="000000"/>
              </w:rPr>
              <w:t>в т.ч. лаб</w:t>
            </w:r>
            <w:r w:rsidRPr="00D00802">
              <w:rPr>
                <w:rFonts w:eastAsia="Times New Roman"/>
                <w:b/>
                <w:bCs/>
                <w:color w:val="000000"/>
              </w:rPr>
              <w:t>о</w:t>
            </w:r>
            <w:r w:rsidRPr="00D00802">
              <w:rPr>
                <w:rFonts w:eastAsia="Times New Roman"/>
                <w:b/>
                <w:bCs/>
                <w:color w:val="000000"/>
              </w:rPr>
              <w:t>раторные работы и практич</w:t>
            </w:r>
            <w:r w:rsidRPr="00D00802">
              <w:rPr>
                <w:rFonts w:eastAsia="Times New Roman"/>
                <w:b/>
                <w:bCs/>
                <w:color w:val="000000"/>
              </w:rPr>
              <w:t>е</w:t>
            </w:r>
            <w:r w:rsidRPr="00D00802">
              <w:rPr>
                <w:rFonts w:eastAsia="Times New Roman"/>
                <w:b/>
                <w:bCs/>
                <w:color w:val="000000"/>
              </w:rPr>
              <w:t xml:space="preserve">ские </w:t>
            </w:r>
            <w:r w:rsidRPr="00D00802">
              <w:rPr>
                <w:rFonts w:eastAsia="Times New Roman"/>
                <w:b/>
                <w:bCs/>
                <w:color w:val="000000"/>
                <w:spacing w:val="-1"/>
              </w:rPr>
              <w:t>занятия</w:t>
            </w:r>
            <w:r>
              <w:rPr>
                <w:rFonts w:eastAsia="Times New Roman"/>
                <w:b/>
                <w:bCs/>
                <w:color w:val="000000"/>
                <w:spacing w:val="-1"/>
              </w:rPr>
              <w:t xml:space="preserve"> </w:t>
            </w:r>
            <w:r w:rsidRPr="00D00802">
              <w:rPr>
                <w:rFonts w:eastAsia="Times New Roman"/>
                <w:b/>
                <w:bCs/>
                <w:color w:val="000000"/>
                <w:spacing w:val="-1"/>
              </w:rPr>
              <w:t>(работы),</w:t>
            </w:r>
          </w:p>
          <w:p w:rsidR="007559E6" w:rsidRPr="00D00802" w:rsidRDefault="007559E6" w:rsidP="00702767">
            <w:pPr>
              <w:shd w:val="clear" w:color="auto" w:fill="FFFFFF"/>
              <w:jc w:val="center"/>
            </w:pPr>
            <w:r w:rsidRPr="00D00802">
              <w:rPr>
                <w:rFonts w:eastAsia="Times New Roman"/>
                <w:color w:val="000000"/>
              </w:rPr>
              <w:t>часов</w:t>
            </w:r>
          </w:p>
        </w:tc>
        <w:tc>
          <w:tcPr>
            <w:tcW w:w="1135" w:type="dxa"/>
            <w:tcBorders>
              <w:top w:val="single" w:sz="4" w:space="0" w:color="auto"/>
              <w:left w:val="single" w:sz="6" w:space="0" w:color="auto"/>
              <w:bottom w:val="single" w:sz="6" w:space="0" w:color="auto"/>
              <w:right w:val="single" w:sz="6" w:space="0" w:color="auto"/>
            </w:tcBorders>
            <w:shd w:val="clear" w:color="auto" w:fill="FFFFFF"/>
          </w:tcPr>
          <w:p w:rsidR="007559E6" w:rsidRPr="00D00802" w:rsidRDefault="007559E6" w:rsidP="00702767">
            <w:pPr>
              <w:shd w:val="clear" w:color="auto" w:fill="FFFFFF"/>
              <w:jc w:val="center"/>
            </w:pPr>
            <w:r w:rsidRPr="00D00802">
              <w:rPr>
                <w:rFonts w:eastAsia="Times New Roman"/>
                <w:b/>
                <w:bCs/>
                <w:color w:val="000000"/>
              </w:rPr>
              <w:t xml:space="preserve">в т.ч., </w:t>
            </w:r>
            <w:r w:rsidRPr="00D00802">
              <w:rPr>
                <w:rFonts w:eastAsia="Times New Roman"/>
                <w:b/>
                <w:bCs/>
                <w:color w:val="000000"/>
                <w:spacing w:val="-2"/>
              </w:rPr>
              <w:t>ку</w:t>
            </w:r>
            <w:r w:rsidRPr="00D00802">
              <w:rPr>
                <w:rFonts w:eastAsia="Times New Roman"/>
                <w:b/>
                <w:bCs/>
                <w:color w:val="000000"/>
                <w:spacing w:val="-2"/>
              </w:rPr>
              <w:t>р</w:t>
            </w:r>
            <w:r w:rsidRPr="00D00802">
              <w:rPr>
                <w:rFonts w:eastAsia="Times New Roman"/>
                <w:b/>
                <w:bCs/>
                <w:color w:val="000000"/>
                <w:spacing w:val="-2"/>
              </w:rPr>
              <w:t xml:space="preserve">совая </w:t>
            </w:r>
            <w:r w:rsidRPr="00D00802">
              <w:rPr>
                <w:rFonts w:eastAsia="Times New Roman"/>
                <w:b/>
                <w:bCs/>
                <w:color w:val="000000"/>
              </w:rPr>
              <w:t>раб</w:t>
            </w:r>
            <w:r w:rsidRPr="00D00802">
              <w:rPr>
                <w:rFonts w:eastAsia="Times New Roman"/>
                <w:b/>
                <w:bCs/>
                <w:color w:val="000000"/>
              </w:rPr>
              <w:t>о</w:t>
            </w:r>
            <w:r w:rsidRPr="00D00802">
              <w:rPr>
                <w:rFonts w:eastAsia="Times New Roman"/>
                <w:b/>
                <w:bCs/>
                <w:color w:val="000000"/>
              </w:rPr>
              <w:t>та (пр</w:t>
            </w:r>
            <w:r w:rsidRPr="00D00802">
              <w:rPr>
                <w:rFonts w:eastAsia="Times New Roman"/>
                <w:b/>
                <w:bCs/>
                <w:color w:val="000000"/>
              </w:rPr>
              <w:t>о</w:t>
            </w:r>
            <w:r w:rsidRPr="00D00802">
              <w:rPr>
                <w:rFonts w:eastAsia="Times New Roman"/>
                <w:b/>
                <w:bCs/>
                <w:color w:val="000000"/>
              </w:rPr>
              <w:t>ект),</w:t>
            </w:r>
          </w:p>
          <w:p w:rsidR="007559E6" w:rsidRPr="00D00802" w:rsidRDefault="007559E6" w:rsidP="00702767">
            <w:pPr>
              <w:shd w:val="clear" w:color="auto" w:fill="FFFFFF"/>
              <w:jc w:val="center"/>
            </w:pPr>
            <w:r w:rsidRPr="00D00802">
              <w:rPr>
                <w:rFonts w:eastAsia="Times New Roman"/>
                <w:color w:val="000000"/>
              </w:rPr>
              <w:t>часов</w:t>
            </w:r>
          </w:p>
        </w:tc>
        <w:tc>
          <w:tcPr>
            <w:tcW w:w="992" w:type="dxa"/>
            <w:tcBorders>
              <w:top w:val="single" w:sz="4" w:space="0" w:color="auto"/>
              <w:left w:val="single" w:sz="6" w:space="0" w:color="auto"/>
              <w:bottom w:val="single" w:sz="6" w:space="0" w:color="auto"/>
              <w:right w:val="single" w:sz="6" w:space="0" w:color="auto"/>
            </w:tcBorders>
            <w:shd w:val="clear" w:color="auto" w:fill="FFFFFF"/>
          </w:tcPr>
          <w:p w:rsidR="007559E6" w:rsidRPr="00D00802" w:rsidRDefault="007559E6" w:rsidP="00702767">
            <w:pPr>
              <w:shd w:val="clear" w:color="auto" w:fill="FFFFFF"/>
              <w:jc w:val="center"/>
            </w:pPr>
            <w:r w:rsidRPr="00D00802">
              <w:rPr>
                <w:rFonts w:eastAsia="Times New Roman"/>
                <w:b/>
                <w:bCs/>
                <w:color w:val="000000"/>
              </w:rPr>
              <w:t>Всего,</w:t>
            </w:r>
          </w:p>
          <w:p w:rsidR="007559E6" w:rsidRPr="00D00802" w:rsidRDefault="007559E6" w:rsidP="00702767">
            <w:pPr>
              <w:shd w:val="clear" w:color="auto" w:fill="FFFFFF"/>
              <w:jc w:val="center"/>
            </w:pPr>
            <w:r w:rsidRPr="00D00802">
              <w:rPr>
                <w:rFonts w:eastAsia="Times New Roman"/>
                <w:color w:val="000000"/>
              </w:rPr>
              <w:t>часов</w:t>
            </w:r>
          </w:p>
        </w:tc>
        <w:tc>
          <w:tcPr>
            <w:tcW w:w="851" w:type="dxa"/>
            <w:tcBorders>
              <w:top w:val="single" w:sz="4" w:space="0" w:color="auto"/>
              <w:left w:val="single" w:sz="6" w:space="0" w:color="auto"/>
              <w:bottom w:val="single" w:sz="6" w:space="0" w:color="auto"/>
              <w:right w:val="single" w:sz="4" w:space="0" w:color="auto"/>
            </w:tcBorders>
            <w:shd w:val="clear" w:color="auto" w:fill="FFFFFF"/>
          </w:tcPr>
          <w:p w:rsidR="007559E6" w:rsidRPr="00D00802" w:rsidRDefault="007559E6" w:rsidP="00702767">
            <w:pPr>
              <w:shd w:val="clear" w:color="auto" w:fill="FFFFFF"/>
              <w:jc w:val="center"/>
            </w:pPr>
            <w:r w:rsidRPr="00D00802">
              <w:rPr>
                <w:rFonts w:eastAsia="Times New Roman"/>
                <w:b/>
                <w:bCs/>
                <w:color w:val="000000"/>
              </w:rPr>
              <w:t xml:space="preserve">в т.ч., </w:t>
            </w:r>
            <w:r w:rsidRPr="00D00802">
              <w:rPr>
                <w:rFonts w:eastAsia="Times New Roman"/>
                <w:b/>
                <w:bCs/>
                <w:color w:val="000000"/>
                <w:spacing w:val="-2"/>
              </w:rPr>
              <w:t>курс</w:t>
            </w:r>
            <w:r w:rsidRPr="00D00802">
              <w:rPr>
                <w:rFonts w:eastAsia="Times New Roman"/>
                <w:b/>
                <w:bCs/>
                <w:color w:val="000000"/>
                <w:spacing w:val="-2"/>
              </w:rPr>
              <w:t>о</w:t>
            </w:r>
            <w:r w:rsidRPr="00D00802">
              <w:rPr>
                <w:rFonts w:eastAsia="Times New Roman"/>
                <w:b/>
                <w:bCs/>
                <w:color w:val="000000"/>
                <w:spacing w:val="-2"/>
              </w:rPr>
              <w:t xml:space="preserve">вая </w:t>
            </w:r>
            <w:r w:rsidRPr="00D00802">
              <w:rPr>
                <w:rFonts w:eastAsia="Times New Roman"/>
                <w:b/>
                <w:bCs/>
                <w:color w:val="000000"/>
              </w:rPr>
              <w:t>р</w:t>
            </w:r>
            <w:r w:rsidRPr="00D00802">
              <w:rPr>
                <w:rFonts w:eastAsia="Times New Roman"/>
                <w:b/>
                <w:bCs/>
                <w:color w:val="000000"/>
              </w:rPr>
              <w:t>а</w:t>
            </w:r>
            <w:r w:rsidRPr="00D00802">
              <w:rPr>
                <w:rFonts w:eastAsia="Times New Roman"/>
                <w:b/>
                <w:bCs/>
                <w:color w:val="000000"/>
              </w:rPr>
              <w:t>бота (пр</w:t>
            </w:r>
            <w:r w:rsidRPr="00D00802">
              <w:rPr>
                <w:rFonts w:eastAsia="Times New Roman"/>
                <w:b/>
                <w:bCs/>
                <w:color w:val="000000"/>
              </w:rPr>
              <w:t>о</w:t>
            </w:r>
            <w:r w:rsidRPr="00D00802">
              <w:rPr>
                <w:rFonts w:eastAsia="Times New Roman"/>
                <w:b/>
                <w:bCs/>
                <w:color w:val="000000"/>
              </w:rPr>
              <w:t>ект),</w:t>
            </w:r>
          </w:p>
          <w:p w:rsidR="007559E6" w:rsidRPr="00D00802" w:rsidRDefault="007559E6" w:rsidP="00702767">
            <w:pPr>
              <w:shd w:val="clear" w:color="auto" w:fill="FFFFFF"/>
              <w:jc w:val="center"/>
            </w:pPr>
            <w:r w:rsidRPr="00D00802">
              <w:rPr>
                <w:rFonts w:eastAsia="Times New Roman"/>
                <w:color w:val="000000"/>
              </w:rPr>
              <w:t>часов</w:t>
            </w:r>
          </w:p>
        </w:tc>
        <w:tc>
          <w:tcPr>
            <w:tcW w:w="992" w:type="dxa"/>
            <w:vMerge/>
            <w:tcBorders>
              <w:left w:val="single" w:sz="4" w:space="0" w:color="auto"/>
              <w:bottom w:val="single" w:sz="4" w:space="0" w:color="auto"/>
              <w:right w:val="single" w:sz="4" w:space="0" w:color="auto"/>
            </w:tcBorders>
            <w:shd w:val="clear" w:color="auto" w:fill="FFFFFF"/>
          </w:tcPr>
          <w:p w:rsidR="007559E6" w:rsidRPr="00D00802" w:rsidRDefault="007559E6" w:rsidP="00A84FED">
            <w:pPr>
              <w:shd w:val="clear" w:color="auto" w:fill="FFFFFF"/>
            </w:pPr>
          </w:p>
        </w:tc>
        <w:tc>
          <w:tcPr>
            <w:tcW w:w="1134" w:type="dxa"/>
            <w:gridSpan w:val="2"/>
            <w:vMerge/>
            <w:tcBorders>
              <w:left w:val="single" w:sz="4" w:space="0" w:color="auto"/>
              <w:bottom w:val="single" w:sz="4" w:space="0" w:color="auto"/>
              <w:right w:val="single" w:sz="4" w:space="0" w:color="auto"/>
            </w:tcBorders>
            <w:shd w:val="clear" w:color="auto" w:fill="FFFFFF"/>
          </w:tcPr>
          <w:p w:rsidR="007559E6" w:rsidRPr="00D00802" w:rsidRDefault="007559E6" w:rsidP="00A84FED">
            <w:pPr>
              <w:shd w:val="clear" w:color="auto" w:fill="FFFFFF"/>
            </w:pPr>
          </w:p>
        </w:tc>
        <w:tc>
          <w:tcPr>
            <w:tcW w:w="850" w:type="dxa"/>
            <w:vMerge/>
            <w:tcBorders>
              <w:left w:val="single" w:sz="4" w:space="0" w:color="auto"/>
              <w:bottom w:val="single" w:sz="6" w:space="0" w:color="auto"/>
              <w:right w:val="single" w:sz="6" w:space="0" w:color="auto"/>
            </w:tcBorders>
            <w:shd w:val="clear" w:color="auto" w:fill="FFFFFF"/>
          </w:tcPr>
          <w:p w:rsidR="007559E6" w:rsidRPr="00D00802" w:rsidRDefault="007559E6" w:rsidP="00A84FED">
            <w:pPr>
              <w:shd w:val="clear" w:color="auto" w:fill="FFFFFF"/>
            </w:pPr>
          </w:p>
        </w:tc>
        <w:tc>
          <w:tcPr>
            <w:tcW w:w="1134" w:type="dxa"/>
            <w:vMerge/>
            <w:tcBorders>
              <w:left w:val="single" w:sz="6" w:space="0" w:color="auto"/>
              <w:bottom w:val="single" w:sz="6" w:space="0" w:color="auto"/>
              <w:right w:val="single" w:sz="6" w:space="0" w:color="auto"/>
            </w:tcBorders>
            <w:shd w:val="clear" w:color="auto" w:fill="FFFFFF"/>
          </w:tcPr>
          <w:p w:rsidR="007559E6" w:rsidRPr="00D00802" w:rsidRDefault="007559E6" w:rsidP="00A84FED">
            <w:pPr>
              <w:shd w:val="clear" w:color="auto" w:fill="FFFFFF"/>
            </w:pPr>
          </w:p>
        </w:tc>
        <w:tc>
          <w:tcPr>
            <w:tcW w:w="851" w:type="dxa"/>
            <w:vMerge/>
            <w:tcBorders>
              <w:left w:val="single" w:sz="6" w:space="0" w:color="auto"/>
              <w:bottom w:val="single" w:sz="6" w:space="0" w:color="auto"/>
              <w:right w:val="single" w:sz="6" w:space="0" w:color="auto"/>
            </w:tcBorders>
            <w:shd w:val="clear" w:color="auto" w:fill="FFFFFF"/>
          </w:tcPr>
          <w:p w:rsidR="007559E6" w:rsidRPr="00D00802" w:rsidRDefault="007559E6" w:rsidP="00A84FED">
            <w:pPr>
              <w:shd w:val="clear" w:color="auto" w:fill="FFFFFF"/>
            </w:pPr>
          </w:p>
        </w:tc>
      </w:tr>
      <w:tr w:rsidR="007559E6" w:rsidRPr="00DA7506" w:rsidTr="00CC2B05">
        <w:trPr>
          <w:trHeight w:hRule="exact" w:val="288"/>
        </w:trPr>
        <w:tc>
          <w:tcPr>
            <w:tcW w:w="1131" w:type="dxa"/>
            <w:tcBorders>
              <w:top w:val="single" w:sz="6" w:space="0" w:color="auto"/>
              <w:left w:val="single" w:sz="6" w:space="0" w:color="auto"/>
              <w:bottom w:val="single" w:sz="6" w:space="0" w:color="auto"/>
              <w:right w:val="single" w:sz="6" w:space="0" w:color="auto"/>
            </w:tcBorders>
            <w:shd w:val="clear" w:color="auto" w:fill="FFFFFF"/>
            <w:vAlign w:val="center"/>
          </w:tcPr>
          <w:p w:rsidR="007559E6" w:rsidRPr="00DA7506" w:rsidRDefault="007559E6" w:rsidP="00DA7506">
            <w:pPr>
              <w:shd w:val="clear" w:color="auto" w:fill="FFFFFF"/>
              <w:jc w:val="center"/>
              <w:rPr>
                <w:b/>
              </w:rPr>
            </w:pPr>
            <w:r w:rsidRPr="00DA7506">
              <w:rPr>
                <w:b/>
                <w:bCs/>
                <w:color w:val="000000"/>
              </w:rPr>
              <w:t>1</w:t>
            </w:r>
          </w:p>
        </w:tc>
        <w:tc>
          <w:tcPr>
            <w:tcW w:w="3402" w:type="dxa"/>
            <w:tcBorders>
              <w:top w:val="single" w:sz="6" w:space="0" w:color="auto"/>
              <w:left w:val="single" w:sz="6" w:space="0" w:color="auto"/>
              <w:bottom w:val="single" w:sz="6" w:space="0" w:color="auto"/>
              <w:right w:val="single" w:sz="6" w:space="0" w:color="auto"/>
            </w:tcBorders>
            <w:shd w:val="clear" w:color="auto" w:fill="FFFFFF"/>
            <w:vAlign w:val="center"/>
          </w:tcPr>
          <w:p w:rsidR="007559E6" w:rsidRPr="00DA7506" w:rsidRDefault="007559E6" w:rsidP="00DA7506">
            <w:pPr>
              <w:shd w:val="clear" w:color="auto" w:fill="FFFFFF"/>
              <w:jc w:val="center"/>
              <w:rPr>
                <w:b/>
              </w:rPr>
            </w:pPr>
            <w:r w:rsidRPr="00DA7506">
              <w:rPr>
                <w:b/>
                <w:bCs/>
                <w:color w:val="000000"/>
              </w:rPr>
              <w:t>2</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7559E6" w:rsidRPr="00DA7506" w:rsidRDefault="007559E6" w:rsidP="00DA7506">
            <w:pPr>
              <w:shd w:val="clear" w:color="auto" w:fill="FFFFFF"/>
              <w:jc w:val="center"/>
              <w:rPr>
                <w:b/>
              </w:rPr>
            </w:pPr>
            <w:r w:rsidRPr="00DA7506">
              <w:rPr>
                <w:b/>
                <w:bCs/>
                <w:color w:val="000000"/>
              </w:rPr>
              <w:t>3</w:t>
            </w:r>
          </w:p>
        </w:tc>
        <w:tc>
          <w:tcPr>
            <w:tcW w:w="851" w:type="dxa"/>
            <w:tcBorders>
              <w:top w:val="single" w:sz="6" w:space="0" w:color="auto"/>
              <w:left w:val="single" w:sz="6" w:space="0" w:color="auto"/>
              <w:bottom w:val="single" w:sz="6" w:space="0" w:color="auto"/>
              <w:right w:val="single" w:sz="6" w:space="0" w:color="auto"/>
            </w:tcBorders>
            <w:shd w:val="clear" w:color="auto" w:fill="FFFFFF"/>
            <w:vAlign w:val="center"/>
          </w:tcPr>
          <w:p w:rsidR="007559E6" w:rsidRPr="00DA7506" w:rsidRDefault="007559E6" w:rsidP="00DA7506">
            <w:pPr>
              <w:shd w:val="clear" w:color="auto" w:fill="FFFFFF"/>
              <w:jc w:val="center"/>
              <w:rPr>
                <w:b/>
              </w:rPr>
            </w:pPr>
            <w:r w:rsidRPr="00DA7506">
              <w:rPr>
                <w:b/>
                <w:bCs/>
                <w:color w:val="000000"/>
              </w:rPr>
              <w:t>4</w:t>
            </w:r>
          </w:p>
        </w:tc>
        <w:tc>
          <w:tcPr>
            <w:tcW w:w="1277" w:type="dxa"/>
            <w:tcBorders>
              <w:top w:val="single" w:sz="6" w:space="0" w:color="auto"/>
              <w:left w:val="single" w:sz="6" w:space="0" w:color="auto"/>
              <w:bottom w:val="single" w:sz="6" w:space="0" w:color="auto"/>
              <w:right w:val="single" w:sz="6" w:space="0" w:color="auto"/>
            </w:tcBorders>
            <w:shd w:val="clear" w:color="auto" w:fill="FFFFFF"/>
            <w:vAlign w:val="center"/>
          </w:tcPr>
          <w:p w:rsidR="007559E6" w:rsidRPr="00DA7506" w:rsidRDefault="007559E6" w:rsidP="00DA7506">
            <w:pPr>
              <w:shd w:val="clear" w:color="auto" w:fill="FFFFFF"/>
              <w:jc w:val="center"/>
              <w:rPr>
                <w:b/>
              </w:rPr>
            </w:pPr>
            <w:r w:rsidRPr="00DA7506">
              <w:rPr>
                <w:b/>
                <w:bCs/>
                <w:color w:val="000000"/>
              </w:rPr>
              <w:t>5</w:t>
            </w:r>
          </w:p>
        </w:tc>
        <w:tc>
          <w:tcPr>
            <w:tcW w:w="1135" w:type="dxa"/>
            <w:tcBorders>
              <w:top w:val="single" w:sz="6" w:space="0" w:color="auto"/>
              <w:left w:val="single" w:sz="6" w:space="0" w:color="auto"/>
              <w:bottom w:val="single" w:sz="4" w:space="0" w:color="auto"/>
              <w:right w:val="single" w:sz="6" w:space="0" w:color="auto"/>
            </w:tcBorders>
            <w:shd w:val="clear" w:color="auto" w:fill="FFFFFF"/>
            <w:vAlign w:val="center"/>
          </w:tcPr>
          <w:p w:rsidR="007559E6" w:rsidRPr="00DA7506" w:rsidRDefault="007559E6" w:rsidP="00DA7506">
            <w:pPr>
              <w:shd w:val="clear" w:color="auto" w:fill="FFFFFF"/>
              <w:jc w:val="center"/>
              <w:rPr>
                <w:b/>
              </w:rPr>
            </w:pPr>
            <w:r w:rsidRPr="00DA7506">
              <w:rPr>
                <w:b/>
                <w:bCs/>
                <w:color w:val="000000"/>
              </w:rPr>
              <w:t>6</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7559E6" w:rsidRPr="00DA7506" w:rsidRDefault="007559E6" w:rsidP="00DA7506">
            <w:pPr>
              <w:shd w:val="clear" w:color="auto" w:fill="FFFFFF"/>
              <w:jc w:val="center"/>
              <w:rPr>
                <w:b/>
              </w:rPr>
            </w:pPr>
            <w:r w:rsidRPr="00DA7506">
              <w:rPr>
                <w:b/>
                <w:bCs/>
                <w:color w:val="000000"/>
              </w:rPr>
              <w:t>7</w:t>
            </w:r>
          </w:p>
        </w:tc>
        <w:tc>
          <w:tcPr>
            <w:tcW w:w="851" w:type="dxa"/>
            <w:tcBorders>
              <w:top w:val="single" w:sz="6" w:space="0" w:color="auto"/>
              <w:left w:val="single" w:sz="6" w:space="0" w:color="auto"/>
              <w:bottom w:val="single" w:sz="4" w:space="0" w:color="auto"/>
              <w:right w:val="single" w:sz="4" w:space="0" w:color="auto"/>
            </w:tcBorders>
            <w:shd w:val="clear" w:color="auto" w:fill="FFFFFF"/>
            <w:vAlign w:val="center"/>
          </w:tcPr>
          <w:p w:rsidR="007559E6" w:rsidRPr="00DA7506" w:rsidRDefault="007559E6" w:rsidP="00DA7506">
            <w:pPr>
              <w:shd w:val="clear" w:color="auto" w:fill="FFFFFF"/>
              <w:jc w:val="center"/>
              <w:rPr>
                <w:b/>
              </w:rPr>
            </w:pPr>
            <w:r w:rsidRPr="00DA7506">
              <w:rPr>
                <w:b/>
                <w:bCs/>
                <w:color w:val="000000"/>
              </w:rPr>
              <w:t>8</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center"/>
          </w:tcPr>
          <w:p w:rsidR="007559E6" w:rsidRPr="00DA7506" w:rsidRDefault="007559E6" w:rsidP="00DA7506">
            <w:pPr>
              <w:shd w:val="clear" w:color="auto" w:fill="FFFFFF"/>
              <w:jc w:val="center"/>
              <w:rPr>
                <w:b/>
                <w:bCs/>
                <w:color w:val="000000"/>
              </w:rPr>
            </w:pPr>
            <w:r w:rsidRPr="00DA7506">
              <w:rPr>
                <w:b/>
                <w:bCs/>
                <w:color w:val="000000"/>
              </w:rPr>
              <w:t>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7559E6" w:rsidRPr="00DA7506" w:rsidRDefault="007559E6" w:rsidP="00DA7506">
            <w:pPr>
              <w:shd w:val="clear" w:color="auto" w:fill="FFFFFF"/>
              <w:jc w:val="center"/>
              <w:rPr>
                <w:b/>
                <w:bCs/>
                <w:color w:val="000000"/>
              </w:rPr>
            </w:pPr>
            <w:r w:rsidRPr="00DA7506">
              <w:rPr>
                <w:b/>
                <w:bCs/>
                <w:color w:val="000000"/>
              </w:rPr>
              <w:t>10</w:t>
            </w:r>
          </w:p>
        </w:tc>
        <w:tc>
          <w:tcPr>
            <w:tcW w:w="850" w:type="dxa"/>
            <w:tcBorders>
              <w:top w:val="single" w:sz="6" w:space="0" w:color="auto"/>
              <w:left w:val="single" w:sz="4" w:space="0" w:color="auto"/>
              <w:bottom w:val="single" w:sz="6" w:space="0" w:color="auto"/>
              <w:right w:val="single" w:sz="6" w:space="0" w:color="auto"/>
            </w:tcBorders>
            <w:shd w:val="clear" w:color="auto" w:fill="FFFFFF"/>
            <w:vAlign w:val="center"/>
          </w:tcPr>
          <w:p w:rsidR="007559E6" w:rsidRPr="00DA7506" w:rsidRDefault="007559E6" w:rsidP="00DA7506">
            <w:pPr>
              <w:shd w:val="clear" w:color="auto" w:fill="FFFFFF"/>
              <w:jc w:val="center"/>
              <w:rPr>
                <w:b/>
              </w:rPr>
            </w:pPr>
            <w:r w:rsidRPr="00DA7506">
              <w:rPr>
                <w:b/>
              </w:rPr>
              <w:t>11</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7559E6" w:rsidRPr="00DA7506" w:rsidRDefault="007559E6" w:rsidP="00DA7506">
            <w:pPr>
              <w:shd w:val="clear" w:color="auto" w:fill="FFFFFF"/>
              <w:jc w:val="center"/>
              <w:rPr>
                <w:b/>
              </w:rPr>
            </w:pPr>
            <w:r w:rsidRPr="00DA7506">
              <w:rPr>
                <w:b/>
              </w:rPr>
              <w:t>12</w:t>
            </w:r>
          </w:p>
        </w:tc>
        <w:tc>
          <w:tcPr>
            <w:tcW w:w="851" w:type="dxa"/>
            <w:tcBorders>
              <w:top w:val="single" w:sz="6" w:space="0" w:color="auto"/>
              <w:left w:val="single" w:sz="6" w:space="0" w:color="auto"/>
              <w:bottom w:val="single" w:sz="6" w:space="0" w:color="auto"/>
              <w:right w:val="single" w:sz="6" w:space="0" w:color="auto"/>
            </w:tcBorders>
            <w:shd w:val="clear" w:color="auto" w:fill="FFFFFF"/>
          </w:tcPr>
          <w:p w:rsidR="007559E6" w:rsidRPr="00DA7506" w:rsidRDefault="007559E6" w:rsidP="00DA7506">
            <w:pPr>
              <w:shd w:val="clear" w:color="auto" w:fill="FFFFFF"/>
              <w:jc w:val="center"/>
              <w:rPr>
                <w:b/>
              </w:rPr>
            </w:pPr>
            <w:r>
              <w:rPr>
                <w:b/>
              </w:rPr>
              <w:t>13</w:t>
            </w:r>
          </w:p>
        </w:tc>
      </w:tr>
      <w:tr w:rsidR="00BE096E" w:rsidRPr="00D00802" w:rsidTr="00BE096E">
        <w:trPr>
          <w:trHeight w:hRule="exact" w:val="1242"/>
        </w:trPr>
        <w:tc>
          <w:tcPr>
            <w:tcW w:w="1131" w:type="dxa"/>
            <w:tcBorders>
              <w:top w:val="single" w:sz="6" w:space="0" w:color="auto"/>
              <w:left w:val="single" w:sz="6" w:space="0" w:color="auto"/>
              <w:right w:val="single" w:sz="6" w:space="0" w:color="auto"/>
            </w:tcBorders>
            <w:shd w:val="clear" w:color="auto" w:fill="FFFFFF"/>
          </w:tcPr>
          <w:p w:rsidR="00BE096E" w:rsidRPr="009F7C76" w:rsidRDefault="00BE096E" w:rsidP="00352E7C">
            <w:r>
              <w:t>ПК 3.1, ПК 3</w:t>
            </w:r>
            <w:r w:rsidRPr="009F7C76">
              <w:t xml:space="preserve">.2, </w:t>
            </w:r>
          </w:p>
          <w:p w:rsidR="00BE096E" w:rsidRPr="00D00802" w:rsidRDefault="00BE096E" w:rsidP="00352E7C">
            <w:pPr>
              <w:shd w:val="clear" w:color="auto" w:fill="FFFFFF"/>
            </w:pPr>
            <w:r w:rsidRPr="009F7C76">
              <w:t>ОК1-ОК6</w:t>
            </w: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BE096E" w:rsidRPr="005E6663" w:rsidRDefault="00BE096E" w:rsidP="005E6663">
            <w:pPr>
              <w:rPr>
                <w:sz w:val="22"/>
                <w:szCs w:val="22"/>
              </w:rPr>
            </w:pPr>
            <w:r w:rsidRPr="005E6663">
              <w:rPr>
                <w:bCs/>
                <w:sz w:val="22"/>
                <w:szCs w:val="22"/>
              </w:rPr>
              <w:t>Раздел 1. Планирование</w:t>
            </w:r>
          </w:p>
          <w:p w:rsidR="00BE096E" w:rsidRPr="00D00802" w:rsidRDefault="00BE096E" w:rsidP="005E6663">
            <w:pPr>
              <w:shd w:val="clear" w:color="auto" w:fill="FFFFFF"/>
              <w:jc w:val="both"/>
            </w:pPr>
            <w:r w:rsidRPr="005E6663">
              <w:rPr>
                <w:sz w:val="22"/>
                <w:szCs w:val="22"/>
              </w:rPr>
              <w:t>потребности службы обслужив</w:t>
            </w:r>
            <w:r w:rsidRPr="005E6663">
              <w:rPr>
                <w:sz w:val="22"/>
                <w:szCs w:val="22"/>
              </w:rPr>
              <w:t>а</w:t>
            </w:r>
            <w:r w:rsidRPr="005E6663">
              <w:rPr>
                <w:sz w:val="22"/>
                <w:szCs w:val="22"/>
              </w:rPr>
              <w:t>ния и эксплуатации номерного фонда в материальных ресурсах и персонале.</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BE096E" w:rsidRPr="00BE096E" w:rsidRDefault="00BE096E" w:rsidP="00BE096E">
            <w:pPr>
              <w:shd w:val="clear" w:color="auto" w:fill="FFFFFF"/>
              <w:jc w:val="center"/>
              <w:rPr>
                <w:b/>
              </w:rPr>
            </w:pPr>
            <w:r w:rsidRPr="00BE096E">
              <w:rPr>
                <w:b/>
              </w:rPr>
              <w:t>164</w:t>
            </w:r>
          </w:p>
        </w:tc>
        <w:tc>
          <w:tcPr>
            <w:tcW w:w="851" w:type="dxa"/>
            <w:tcBorders>
              <w:top w:val="single" w:sz="6" w:space="0" w:color="auto"/>
              <w:left w:val="single" w:sz="6" w:space="0" w:color="auto"/>
              <w:bottom w:val="single" w:sz="6" w:space="0" w:color="auto"/>
              <w:right w:val="single" w:sz="6" w:space="0" w:color="auto"/>
            </w:tcBorders>
            <w:shd w:val="clear" w:color="auto" w:fill="FFFFFF"/>
            <w:vAlign w:val="center"/>
          </w:tcPr>
          <w:p w:rsidR="00BE096E" w:rsidRPr="005E6663" w:rsidRDefault="00BE096E" w:rsidP="00BE096E">
            <w:pPr>
              <w:shd w:val="clear" w:color="auto" w:fill="FFFFFF"/>
              <w:jc w:val="center"/>
              <w:rPr>
                <w:b/>
                <w:highlight w:val="yellow"/>
              </w:rPr>
            </w:pPr>
            <w:r w:rsidRPr="00BE096E">
              <w:rPr>
                <w:b/>
              </w:rPr>
              <w:t>158</w:t>
            </w:r>
          </w:p>
        </w:tc>
        <w:tc>
          <w:tcPr>
            <w:tcW w:w="1277" w:type="dxa"/>
            <w:tcBorders>
              <w:top w:val="single" w:sz="6" w:space="0" w:color="auto"/>
              <w:left w:val="single" w:sz="6" w:space="0" w:color="auto"/>
              <w:bottom w:val="single" w:sz="6" w:space="0" w:color="auto"/>
              <w:right w:val="single" w:sz="4" w:space="0" w:color="auto"/>
            </w:tcBorders>
            <w:shd w:val="clear" w:color="auto" w:fill="FFFFFF"/>
            <w:vAlign w:val="center"/>
          </w:tcPr>
          <w:p w:rsidR="00BE096E" w:rsidRPr="00BE096E" w:rsidRDefault="00BE096E" w:rsidP="007C6AB4">
            <w:pPr>
              <w:shd w:val="clear" w:color="auto" w:fill="FFFFFF"/>
              <w:jc w:val="center"/>
              <w:rPr>
                <w:b/>
              </w:rPr>
            </w:pPr>
            <w:r w:rsidRPr="00BE096E">
              <w:rPr>
                <w:b/>
              </w:rPr>
              <w:t>86</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tcPr>
          <w:p w:rsidR="00BE096E" w:rsidRPr="00D802C4" w:rsidRDefault="00BE096E" w:rsidP="007559E6">
            <w:pPr>
              <w:shd w:val="clear" w:color="auto" w:fill="FFFFFF"/>
              <w:jc w:val="center"/>
            </w:pPr>
            <w:r w:rsidRPr="00D802C4">
              <w:t>-</w:t>
            </w:r>
          </w:p>
        </w:tc>
        <w:tc>
          <w:tcPr>
            <w:tcW w:w="992" w:type="dxa"/>
            <w:tcBorders>
              <w:top w:val="single" w:sz="6" w:space="0" w:color="auto"/>
              <w:left w:val="single" w:sz="4" w:space="0" w:color="auto"/>
              <w:bottom w:val="single" w:sz="6" w:space="0" w:color="auto"/>
              <w:right w:val="single" w:sz="4" w:space="0" w:color="auto"/>
            </w:tcBorders>
            <w:shd w:val="clear" w:color="auto" w:fill="FFFFFF"/>
            <w:vAlign w:val="center"/>
          </w:tcPr>
          <w:p w:rsidR="00BE096E" w:rsidRPr="00D802C4" w:rsidRDefault="00BE096E" w:rsidP="007559E6">
            <w:pPr>
              <w:shd w:val="clear" w:color="auto" w:fill="FFFFFF"/>
              <w:jc w:val="center"/>
              <w:rPr>
                <w:b/>
              </w:rPr>
            </w:pPr>
            <w:r>
              <w:rPr>
                <w:b/>
              </w:rPr>
              <w:t>6</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rsidR="00BE096E" w:rsidRPr="00D802C4" w:rsidRDefault="00BE096E" w:rsidP="007559E6">
            <w:pPr>
              <w:shd w:val="clear" w:color="auto" w:fill="FFFFFF"/>
              <w:jc w:val="center"/>
            </w:pPr>
          </w:p>
        </w:tc>
        <w:tc>
          <w:tcPr>
            <w:tcW w:w="992" w:type="dxa"/>
            <w:vMerge w:val="restart"/>
            <w:tcBorders>
              <w:top w:val="single" w:sz="4" w:space="0" w:color="auto"/>
              <w:left w:val="single" w:sz="4" w:space="0" w:color="auto"/>
              <w:right w:val="single" w:sz="4" w:space="0" w:color="auto"/>
            </w:tcBorders>
            <w:shd w:val="clear" w:color="auto" w:fill="FFFFFF"/>
            <w:vAlign w:val="center"/>
          </w:tcPr>
          <w:p w:rsidR="001A3E61" w:rsidRDefault="001A3E61" w:rsidP="007559E6">
            <w:pPr>
              <w:shd w:val="clear" w:color="auto" w:fill="FFFFFF"/>
              <w:jc w:val="center"/>
              <w:rPr>
                <w:b/>
                <w:bCs/>
                <w:color w:val="000000"/>
              </w:rPr>
            </w:pPr>
          </w:p>
          <w:p w:rsidR="00BE096E" w:rsidRPr="00D802C4" w:rsidRDefault="00BE096E" w:rsidP="007559E6">
            <w:pPr>
              <w:shd w:val="clear" w:color="auto" w:fill="FFFFFF"/>
              <w:jc w:val="center"/>
              <w:rPr>
                <w:b/>
                <w:bCs/>
                <w:color w:val="000000"/>
              </w:rPr>
            </w:pPr>
            <w:r>
              <w:rPr>
                <w:b/>
                <w:bCs/>
                <w:color w:val="000000"/>
              </w:rPr>
              <w:t>24</w:t>
            </w:r>
          </w:p>
        </w:tc>
        <w:tc>
          <w:tcPr>
            <w:tcW w:w="1134" w:type="dxa"/>
            <w:gridSpan w:val="2"/>
            <w:vMerge w:val="restart"/>
            <w:tcBorders>
              <w:top w:val="single" w:sz="4" w:space="0" w:color="auto"/>
              <w:left w:val="single" w:sz="4" w:space="0" w:color="auto"/>
              <w:right w:val="single" w:sz="4" w:space="0" w:color="auto"/>
            </w:tcBorders>
            <w:shd w:val="clear" w:color="auto" w:fill="FFFFFF"/>
            <w:vAlign w:val="center"/>
          </w:tcPr>
          <w:p w:rsidR="001A3E61" w:rsidRDefault="001A3E61" w:rsidP="007559E6">
            <w:pPr>
              <w:shd w:val="clear" w:color="auto" w:fill="FFFFFF"/>
              <w:jc w:val="center"/>
              <w:rPr>
                <w:b/>
                <w:bCs/>
                <w:color w:val="000000"/>
              </w:rPr>
            </w:pPr>
          </w:p>
          <w:p w:rsidR="00BE096E" w:rsidRPr="00D00802" w:rsidRDefault="00BE096E" w:rsidP="007559E6">
            <w:pPr>
              <w:shd w:val="clear" w:color="auto" w:fill="FFFFFF"/>
              <w:jc w:val="center"/>
              <w:rPr>
                <w:b/>
                <w:bCs/>
                <w:color w:val="000000"/>
              </w:rPr>
            </w:pPr>
            <w:r>
              <w:rPr>
                <w:b/>
                <w:bCs/>
                <w:color w:val="000000"/>
              </w:rPr>
              <w:t>12</w:t>
            </w:r>
          </w:p>
        </w:tc>
        <w:tc>
          <w:tcPr>
            <w:tcW w:w="850" w:type="dxa"/>
            <w:vMerge w:val="restart"/>
            <w:tcBorders>
              <w:top w:val="single" w:sz="6" w:space="0" w:color="auto"/>
              <w:left w:val="single" w:sz="4" w:space="0" w:color="auto"/>
              <w:right w:val="single" w:sz="6" w:space="0" w:color="auto"/>
            </w:tcBorders>
            <w:shd w:val="clear" w:color="auto" w:fill="FFFFFF"/>
            <w:vAlign w:val="center"/>
          </w:tcPr>
          <w:p w:rsidR="00BE096E" w:rsidRDefault="00BE096E" w:rsidP="007559E6">
            <w:pPr>
              <w:shd w:val="clear" w:color="auto" w:fill="FFFFFF"/>
              <w:jc w:val="center"/>
              <w:rPr>
                <w:b/>
              </w:rPr>
            </w:pPr>
          </w:p>
          <w:p w:rsidR="00BE096E" w:rsidRPr="007559E6" w:rsidRDefault="00BE096E" w:rsidP="007559E6">
            <w:pPr>
              <w:shd w:val="clear" w:color="auto" w:fill="FFFFFF"/>
              <w:jc w:val="center"/>
              <w:rPr>
                <w:b/>
              </w:rPr>
            </w:pPr>
            <w:r>
              <w:rPr>
                <w:b/>
              </w:rPr>
              <w:t>108</w:t>
            </w:r>
          </w:p>
        </w:tc>
        <w:tc>
          <w:tcPr>
            <w:tcW w:w="1134" w:type="dxa"/>
            <w:vMerge w:val="restart"/>
            <w:tcBorders>
              <w:top w:val="single" w:sz="6" w:space="0" w:color="auto"/>
              <w:left w:val="single" w:sz="6" w:space="0" w:color="auto"/>
              <w:right w:val="single" w:sz="6" w:space="0" w:color="auto"/>
            </w:tcBorders>
            <w:shd w:val="clear" w:color="auto" w:fill="FFFFFF"/>
            <w:vAlign w:val="center"/>
          </w:tcPr>
          <w:p w:rsidR="00BE096E" w:rsidRDefault="00BE096E" w:rsidP="007559E6">
            <w:pPr>
              <w:shd w:val="clear" w:color="auto" w:fill="FFFFFF"/>
              <w:jc w:val="center"/>
              <w:rPr>
                <w:b/>
              </w:rPr>
            </w:pPr>
          </w:p>
          <w:p w:rsidR="00BE096E" w:rsidRPr="007559E6" w:rsidRDefault="00BE096E" w:rsidP="007559E6">
            <w:pPr>
              <w:shd w:val="clear" w:color="auto" w:fill="FFFFFF"/>
              <w:jc w:val="center"/>
              <w:rPr>
                <w:b/>
              </w:rPr>
            </w:pPr>
            <w:r>
              <w:rPr>
                <w:b/>
              </w:rPr>
              <w:t>36</w:t>
            </w:r>
          </w:p>
        </w:tc>
        <w:tc>
          <w:tcPr>
            <w:tcW w:w="851" w:type="dxa"/>
            <w:vMerge w:val="restart"/>
            <w:tcBorders>
              <w:top w:val="single" w:sz="6" w:space="0" w:color="auto"/>
              <w:left w:val="single" w:sz="6" w:space="0" w:color="auto"/>
              <w:right w:val="single" w:sz="6" w:space="0" w:color="auto"/>
            </w:tcBorders>
            <w:shd w:val="clear" w:color="auto" w:fill="FFFFFF"/>
            <w:vAlign w:val="center"/>
          </w:tcPr>
          <w:p w:rsidR="00BE096E" w:rsidRDefault="00BE096E" w:rsidP="007559E6">
            <w:pPr>
              <w:shd w:val="clear" w:color="auto" w:fill="FFFFFF"/>
              <w:jc w:val="center"/>
              <w:rPr>
                <w:b/>
              </w:rPr>
            </w:pPr>
          </w:p>
          <w:p w:rsidR="00BE096E" w:rsidRPr="007559E6" w:rsidRDefault="00BE096E" w:rsidP="007559E6">
            <w:pPr>
              <w:shd w:val="clear" w:color="auto" w:fill="FFFFFF"/>
              <w:jc w:val="center"/>
              <w:rPr>
                <w:b/>
              </w:rPr>
            </w:pPr>
            <w:r>
              <w:rPr>
                <w:b/>
              </w:rPr>
              <w:t>12</w:t>
            </w:r>
          </w:p>
        </w:tc>
      </w:tr>
      <w:tr w:rsidR="00BE096E" w:rsidRPr="00D00802" w:rsidTr="00BE096E">
        <w:trPr>
          <w:trHeight w:hRule="exact" w:val="2038"/>
        </w:trPr>
        <w:tc>
          <w:tcPr>
            <w:tcW w:w="1131" w:type="dxa"/>
            <w:tcBorders>
              <w:top w:val="single" w:sz="6" w:space="0" w:color="auto"/>
              <w:left w:val="single" w:sz="6" w:space="0" w:color="auto"/>
              <w:bottom w:val="single" w:sz="6" w:space="0" w:color="auto"/>
              <w:right w:val="single" w:sz="6" w:space="0" w:color="auto"/>
            </w:tcBorders>
            <w:shd w:val="clear" w:color="auto" w:fill="FFFFFF"/>
          </w:tcPr>
          <w:p w:rsidR="00BE096E" w:rsidRPr="009F7C76" w:rsidRDefault="00BE096E" w:rsidP="00352E7C">
            <w:r>
              <w:t>ПК 3</w:t>
            </w:r>
            <w:r w:rsidRPr="009F7C76">
              <w:t xml:space="preserve">.3. </w:t>
            </w:r>
          </w:p>
          <w:p w:rsidR="00BE096E" w:rsidRDefault="00BE096E" w:rsidP="00352E7C">
            <w:pPr>
              <w:shd w:val="clear" w:color="auto" w:fill="FFFFFF"/>
              <w:rPr>
                <w:rFonts w:eastAsia="Times New Roman"/>
                <w:b/>
                <w:bCs/>
                <w:color w:val="000000"/>
              </w:rPr>
            </w:pPr>
            <w:r>
              <w:t>ОК7 - ОК11</w:t>
            </w:r>
          </w:p>
          <w:p w:rsidR="00BE096E" w:rsidRDefault="00BE096E" w:rsidP="00A84FED">
            <w:pPr>
              <w:shd w:val="clear" w:color="auto" w:fill="FFFFFF"/>
              <w:rPr>
                <w:rFonts w:eastAsia="Times New Roman"/>
                <w:b/>
                <w:bCs/>
                <w:color w:val="000000"/>
              </w:rPr>
            </w:pPr>
          </w:p>
          <w:p w:rsidR="00BE096E" w:rsidRDefault="00BE096E" w:rsidP="00A84FED">
            <w:pPr>
              <w:shd w:val="clear" w:color="auto" w:fill="FFFFFF"/>
              <w:rPr>
                <w:rFonts w:eastAsia="Times New Roman"/>
                <w:b/>
                <w:bCs/>
                <w:color w:val="000000"/>
              </w:rPr>
            </w:pPr>
          </w:p>
          <w:p w:rsidR="00BE096E" w:rsidRDefault="00BE096E" w:rsidP="00A84FED">
            <w:pPr>
              <w:shd w:val="clear" w:color="auto" w:fill="FFFFFF"/>
              <w:rPr>
                <w:rFonts w:eastAsia="Times New Roman"/>
                <w:b/>
                <w:bCs/>
                <w:color w:val="000000"/>
              </w:rPr>
            </w:pPr>
          </w:p>
          <w:p w:rsidR="00BE096E" w:rsidRDefault="00BE096E" w:rsidP="00A84FED">
            <w:pPr>
              <w:shd w:val="clear" w:color="auto" w:fill="FFFFFF"/>
              <w:rPr>
                <w:rFonts w:eastAsia="Times New Roman"/>
                <w:b/>
                <w:bCs/>
                <w:color w:val="000000"/>
              </w:rPr>
            </w:pPr>
          </w:p>
          <w:p w:rsidR="00BE096E" w:rsidRDefault="00BE096E" w:rsidP="00A84FED">
            <w:pPr>
              <w:shd w:val="clear" w:color="auto" w:fill="FFFFFF"/>
              <w:rPr>
                <w:rFonts w:eastAsia="Times New Roman"/>
                <w:b/>
                <w:bCs/>
                <w:color w:val="000000"/>
              </w:rPr>
            </w:pPr>
          </w:p>
          <w:p w:rsidR="00BE096E" w:rsidRDefault="00BE096E" w:rsidP="00A84FED">
            <w:pPr>
              <w:shd w:val="clear" w:color="auto" w:fill="FFFFFF"/>
              <w:rPr>
                <w:rFonts w:eastAsia="Times New Roman"/>
                <w:b/>
                <w:bCs/>
                <w:color w:val="000000"/>
              </w:rPr>
            </w:pPr>
          </w:p>
          <w:p w:rsidR="00BE096E" w:rsidRDefault="00BE096E" w:rsidP="00A84FED">
            <w:pPr>
              <w:shd w:val="clear" w:color="auto" w:fill="FFFFFF"/>
              <w:rPr>
                <w:rFonts w:eastAsia="Times New Roman"/>
                <w:b/>
                <w:bCs/>
                <w:color w:val="000000"/>
              </w:rPr>
            </w:pPr>
          </w:p>
          <w:p w:rsidR="00BE096E" w:rsidRDefault="00BE096E" w:rsidP="00A84FED">
            <w:pPr>
              <w:shd w:val="clear" w:color="auto" w:fill="FFFFFF"/>
              <w:rPr>
                <w:rFonts w:eastAsia="Times New Roman"/>
                <w:b/>
                <w:bCs/>
                <w:color w:val="000000"/>
              </w:rPr>
            </w:pPr>
          </w:p>
          <w:p w:rsidR="00BE096E" w:rsidRDefault="00BE096E" w:rsidP="00A84FED">
            <w:pPr>
              <w:shd w:val="clear" w:color="auto" w:fill="FFFFFF"/>
              <w:rPr>
                <w:rFonts w:eastAsia="Times New Roman"/>
                <w:b/>
                <w:bCs/>
                <w:color w:val="000000"/>
              </w:rPr>
            </w:pPr>
          </w:p>
          <w:p w:rsidR="00BE096E" w:rsidRPr="00D00802" w:rsidRDefault="00BE096E" w:rsidP="00A84FED">
            <w:pPr>
              <w:shd w:val="clear" w:color="auto" w:fill="FFFFFF"/>
              <w:rPr>
                <w:rFonts w:eastAsia="Times New Roman"/>
                <w:b/>
                <w:bCs/>
                <w:color w:val="000000"/>
              </w:rPr>
            </w:pPr>
          </w:p>
        </w:tc>
        <w:tc>
          <w:tcPr>
            <w:tcW w:w="3402" w:type="dxa"/>
            <w:tcBorders>
              <w:top w:val="single" w:sz="4" w:space="0" w:color="auto"/>
              <w:left w:val="single" w:sz="6" w:space="0" w:color="auto"/>
              <w:bottom w:val="single" w:sz="6" w:space="0" w:color="auto"/>
              <w:right w:val="single" w:sz="6" w:space="0" w:color="auto"/>
            </w:tcBorders>
            <w:shd w:val="clear" w:color="auto" w:fill="FFFFFF"/>
          </w:tcPr>
          <w:p w:rsidR="00BE096E" w:rsidRPr="005E6663" w:rsidRDefault="00BE096E" w:rsidP="005E6663">
            <w:pPr>
              <w:jc w:val="both"/>
              <w:rPr>
                <w:rFonts w:eastAsia="Times New Roman"/>
                <w:b/>
                <w:bCs/>
                <w:color w:val="000000"/>
                <w:sz w:val="22"/>
                <w:szCs w:val="22"/>
              </w:rPr>
            </w:pPr>
            <w:r w:rsidRPr="005E6663">
              <w:rPr>
                <w:bCs/>
                <w:sz w:val="22"/>
                <w:szCs w:val="22"/>
              </w:rPr>
              <w:t xml:space="preserve">Раздел 2. Организация и контроль текущей деятельности </w:t>
            </w:r>
            <w:r w:rsidRPr="005E6663">
              <w:rPr>
                <w:sz w:val="22"/>
                <w:szCs w:val="22"/>
              </w:rPr>
              <w:t>сотрудн</w:t>
            </w:r>
            <w:r w:rsidRPr="005E6663">
              <w:rPr>
                <w:sz w:val="22"/>
                <w:szCs w:val="22"/>
              </w:rPr>
              <w:t>и</w:t>
            </w:r>
            <w:r w:rsidRPr="005E6663">
              <w:rPr>
                <w:sz w:val="22"/>
                <w:szCs w:val="22"/>
              </w:rPr>
              <w:t>ков службы обслуживания и эк</w:t>
            </w:r>
            <w:r w:rsidRPr="005E6663">
              <w:rPr>
                <w:sz w:val="22"/>
                <w:szCs w:val="22"/>
              </w:rPr>
              <w:t>с</w:t>
            </w:r>
            <w:r w:rsidRPr="005E6663">
              <w:rPr>
                <w:sz w:val="22"/>
                <w:szCs w:val="22"/>
              </w:rPr>
              <w:t>плуатации номерного фонда в с</w:t>
            </w:r>
            <w:r w:rsidRPr="005E6663">
              <w:rPr>
                <w:sz w:val="22"/>
                <w:szCs w:val="22"/>
              </w:rPr>
              <w:t>о</w:t>
            </w:r>
            <w:r w:rsidRPr="005E6663">
              <w:rPr>
                <w:sz w:val="22"/>
                <w:szCs w:val="22"/>
              </w:rPr>
              <w:t>ответствии с текущими планами и стандартами гостиницы для по</w:t>
            </w:r>
            <w:r w:rsidRPr="005E6663">
              <w:rPr>
                <w:sz w:val="22"/>
                <w:szCs w:val="22"/>
              </w:rPr>
              <w:t>д</w:t>
            </w:r>
            <w:r w:rsidRPr="005E6663">
              <w:rPr>
                <w:sz w:val="22"/>
                <w:szCs w:val="22"/>
              </w:rPr>
              <w:t>держания требуемого уровня кач</w:t>
            </w:r>
            <w:r w:rsidRPr="005E6663">
              <w:rPr>
                <w:sz w:val="22"/>
                <w:szCs w:val="22"/>
              </w:rPr>
              <w:t>е</w:t>
            </w:r>
            <w:r w:rsidRPr="005E6663">
              <w:rPr>
                <w:sz w:val="22"/>
                <w:szCs w:val="22"/>
              </w:rPr>
              <w:t>ства обслуживания гостей.</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BE096E" w:rsidRPr="00BE096E" w:rsidRDefault="00BE096E" w:rsidP="00BE096E">
            <w:pPr>
              <w:shd w:val="clear" w:color="auto" w:fill="FFFFFF"/>
              <w:jc w:val="center"/>
              <w:rPr>
                <w:b/>
                <w:bCs/>
                <w:color w:val="000000"/>
              </w:rPr>
            </w:pPr>
            <w:r w:rsidRPr="00BE096E">
              <w:rPr>
                <w:b/>
                <w:bCs/>
                <w:color w:val="000000"/>
              </w:rPr>
              <w:t>2</w:t>
            </w:r>
            <w:r w:rsidR="001A3E61">
              <w:rPr>
                <w:b/>
                <w:bCs/>
                <w:color w:val="000000"/>
              </w:rPr>
              <w:t>06</w:t>
            </w:r>
          </w:p>
        </w:tc>
        <w:tc>
          <w:tcPr>
            <w:tcW w:w="851" w:type="dxa"/>
            <w:tcBorders>
              <w:top w:val="single" w:sz="6" w:space="0" w:color="auto"/>
              <w:left w:val="single" w:sz="6" w:space="0" w:color="auto"/>
              <w:bottom w:val="single" w:sz="6" w:space="0" w:color="auto"/>
              <w:right w:val="single" w:sz="6" w:space="0" w:color="auto"/>
            </w:tcBorders>
            <w:shd w:val="clear" w:color="auto" w:fill="FFFFFF"/>
            <w:vAlign w:val="center"/>
          </w:tcPr>
          <w:p w:rsidR="00BE096E" w:rsidRPr="005E6663" w:rsidRDefault="00BE096E" w:rsidP="00BE096E">
            <w:pPr>
              <w:shd w:val="clear" w:color="auto" w:fill="FFFFFF"/>
              <w:jc w:val="center"/>
              <w:rPr>
                <w:b/>
                <w:bCs/>
                <w:color w:val="000000"/>
                <w:highlight w:val="yellow"/>
              </w:rPr>
            </w:pPr>
            <w:r w:rsidRPr="00BE096E">
              <w:rPr>
                <w:b/>
                <w:bCs/>
                <w:color w:val="000000"/>
              </w:rPr>
              <w:t>1</w:t>
            </w:r>
            <w:r>
              <w:rPr>
                <w:b/>
                <w:bCs/>
                <w:color w:val="000000"/>
              </w:rPr>
              <w:t>77</w:t>
            </w:r>
          </w:p>
        </w:tc>
        <w:tc>
          <w:tcPr>
            <w:tcW w:w="1277" w:type="dxa"/>
            <w:tcBorders>
              <w:top w:val="single" w:sz="6" w:space="0" w:color="auto"/>
              <w:left w:val="single" w:sz="6" w:space="0" w:color="auto"/>
              <w:bottom w:val="single" w:sz="6" w:space="0" w:color="auto"/>
              <w:right w:val="single" w:sz="4" w:space="0" w:color="auto"/>
            </w:tcBorders>
            <w:shd w:val="clear" w:color="auto" w:fill="FFFFFF"/>
            <w:vAlign w:val="center"/>
          </w:tcPr>
          <w:p w:rsidR="00BE096E" w:rsidRPr="00BE096E" w:rsidRDefault="00BE096E" w:rsidP="00F813CF">
            <w:pPr>
              <w:shd w:val="clear" w:color="auto" w:fill="FFFFFF"/>
              <w:jc w:val="center"/>
              <w:rPr>
                <w:b/>
                <w:color w:val="000000"/>
              </w:rPr>
            </w:pPr>
            <w:r w:rsidRPr="00BE096E">
              <w:rPr>
                <w:b/>
                <w:color w:val="000000"/>
              </w:rPr>
              <w:t>98</w:t>
            </w:r>
          </w:p>
        </w:tc>
        <w:tc>
          <w:tcPr>
            <w:tcW w:w="1135" w:type="dxa"/>
            <w:tcBorders>
              <w:top w:val="single" w:sz="4" w:space="0" w:color="auto"/>
              <w:left w:val="single" w:sz="4" w:space="0" w:color="auto"/>
              <w:bottom w:val="single" w:sz="4" w:space="0" w:color="auto"/>
              <w:right w:val="single" w:sz="4" w:space="0" w:color="auto"/>
            </w:tcBorders>
            <w:shd w:val="clear" w:color="auto" w:fill="FFFFFF"/>
            <w:vAlign w:val="center"/>
          </w:tcPr>
          <w:p w:rsidR="00BE096E" w:rsidRPr="00D802C4" w:rsidRDefault="00BE096E" w:rsidP="007559E6">
            <w:pPr>
              <w:shd w:val="clear" w:color="auto" w:fill="FFFFFF"/>
              <w:jc w:val="center"/>
            </w:pPr>
          </w:p>
        </w:tc>
        <w:tc>
          <w:tcPr>
            <w:tcW w:w="992" w:type="dxa"/>
            <w:tcBorders>
              <w:top w:val="single" w:sz="6" w:space="0" w:color="auto"/>
              <w:left w:val="single" w:sz="4" w:space="0" w:color="auto"/>
              <w:bottom w:val="single" w:sz="6" w:space="0" w:color="auto"/>
              <w:right w:val="single" w:sz="4" w:space="0" w:color="auto"/>
            </w:tcBorders>
            <w:shd w:val="clear" w:color="auto" w:fill="FFFFFF"/>
            <w:vAlign w:val="center"/>
          </w:tcPr>
          <w:p w:rsidR="00BE096E" w:rsidRPr="00D802C4" w:rsidRDefault="00BE096E" w:rsidP="007559E6">
            <w:pPr>
              <w:shd w:val="clear" w:color="auto" w:fill="FFFFFF"/>
              <w:jc w:val="center"/>
              <w:rPr>
                <w:b/>
                <w:bCs/>
                <w:color w:val="000000"/>
              </w:rPr>
            </w:pPr>
            <w:r>
              <w:rPr>
                <w:b/>
                <w:bCs/>
                <w:color w:val="000000"/>
              </w:rPr>
              <w:t>5</w:t>
            </w:r>
          </w:p>
        </w:tc>
        <w:tc>
          <w:tcPr>
            <w:tcW w:w="851" w:type="dxa"/>
            <w:tcBorders>
              <w:top w:val="single" w:sz="4" w:space="0" w:color="auto"/>
              <w:left w:val="single" w:sz="4" w:space="0" w:color="auto"/>
              <w:bottom w:val="single" w:sz="4" w:space="0" w:color="auto"/>
              <w:right w:val="single" w:sz="4" w:space="0" w:color="auto"/>
            </w:tcBorders>
            <w:shd w:val="clear" w:color="auto" w:fill="FFFFFF"/>
            <w:vAlign w:val="center"/>
          </w:tcPr>
          <w:p w:rsidR="00BE096E" w:rsidRPr="00D802C4" w:rsidRDefault="00BE096E" w:rsidP="007559E6">
            <w:pPr>
              <w:shd w:val="clear" w:color="auto" w:fill="FFFFFF"/>
              <w:jc w:val="center"/>
            </w:pPr>
          </w:p>
        </w:tc>
        <w:tc>
          <w:tcPr>
            <w:tcW w:w="992" w:type="dxa"/>
            <w:vMerge/>
            <w:tcBorders>
              <w:left w:val="single" w:sz="4" w:space="0" w:color="auto"/>
              <w:bottom w:val="single" w:sz="4" w:space="0" w:color="auto"/>
              <w:right w:val="single" w:sz="4" w:space="0" w:color="auto"/>
            </w:tcBorders>
            <w:shd w:val="clear" w:color="auto" w:fill="FFFFFF"/>
            <w:vAlign w:val="center"/>
          </w:tcPr>
          <w:p w:rsidR="00BE096E" w:rsidRPr="00D802C4" w:rsidRDefault="00BE096E" w:rsidP="00F813CF">
            <w:pPr>
              <w:shd w:val="clear" w:color="auto" w:fill="FFFFFF"/>
              <w:jc w:val="center"/>
              <w:rPr>
                <w:b/>
                <w:bCs/>
                <w:color w:val="000000"/>
              </w:rPr>
            </w:pPr>
          </w:p>
        </w:tc>
        <w:tc>
          <w:tcPr>
            <w:tcW w:w="1134" w:type="dxa"/>
            <w:gridSpan w:val="2"/>
            <w:vMerge/>
            <w:tcBorders>
              <w:left w:val="single" w:sz="4" w:space="0" w:color="auto"/>
              <w:bottom w:val="single" w:sz="4" w:space="0" w:color="auto"/>
              <w:right w:val="single" w:sz="4" w:space="0" w:color="auto"/>
            </w:tcBorders>
            <w:shd w:val="clear" w:color="auto" w:fill="FFFFFF"/>
            <w:vAlign w:val="center"/>
          </w:tcPr>
          <w:p w:rsidR="00BE096E" w:rsidRPr="00D00802" w:rsidRDefault="00BE096E" w:rsidP="007559E6">
            <w:pPr>
              <w:shd w:val="clear" w:color="auto" w:fill="FFFFFF"/>
              <w:jc w:val="center"/>
              <w:rPr>
                <w:b/>
                <w:bCs/>
                <w:color w:val="000000"/>
              </w:rPr>
            </w:pPr>
          </w:p>
        </w:tc>
        <w:tc>
          <w:tcPr>
            <w:tcW w:w="850" w:type="dxa"/>
            <w:vMerge/>
            <w:tcBorders>
              <w:left w:val="single" w:sz="4" w:space="0" w:color="auto"/>
              <w:bottom w:val="single" w:sz="6" w:space="0" w:color="auto"/>
              <w:right w:val="single" w:sz="6" w:space="0" w:color="auto"/>
            </w:tcBorders>
            <w:shd w:val="clear" w:color="auto" w:fill="D9D9D9" w:themeFill="background1" w:themeFillShade="D9"/>
            <w:vAlign w:val="center"/>
          </w:tcPr>
          <w:p w:rsidR="00BE096E" w:rsidRPr="00D00802" w:rsidRDefault="00BE096E" w:rsidP="007559E6">
            <w:pPr>
              <w:shd w:val="clear" w:color="auto" w:fill="FFFFFF"/>
              <w:jc w:val="center"/>
              <w:rPr>
                <w:b/>
                <w:bCs/>
                <w:color w:val="000000"/>
              </w:rPr>
            </w:pPr>
          </w:p>
        </w:tc>
        <w:tc>
          <w:tcPr>
            <w:tcW w:w="1134" w:type="dxa"/>
            <w:vMerge/>
            <w:tcBorders>
              <w:left w:val="single" w:sz="6" w:space="0" w:color="auto"/>
              <w:bottom w:val="single" w:sz="6" w:space="0" w:color="auto"/>
              <w:right w:val="single" w:sz="6" w:space="0" w:color="auto"/>
            </w:tcBorders>
            <w:shd w:val="clear" w:color="auto" w:fill="D9D9D9" w:themeFill="background1" w:themeFillShade="D9"/>
            <w:vAlign w:val="center"/>
          </w:tcPr>
          <w:p w:rsidR="00BE096E" w:rsidRPr="00D00802" w:rsidRDefault="00BE096E" w:rsidP="007559E6">
            <w:pPr>
              <w:shd w:val="clear" w:color="auto" w:fill="FFFFFF"/>
              <w:jc w:val="center"/>
              <w:rPr>
                <w:b/>
                <w:bCs/>
                <w:color w:val="000000"/>
              </w:rPr>
            </w:pPr>
          </w:p>
        </w:tc>
        <w:tc>
          <w:tcPr>
            <w:tcW w:w="851" w:type="dxa"/>
            <w:vMerge/>
            <w:tcBorders>
              <w:left w:val="single" w:sz="6" w:space="0" w:color="auto"/>
              <w:bottom w:val="single" w:sz="6" w:space="0" w:color="auto"/>
              <w:right w:val="single" w:sz="6" w:space="0" w:color="auto"/>
            </w:tcBorders>
            <w:shd w:val="clear" w:color="auto" w:fill="D9D9D9" w:themeFill="background1" w:themeFillShade="D9"/>
            <w:vAlign w:val="center"/>
          </w:tcPr>
          <w:p w:rsidR="00BE096E" w:rsidRPr="00D00802" w:rsidRDefault="00BE096E" w:rsidP="007559E6">
            <w:pPr>
              <w:shd w:val="clear" w:color="auto" w:fill="FFFFFF"/>
              <w:jc w:val="center"/>
              <w:rPr>
                <w:b/>
                <w:bCs/>
                <w:color w:val="000000"/>
              </w:rPr>
            </w:pPr>
          </w:p>
        </w:tc>
      </w:tr>
      <w:tr w:rsidR="007559E6" w:rsidRPr="00D00802" w:rsidTr="00CC2B05">
        <w:trPr>
          <w:trHeight w:hRule="exact" w:val="596"/>
        </w:trPr>
        <w:tc>
          <w:tcPr>
            <w:tcW w:w="1131" w:type="dxa"/>
            <w:tcBorders>
              <w:top w:val="single" w:sz="6" w:space="0" w:color="auto"/>
              <w:left w:val="single" w:sz="6" w:space="0" w:color="auto"/>
              <w:bottom w:val="single" w:sz="6" w:space="0" w:color="auto"/>
              <w:right w:val="single" w:sz="6" w:space="0" w:color="auto"/>
            </w:tcBorders>
            <w:shd w:val="clear" w:color="auto" w:fill="FFFFFF"/>
          </w:tcPr>
          <w:p w:rsidR="007559E6" w:rsidRPr="00D00802" w:rsidRDefault="007559E6" w:rsidP="00A84FED">
            <w:pPr>
              <w:shd w:val="clear" w:color="auto" w:fill="FFFFFF"/>
            </w:pP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7559E6" w:rsidRPr="00D00802" w:rsidRDefault="007559E6" w:rsidP="007559E6">
            <w:pPr>
              <w:shd w:val="clear" w:color="auto" w:fill="FFFFFF"/>
              <w:jc w:val="both"/>
            </w:pPr>
            <w:r w:rsidRPr="00D00802">
              <w:rPr>
                <w:rFonts w:eastAsia="Times New Roman"/>
                <w:b/>
                <w:bCs/>
                <w:color w:val="000000"/>
              </w:rPr>
              <w:t xml:space="preserve">Учебная практика </w:t>
            </w:r>
            <w:r w:rsidRPr="00D00802">
              <w:rPr>
                <w:rFonts w:eastAsia="Times New Roman"/>
                <w:i/>
                <w:iCs/>
                <w:color w:val="000000"/>
              </w:rPr>
              <w:t>(</w:t>
            </w:r>
            <w:r>
              <w:rPr>
                <w:rFonts w:eastAsia="Times New Roman"/>
                <w:i/>
                <w:iCs/>
                <w:color w:val="000000"/>
              </w:rPr>
              <w:t>форма провед</w:t>
            </w:r>
            <w:r>
              <w:rPr>
                <w:rFonts w:eastAsia="Times New Roman"/>
                <w:i/>
                <w:iCs/>
                <w:color w:val="000000"/>
              </w:rPr>
              <w:t>е</w:t>
            </w:r>
            <w:r>
              <w:rPr>
                <w:rFonts w:eastAsia="Times New Roman"/>
                <w:i/>
                <w:iCs/>
                <w:color w:val="000000"/>
              </w:rPr>
              <w:t>ния: концентрированно</w:t>
            </w:r>
            <w:r w:rsidRPr="00D00802">
              <w:rPr>
                <w:rFonts w:eastAsia="Times New Roman"/>
                <w:i/>
                <w:iCs/>
                <w:color w:val="000000"/>
              </w:rPr>
              <w:t>)</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7559E6" w:rsidRPr="000604C6" w:rsidRDefault="00352E7C" w:rsidP="007559E6">
            <w:pPr>
              <w:shd w:val="clear" w:color="auto" w:fill="FFFFFF"/>
              <w:jc w:val="center"/>
              <w:rPr>
                <w:b/>
              </w:rPr>
            </w:pPr>
            <w:r>
              <w:rPr>
                <w:b/>
              </w:rPr>
              <w:t>108</w:t>
            </w:r>
          </w:p>
        </w:tc>
        <w:tc>
          <w:tcPr>
            <w:tcW w:w="7232" w:type="dxa"/>
            <w:gridSpan w:val="8"/>
            <w:tcBorders>
              <w:top w:val="single" w:sz="6" w:space="0" w:color="auto"/>
              <w:left w:val="single" w:sz="6" w:space="0" w:color="auto"/>
              <w:bottom w:val="single" w:sz="6" w:space="0" w:color="auto"/>
              <w:right w:val="single" w:sz="6" w:space="0" w:color="auto"/>
            </w:tcBorders>
            <w:shd w:val="clear" w:color="auto" w:fill="FFFFFF"/>
            <w:vAlign w:val="center"/>
          </w:tcPr>
          <w:p w:rsidR="007559E6" w:rsidRDefault="007559E6" w:rsidP="007559E6">
            <w:pPr>
              <w:shd w:val="clear" w:color="auto" w:fill="FFFFFF"/>
              <w:jc w:val="center"/>
              <w:rPr>
                <w:b/>
                <w:bCs/>
                <w:color w:val="000000"/>
              </w:rPr>
            </w:pPr>
          </w:p>
        </w:tc>
        <w:tc>
          <w:tcPr>
            <w:tcW w:w="850" w:type="dxa"/>
            <w:tcBorders>
              <w:top w:val="single" w:sz="6" w:space="0" w:color="auto"/>
              <w:left w:val="single" w:sz="6" w:space="0" w:color="auto"/>
              <w:bottom w:val="single" w:sz="6" w:space="0" w:color="auto"/>
              <w:right w:val="single" w:sz="6" w:space="0" w:color="auto"/>
            </w:tcBorders>
            <w:shd w:val="clear" w:color="auto" w:fill="FFFFFF"/>
            <w:vAlign w:val="center"/>
          </w:tcPr>
          <w:p w:rsidR="007559E6" w:rsidRPr="00D00802" w:rsidRDefault="00CD7174" w:rsidP="007559E6">
            <w:pPr>
              <w:shd w:val="clear" w:color="auto" w:fill="FFFFFF"/>
              <w:jc w:val="center"/>
            </w:pPr>
            <w:r>
              <w:rPr>
                <w:b/>
                <w:bCs/>
                <w:color w:val="000000"/>
              </w:rPr>
              <w:t>108</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7559E6" w:rsidRPr="00D00802" w:rsidRDefault="007559E6" w:rsidP="007559E6">
            <w:pPr>
              <w:shd w:val="clear" w:color="auto" w:fill="FFFFFF"/>
              <w:jc w:val="center"/>
            </w:pPr>
          </w:p>
        </w:tc>
        <w:tc>
          <w:tcPr>
            <w:tcW w:w="851" w:type="dxa"/>
            <w:tcBorders>
              <w:top w:val="single" w:sz="6" w:space="0" w:color="auto"/>
              <w:left w:val="single" w:sz="6" w:space="0" w:color="auto"/>
              <w:bottom w:val="single" w:sz="6" w:space="0" w:color="auto"/>
              <w:right w:val="single" w:sz="6" w:space="0" w:color="auto"/>
            </w:tcBorders>
            <w:shd w:val="clear" w:color="auto" w:fill="FFFFFF"/>
            <w:vAlign w:val="center"/>
          </w:tcPr>
          <w:p w:rsidR="007559E6" w:rsidRPr="00D00802" w:rsidRDefault="007559E6" w:rsidP="007559E6">
            <w:pPr>
              <w:shd w:val="clear" w:color="auto" w:fill="FFFFFF"/>
              <w:jc w:val="center"/>
            </w:pPr>
          </w:p>
        </w:tc>
      </w:tr>
      <w:tr w:rsidR="007559E6" w:rsidRPr="00D00802" w:rsidTr="00CD7174">
        <w:trPr>
          <w:trHeight w:hRule="exact" w:val="699"/>
        </w:trPr>
        <w:tc>
          <w:tcPr>
            <w:tcW w:w="1131" w:type="dxa"/>
            <w:tcBorders>
              <w:top w:val="single" w:sz="6" w:space="0" w:color="auto"/>
              <w:left w:val="single" w:sz="6" w:space="0" w:color="auto"/>
              <w:bottom w:val="single" w:sz="6" w:space="0" w:color="auto"/>
              <w:right w:val="single" w:sz="6" w:space="0" w:color="auto"/>
            </w:tcBorders>
            <w:shd w:val="clear" w:color="auto" w:fill="FFFFFF"/>
          </w:tcPr>
          <w:p w:rsidR="007559E6" w:rsidRPr="00D00802" w:rsidRDefault="007559E6" w:rsidP="00A84FED">
            <w:pPr>
              <w:shd w:val="clear" w:color="auto" w:fill="FFFFFF"/>
            </w:pP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7559E6" w:rsidRPr="00D00802" w:rsidRDefault="007559E6" w:rsidP="007559E6">
            <w:pPr>
              <w:shd w:val="clear" w:color="auto" w:fill="FFFFFF"/>
              <w:jc w:val="both"/>
            </w:pPr>
            <w:r w:rsidRPr="00D00802">
              <w:rPr>
                <w:rFonts w:eastAsia="Times New Roman"/>
                <w:b/>
                <w:bCs/>
                <w:color w:val="000000"/>
              </w:rPr>
              <w:t xml:space="preserve">Производственная практика (по профилю специальности) </w:t>
            </w:r>
            <w:r w:rsidRPr="00D00802">
              <w:rPr>
                <w:rFonts w:eastAsia="Times New Roman"/>
                <w:i/>
                <w:iCs/>
                <w:color w:val="000000"/>
              </w:rPr>
              <w:t>(</w:t>
            </w:r>
            <w:r w:rsidRPr="00D00802">
              <w:rPr>
                <w:rFonts w:eastAsia="Times New Roman"/>
                <w:i/>
                <w:iCs/>
                <w:color w:val="000000"/>
                <w:spacing w:val="-1"/>
              </w:rPr>
              <w:t>форм</w:t>
            </w:r>
            <w:r>
              <w:rPr>
                <w:rFonts w:eastAsia="Times New Roman"/>
                <w:i/>
                <w:iCs/>
                <w:color w:val="000000"/>
                <w:spacing w:val="-1"/>
              </w:rPr>
              <w:t>а</w:t>
            </w:r>
            <w:r w:rsidRPr="00D00802">
              <w:rPr>
                <w:rFonts w:eastAsia="Times New Roman"/>
                <w:i/>
                <w:iCs/>
                <w:color w:val="000000"/>
                <w:spacing w:val="-1"/>
              </w:rPr>
              <w:t xml:space="preserve"> проведения: концентрированно</w:t>
            </w:r>
            <w:r w:rsidRPr="00D00802">
              <w:rPr>
                <w:rFonts w:eastAsia="Times New Roman"/>
                <w:i/>
                <w:iCs/>
                <w:color w:val="000000"/>
              </w:rPr>
              <w:t>)</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7559E6" w:rsidRPr="000604C6" w:rsidRDefault="005E6663" w:rsidP="007559E6">
            <w:pPr>
              <w:shd w:val="clear" w:color="auto" w:fill="FFFFFF"/>
              <w:jc w:val="center"/>
              <w:rPr>
                <w:b/>
              </w:rPr>
            </w:pPr>
            <w:r>
              <w:rPr>
                <w:b/>
              </w:rPr>
              <w:t>36</w:t>
            </w:r>
          </w:p>
        </w:tc>
        <w:tc>
          <w:tcPr>
            <w:tcW w:w="8082" w:type="dxa"/>
            <w:gridSpan w:val="9"/>
            <w:tcBorders>
              <w:top w:val="single" w:sz="6" w:space="0" w:color="auto"/>
              <w:left w:val="single" w:sz="6" w:space="0" w:color="auto"/>
              <w:bottom w:val="single" w:sz="6" w:space="0" w:color="auto"/>
              <w:right w:val="single" w:sz="6" w:space="0" w:color="auto"/>
            </w:tcBorders>
            <w:shd w:val="clear" w:color="auto" w:fill="FFFFFF"/>
            <w:vAlign w:val="center"/>
          </w:tcPr>
          <w:p w:rsidR="007559E6" w:rsidRPr="00D00802" w:rsidRDefault="007559E6" w:rsidP="007559E6">
            <w:pPr>
              <w:shd w:val="clear" w:color="auto" w:fill="FFFFFF"/>
              <w:jc w:val="center"/>
            </w:pP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7559E6" w:rsidRPr="001A3E61" w:rsidRDefault="005E6663" w:rsidP="007559E6">
            <w:pPr>
              <w:shd w:val="clear" w:color="auto" w:fill="FFFFFF"/>
              <w:jc w:val="center"/>
              <w:rPr>
                <w:b/>
              </w:rPr>
            </w:pPr>
            <w:r w:rsidRPr="001A3E61">
              <w:rPr>
                <w:b/>
              </w:rPr>
              <w:t>36</w:t>
            </w:r>
          </w:p>
        </w:tc>
        <w:tc>
          <w:tcPr>
            <w:tcW w:w="851" w:type="dxa"/>
            <w:tcBorders>
              <w:top w:val="single" w:sz="6" w:space="0" w:color="auto"/>
              <w:left w:val="single" w:sz="6" w:space="0" w:color="auto"/>
              <w:bottom w:val="single" w:sz="6" w:space="0" w:color="auto"/>
              <w:right w:val="single" w:sz="6" w:space="0" w:color="auto"/>
            </w:tcBorders>
            <w:shd w:val="clear" w:color="auto" w:fill="FFFFFF"/>
            <w:vAlign w:val="center"/>
          </w:tcPr>
          <w:p w:rsidR="007559E6" w:rsidRDefault="007559E6" w:rsidP="007559E6">
            <w:pPr>
              <w:shd w:val="clear" w:color="auto" w:fill="FFFFFF"/>
              <w:jc w:val="center"/>
              <w:rPr>
                <w:b/>
                <w:bCs/>
                <w:color w:val="000000"/>
              </w:rPr>
            </w:pPr>
          </w:p>
        </w:tc>
      </w:tr>
      <w:tr w:rsidR="00CC2B05" w:rsidRPr="00D00802" w:rsidTr="00CC2B05">
        <w:trPr>
          <w:trHeight w:hRule="exact" w:val="326"/>
        </w:trPr>
        <w:tc>
          <w:tcPr>
            <w:tcW w:w="1131" w:type="dxa"/>
            <w:tcBorders>
              <w:top w:val="single" w:sz="6" w:space="0" w:color="auto"/>
              <w:left w:val="single" w:sz="6" w:space="0" w:color="auto"/>
              <w:bottom w:val="single" w:sz="6" w:space="0" w:color="auto"/>
              <w:right w:val="single" w:sz="6" w:space="0" w:color="auto"/>
            </w:tcBorders>
            <w:shd w:val="clear" w:color="auto" w:fill="FFFFFF"/>
          </w:tcPr>
          <w:p w:rsidR="00CC2B05" w:rsidRPr="00D00802" w:rsidRDefault="00CC2B05" w:rsidP="00A84FED">
            <w:pPr>
              <w:shd w:val="clear" w:color="auto" w:fill="FFFFFF"/>
            </w:pP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CC2B05" w:rsidRPr="00D00802" w:rsidRDefault="003A1DE5" w:rsidP="003A1DE5">
            <w:pPr>
              <w:shd w:val="clear" w:color="auto" w:fill="FFFFFF"/>
              <w:rPr>
                <w:rFonts w:eastAsia="Times New Roman"/>
                <w:b/>
                <w:bCs/>
                <w:color w:val="000000"/>
              </w:rPr>
            </w:pPr>
            <w:r>
              <w:rPr>
                <w:rFonts w:eastAsia="Times New Roman"/>
                <w:b/>
                <w:bCs/>
                <w:color w:val="000000"/>
              </w:rPr>
              <w:t>Промежуточная аттестация</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CC2B05" w:rsidRPr="000604C6" w:rsidRDefault="001848DE" w:rsidP="007559E6">
            <w:pPr>
              <w:shd w:val="clear" w:color="auto" w:fill="FFFFFF"/>
              <w:jc w:val="center"/>
              <w:rPr>
                <w:b/>
              </w:rPr>
            </w:pPr>
            <w:r>
              <w:rPr>
                <w:b/>
              </w:rPr>
              <w:t>12</w:t>
            </w:r>
          </w:p>
        </w:tc>
        <w:tc>
          <w:tcPr>
            <w:tcW w:w="851" w:type="dxa"/>
            <w:tcBorders>
              <w:top w:val="single" w:sz="6" w:space="0" w:color="auto"/>
              <w:left w:val="single" w:sz="6" w:space="0" w:color="auto"/>
              <w:bottom w:val="single" w:sz="6" w:space="0" w:color="auto"/>
              <w:right w:val="single" w:sz="6" w:space="0" w:color="auto"/>
            </w:tcBorders>
            <w:shd w:val="clear" w:color="auto" w:fill="FFFFFF"/>
            <w:vAlign w:val="center"/>
          </w:tcPr>
          <w:p w:rsidR="00CC2B05" w:rsidRPr="00D00802" w:rsidRDefault="00CC2B05" w:rsidP="007559E6">
            <w:pPr>
              <w:shd w:val="clear" w:color="auto" w:fill="FFFFFF"/>
              <w:jc w:val="center"/>
            </w:pPr>
          </w:p>
        </w:tc>
        <w:tc>
          <w:tcPr>
            <w:tcW w:w="1277" w:type="dxa"/>
            <w:tcBorders>
              <w:top w:val="single" w:sz="6" w:space="0" w:color="auto"/>
              <w:left w:val="single" w:sz="6" w:space="0" w:color="auto"/>
              <w:bottom w:val="single" w:sz="6" w:space="0" w:color="auto"/>
              <w:right w:val="single" w:sz="6" w:space="0" w:color="auto"/>
            </w:tcBorders>
            <w:shd w:val="clear" w:color="auto" w:fill="FFFFFF"/>
            <w:vAlign w:val="center"/>
          </w:tcPr>
          <w:p w:rsidR="00CC2B05" w:rsidRPr="00D00802" w:rsidRDefault="00CC2B05" w:rsidP="007559E6">
            <w:pPr>
              <w:shd w:val="clear" w:color="auto" w:fill="FFFFFF"/>
              <w:jc w:val="center"/>
            </w:pPr>
          </w:p>
        </w:tc>
        <w:tc>
          <w:tcPr>
            <w:tcW w:w="1135" w:type="dxa"/>
            <w:tcBorders>
              <w:top w:val="single" w:sz="6" w:space="0" w:color="auto"/>
              <w:left w:val="single" w:sz="6" w:space="0" w:color="auto"/>
              <w:bottom w:val="single" w:sz="6" w:space="0" w:color="auto"/>
              <w:right w:val="single" w:sz="6" w:space="0" w:color="auto"/>
            </w:tcBorders>
            <w:shd w:val="clear" w:color="auto" w:fill="FFFFFF"/>
            <w:vAlign w:val="center"/>
          </w:tcPr>
          <w:p w:rsidR="00CC2B05" w:rsidRPr="00D00802" w:rsidRDefault="00CC2B05" w:rsidP="007559E6">
            <w:pPr>
              <w:shd w:val="clear" w:color="auto" w:fill="FFFFFF"/>
              <w:jc w:val="cente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CC2B05" w:rsidRPr="000604C6" w:rsidRDefault="00CC2B05" w:rsidP="007559E6">
            <w:pPr>
              <w:shd w:val="clear" w:color="auto" w:fill="FFFFFF"/>
              <w:jc w:val="center"/>
              <w:rPr>
                <w:b/>
              </w:rPr>
            </w:pPr>
          </w:p>
        </w:tc>
        <w:tc>
          <w:tcPr>
            <w:tcW w:w="851" w:type="dxa"/>
            <w:tcBorders>
              <w:top w:val="single" w:sz="6" w:space="0" w:color="auto"/>
              <w:left w:val="single" w:sz="6" w:space="0" w:color="auto"/>
              <w:bottom w:val="single" w:sz="6" w:space="0" w:color="auto"/>
              <w:right w:val="single" w:sz="4" w:space="0" w:color="auto"/>
            </w:tcBorders>
            <w:shd w:val="clear" w:color="auto" w:fill="FFFFFF"/>
            <w:vAlign w:val="center"/>
          </w:tcPr>
          <w:p w:rsidR="00CC2B05" w:rsidRPr="000604C6" w:rsidRDefault="00CC2B05" w:rsidP="007559E6">
            <w:pPr>
              <w:shd w:val="clear" w:color="auto" w:fill="FFFFFF"/>
              <w:jc w:val="center"/>
            </w:pPr>
          </w:p>
        </w:tc>
        <w:tc>
          <w:tcPr>
            <w:tcW w:w="1063"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CC2B05" w:rsidRDefault="00CC2B05" w:rsidP="007559E6">
            <w:pPr>
              <w:shd w:val="clear" w:color="auto" w:fill="FFFFFF"/>
              <w:jc w:val="center"/>
              <w:rPr>
                <w:b/>
                <w:bCs/>
                <w:color w:val="000000"/>
              </w:rPr>
            </w:pPr>
          </w:p>
        </w:tc>
        <w:tc>
          <w:tcPr>
            <w:tcW w:w="1063" w:type="dxa"/>
            <w:tcBorders>
              <w:top w:val="single" w:sz="4" w:space="0" w:color="auto"/>
              <w:left w:val="single" w:sz="4" w:space="0" w:color="auto"/>
              <w:bottom w:val="single" w:sz="4" w:space="0" w:color="auto"/>
              <w:right w:val="single" w:sz="4" w:space="0" w:color="auto"/>
            </w:tcBorders>
            <w:shd w:val="clear" w:color="auto" w:fill="FFFFFF"/>
            <w:vAlign w:val="center"/>
          </w:tcPr>
          <w:p w:rsidR="00CC2B05" w:rsidRDefault="001848DE" w:rsidP="007559E6">
            <w:pPr>
              <w:shd w:val="clear" w:color="auto" w:fill="FFFFFF"/>
              <w:jc w:val="center"/>
              <w:rPr>
                <w:b/>
                <w:bCs/>
                <w:color w:val="000000"/>
              </w:rPr>
            </w:pPr>
            <w:r>
              <w:rPr>
                <w:b/>
                <w:bCs/>
                <w:color w:val="000000"/>
              </w:rPr>
              <w:t>12</w:t>
            </w:r>
          </w:p>
        </w:tc>
        <w:tc>
          <w:tcPr>
            <w:tcW w:w="850" w:type="dxa"/>
            <w:tcBorders>
              <w:top w:val="single" w:sz="6" w:space="0" w:color="auto"/>
              <w:left w:val="single" w:sz="4" w:space="0" w:color="auto"/>
              <w:bottom w:val="single" w:sz="6" w:space="0" w:color="auto"/>
              <w:right w:val="single" w:sz="6" w:space="0" w:color="auto"/>
            </w:tcBorders>
            <w:shd w:val="clear" w:color="auto" w:fill="FFFFFF"/>
            <w:vAlign w:val="center"/>
          </w:tcPr>
          <w:p w:rsidR="00CC2B05" w:rsidRDefault="00CC2B05" w:rsidP="007559E6">
            <w:pPr>
              <w:shd w:val="clear" w:color="auto" w:fill="FFFFFF"/>
              <w:jc w:val="center"/>
              <w:rPr>
                <w:b/>
                <w:bCs/>
                <w:color w:val="000000"/>
              </w:rPr>
            </w:pP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CC2B05" w:rsidRDefault="00CC2B05" w:rsidP="007559E6">
            <w:pPr>
              <w:shd w:val="clear" w:color="auto" w:fill="FFFFFF"/>
              <w:jc w:val="center"/>
              <w:rPr>
                <w:b/>
                <w:bCs/>
                <w:color w:val="000000"/>
              </w:rPr>
            </w:pPr>
          </w:p>
        </w:tc>
        <w:tc>
          <w:tcPr>
            <w:tcW w:w="851" w:type="dxa"/>
            <w:tcBorders>
              <w:top w:val="single" w:sz="6" w:space="0" w:color="auto"/>
              <w:left w:val="single" w:sz="6" w:space="0" w:color="auto"/>
              <w:bottom w:val="single" w:sz="6" w:space="0" w:color="auto"/>
              <w:right w:val="single" w:sz="6" w:space="0" w:color="auto"/>
            </w:tcBorders>
            <w:shd w:val="clear" w:color="auto" w:fill="FFFFFF"/>
            <w:vAlign w:val="center"/>
          </w:tcPr>
          <w:p w:rsidR="00CC2B05" w:rsidRDefault="00CC2B05" w:rsidP="007559E6">
            <w:pPr>
              <w:shd w:val="clear" w:color="auto" w:fill="FFFFFF"/>
              <w:jc w:val="center"/>
              <w:rPr>
                <w:b/>
                <w:bCs/>
                <w:color w:val="000000"/>
              </w:rPr>
            </w:pPr>
          </w:p>
        </w:tc>
      </w:tr>
      <w:tr w:rsidR="003A1DE5" w:rsidRPr="00D00802" w:rsidTr="00CC2B05">
        <w:trPr>
          <w:trHeight w:hRule="exact" w:val="326"/>
        </w:trPr>
        <w:tc>
          <w:tcPr>
            <w:tcW w:w="1131" w:type="dxa"/>
            <w:tcBorders>
              <w:top w:val="single" w:sz="6" w:space="0" w:color="auto"/>
              <w:left w:val="single" w:sz="6" w:space="0" w:color="auto"/>
              <w:bottom w:val="single" w:sz="6" w:space="0" w:color="auto"/>
              <w:right w:val="single" w:sz="6" w:space="0" w:color="auto"/>
            </w:tcBorders>
            <w:shd w:val="clear" w:color="auto" w:fill="FFFFFF"/>
          </w:tcPr>
          <w:p w:rsidR="003A1DE5" w:rsidRPr="00D00802" w:rsidRDefault="003A1DE5" w:rsidP="00A84FED">
            <w:pPr>
              <w:shd w:val="clear" w:color="auto" w:fill="FFFFFF"/>
            </w:pP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3A1DE5" w:rsidRPr="00D00802" w:rsidRDefault="003A1DE5" w:rsidP="00CD7174">
            <w:pPr>
              <w:shd w:val="clear" w:color="auto" w:fill="FFFFFF"/>
              <w:rPr>
                <w:rFonts w:eastAsia="Times New Roman"/>
                <w:b/>
                <w:bCs/>
                <w:color w:val="000000"/>
              </w:rPr>
            </w:pPr>
            <w:r>
              <w:rPr>
                <w:rFonts w:eastAsia="Times New Roman"/>
                <w:b/>
                <w:bCs/>
                <w:color w:val="000000"/>
              </w:rPr>
              <w:t xml:space="preserve">Экзамен по модулю </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3A1DE5" w:rsidRPr="000604C6" w:rsidRDefault="00F813CF" w:rsidP="00CD7174">
            <w:pPr>
              <w:shd w:val="clear" w:color="auto" w:fill="FFFFFF"/>
              <w:jc w:val="center"/>
              <w:rPr>
                <w:b/>
              </w:rPr>
            </w:pPr>
            <w:r>
              <w:rPr>
                <w:b/>
              </w:rPr>
              <w:t>1</w:t>
            </w:r>
            <w:r w:rsidR="001848DE">
              <w:rPr>
                <w:b/>
              </w:rPr>
              <w:t>2</w:t>
            </w:r>
          </w:p>
        </w:tc>
        <w:tc>
          <w:tcPr>
            <w:tcW w:w="851" w:type="dxa"/>
            <w:tcBorders>
              <w:top w:val="single" w:sz="6" w:space="0" w:color="auto"/>
              <w:left w:val="single" w:sz="6" w:space="0" w:color="auto"/>
              <w:bottom w:val="single" w:sz="6" w:space="0" w:color="auto"/>
              <w:right w:val="single" w:sz="6" w:space="0" w:color="auto"/>
            </w:tcBorders>
            <w:shd w:val="clear" w:color="auto" w:fill="FFFFFF"/>
            <w:vAlign w:val="center"/>
          </w:tcPr>
          <w:p w:rsidR="003A1DE5" w:rsidRPr="00D00802" w:rsidRDefault="003A1DE5" w:rsidP="00CD7174">
            <w:pPr>
              <w:shd w:val="clear" w:color="auto" w:fill="FFFFFF"/>
              <w:jc w:val="center"/>
            </w:pPr>
          </w:p>
        </w:tc>
        <w:tc>
          <w:tcPr>
            <w:tcW w:w="1277" w:type="dxa"/>
            <w:tcBorders>
              <w:top w:val="single" w:sz="6" w:space="0" w:color="auto"/>
              <w:left w:val="single" w:sz="6" w:space="0" w:color="auto"/>
              <w:bottom w:val="single" w:sz="6" w:space="0" w:color="auto"/>
              <w:right w:val="single" w:sz="6" w:space="0" w:color="auto"/>
            </w:tcBorders>
            <w:shd w:val="clear" w:color="auto" w:fill="FFFFFF"/>
            <w:vAlign w:val="center"/>
          </w:tcPr>
          <w:p w:rsidR="003A1DE5" w:rsidRPr="00D00802" w:rsidRDefault="003A1DE5" w:rsidP="00CD7174">
            <w:pPr>
              <w:shd w:val="clear" w:color="auto" w:fill="FFFFFF"/>
              <w:jc w:val="center"/>
            </w:pPr>
          </w:p>
        </w:tc>
        <w:tc>
          <w:tcPr>
            <w:tcW w:w="1135" w:type="dxa"/>
            <w:tcBorders>
              <w:top w:val="single" w:sz="6" w:space="0" w:color="auto"/>
              <w:left w:val="single" w:sz="6" w:space="0" w:color="auto"/>
              <w:bottom w:val="single" w:sz="6" w:space="0" w:color="auto"/>
              <w:right w:val="single" w:sz="6" w:space="0" w:color="auto"/>
            </w:tcBorders>
            <w:shd w:val="clear" w:color="auto" w:fill="FFFFFF"/>
            <w:vAlign w:val="center"/>
          </w:tcPr>
          <w:p w:rsidR="003A1DE5" w:rsidRPr="00D00802" w:rsidRDefault="003A1DE5" w:rsidP="00CD7174">
            <w:pPr>
              <w:shd w:val="clear" w:color="auto" w:fill="FFFFFF"/>
              <w:jc w:val="center"/>
            </w:pP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3A1DE5" w:rsidRPr="000604C6" w:rsidRDefault="003A1DE5" w:rsidP="00CD7174">
            <w:pPr>
              <w:shd w:val="clear" w:color="auto" w:fill="FFFFFF"/>
              <w:jc w:val="center"/>
              <w:rPr>
                <w:b/>
              </w:rPr>
            </w:pPr>
          </w:p>
        </w:tc>
        <w:tc>
          <w:tcPr>
            <w:tcW w:w="851" w:type="dxa"/>
            <w:tcBorders>
              <w:top w:val="single" w:sz="6" w:space="0" w:color="auto"/>
              <w:left w:val="single" w:sz="6" w:space="0" w:color="auto"/>
              <w:bottom w:val="single" w:sz="6" w:space="0" w:color="auto"/>
              <w:right w:val="single" w:sz="4" w:space="0" w:color="auto"/>
            </w:tcBorders>
            <w:shd w:val="clear" w:color="auto" w:fill="FFFFFF"/>
            <w:vAlign w:val="center"/>
          </w:tcPr>
          <w:p w:rsidR="003A1DE5" w:rsidRPr="000604C6" w:rsidRDefault="003A1DE5" w:rsidP="00CD7174">
            <w:pPr>
              <w:shd w:val="clear" w:color="auto" w:fill="FFFFFF"/>
              <w:jc w:val="center"/>
            </w:pPr>
          </w:p>
        </w:tc>
        <w:tc>
          <w:tcPr>
            <w:tcW w:w="1063"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3A1DE5" w:rsidRDefault="003A1DE5" w:rsidP="00CD7174">
            <w:pPr>
              <w:shd w:val="clear" w:color="auto" w:fill="FFFFFF"/>
              <w:jc w:val="center"/>
              <w:rPr>
                <w:b/>
                <w:bCs/>
                <w:color w:val="000000"/>
              </w:rPr>
            </w:pPr>
          </w:p>
        </w:tc>
        <w:tc>
          <w:tcPr>
            <w:tcW w:w="1063" w:type="dxa"/>
            <w:tcBorders>
              <w:top w:val="single" w:sz="4" w:space="0" w:color="auto"/>
              <w:left w:val="single" w:sz="4" w:space="0" w:color="auto"/>
              <w:bottom w:val="single" w:sz="4" w:space="0" w:color="auto"/>
              <w:right w:val="single" w:sz="4" w:space="0" w:color="auto"/>
            </w:tcBorders>
            <w:shd w:val="clear" w:color="auto" w:fill="FFFFFF"/>
            <w:vAlign w:val="center"/>
          </w:tcPr>
          <w:p w:rsidR="003A1DE5" w:rsidRDefault="003A1DE5" w:rsidP="00CD7174">
            <w:pPr>
              <w:shd w:val="clear" w:color="auto" w:fill="FFFFFF"/>
              <w:jc w:val="center"/>
              <w:rPr>
                <w:b/>
                <w:bCs/>
                <w:color w:val="000000"/>
              </w:rPr>
            </w:pPr>
          </w:p>
        </w:tc>
        <w:tc>
          <w:tcPr>
            <w:tcW w:w="850" w:type="dxa"/>
            <w:tcBorders>
              <w:top w:val="single" w:sz="6" w:space="0" w:color="auto"/>
              <w:left w:val="single" w:sz="4" w:space="0" w:color="auto"/>
              <w:bottom w:val="single" w:sz="6" w:space="0" w:color="auto"/>
              <w:right w:val="single" w:sz="6" w:space="0" w:color="auto"/>
            </w:tcBorders>
            <w:shd w:val="clear" w:color="auto" w:fill="FFFFFF"/>
            <w:vAlign w:val="center"/>
          </w:tcPr>
          <w:p w:rsidR="003A1DE5" w:rsidRDefault="003A1DE5" w:rsidP="00CD7174">
            <w:pPr>
              <w:shd w:val="clear" w:color="auto" w:fill="FFFFFF"/>
              <w:jc w:val="center"/>
              <w:rPr>
                <w:b/>
                <w:bCs/>
                <w:color w:val="000000"/>
              </w:rPr>
            </w:pP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3A1DE5" w:rsidRDefault="003A1DE5" w:rsidP="00CD7174">
            <w:pPr>
              <w:shd w:val="clear" w:color="auto" w:fill="FFFFFF"/>
              <w:jc w:val="center"/>
              <w:rPr>
                <w:b/>
                <w:bCs/>
                <w:color w:val="000000"/>
              </w:rPr>
            </w:pPr>
          </w:p>
        </w:tc>
        <w:tc>
          <w:tcPr>
            <w:tcW w:w="851" w:type="dxa"/>
            <w:tcBorders>
              <w:top w:val="single" w:sz="6" w:space="0" w:color="auto"/>
              <w:left w:val="single" w:sz="6" w:space="0" w:color="auto"/>
              <w:bottom w:val="single" w:sz="6" w:space="0" w:color="auto"/>
              <w:right w:val="single" w:sz="6" w:space="0" w:color="auto"/>
            </w:tcBorders>
            <w:shd w:val="clear" w:color="auto" w:fill="FFFFFF"/>
            <w:vAlign w:val="center"/>
          </w:tcPr>
          <w:p w:rsidR="003A1DE5" w:rsidRDefault="0002392E" w:rsidP="00CD7174">
            <w:pPr>
              <w:shd w:val="clear" w:color="auto" w:fill="FFFFFF"/>
              <w:jc w:val="center"/>
              <w:rPr>
                <w:b/>
                <w:bCs/>
                <w:color w:val="000000"/>
              </w:rPr>
            </w:pPr>
            <w:r>
              <w:rPr>
                <w:b/>
                <w:bCs/>
                <w:color w:val="000000"/>
              </w:rPr>
              <w:t>1</w:t>
            </w:r>
            <w:r w:rsidR="001848DE">
              <w:rPr>
                <w:b/>
                <w:bCs/>
                <w:color w:val="000000"/>
              </w:rPr>
              <w:t>2</w:t>
            </w:r>
          </w:p>
        </w:tc>
      </w:tr>
      <w:tr w:rsidR="00CC2B05" w:rsidRPr="00D00802" w:rsidTr="00CC2B05">
        <w:trPr>
          <w:trHeight w:hRule="exact" w:val="326"/>
        </w:trPr>
        <w:tc>
          <w:tcPr>
            <w:tcW w:w="1131" w:type="dxa"/>
            <w:tcBorders>
              <w:top w:val="single" w:sz="6" w:space="0" w:color="auto"/>
              <w:left w:val="single" w:sz="6" w:space="0" w:color="auto"/>
              <w:bottom w:val="single" w:sz="6" w:space="0" w:color="auto"/>
              <w:right w:val="single" w:sz="6" w:space="0" w:color="auto"/>
            </w:tcBorders>
            <w:shd w:val="clear" w:color="auto" w:fill="FFFFFF"/>
          </w:tcPr>
          <w:p w:rsidR="00CC2B05" w:rsidRPr="00D00802" w:rsidRDefault="00CC2B05" w:rsidP="00A84FED">
            <w:pPr>
              <w:shd w:val="clear" w:color="auto" w:fill="FFFFFF"/>
            </w:pPr>
          </w:p>
        </w:tc>
        <w:tc>
          <w:tcPr>
            <w:tcW w:w="3402" w:type="dxa"/>
            <w:tcBorders>
              <w:top w:val="single" w:sz="6" w:space="0" w:color="auto"/>
              <w:left w:val="single" w:sz="6" w:space="0" w:color="auto"/>
              <w:bottom w:val="single" w:sz="6" w:space="0" w:color="auto"/>
              <w:right w:val="single" w:sz="6" w:space="0" w:color="auto"/>
            </w:tcBorders>
            <w:shd w:val="clear" w:color="auto" w:fill="FFFFFF"/>
          </w:tcPr>
          <w:p w:rsidR="00CC2B05" w:rsidRPr="00D00802" w:rsidRDefault="00CC2B05" w:rsidP="00A84FED">
            <w:pPr>
              <w:shd w:val="clear" w:color="auto" w:fill="FFFFFF"/>
            </w:pPr>
            <w:r w:rsidRPr="00D00802">
              <w:rPr>
                <w:rFonts w:eastAsia="Times New Roman"/>
                <w:b/>
                <w:bCs/>
                <w:color w:val="000000"/>
              </w:rPr>
              <w:t>Всего:</w:t>
            </w:r>
          </w:p>
        </w:tc>
        <w:tc>
          <w:tcPr>
            <w:tcW w:w="993" w:type="dxa"/>
            <w:tcBorders>
              <w:top w:val="single" w:sz="6" w:space="0" w:color="auto"/>
              <w:left w:val="single" w:sz="6" w:space="0" w:color="auto"/>
              <w:bottom w:val="single" w:sz="6" w:space="0" w:color="auto"/>
              <w:right w:val="single" w:sz="6" w:space="0" w:color="auto"/>
            </w:tcBorders>
            <w:shd w:val="clear" w:color="auto" w:fill="FFFFFF"/>
            <w:vAlign w:val="center"/>
          </w:tcPr>
          <w:p w:rsidR="00CC2B05" w:rsidRPr="000604C6" w:rsidRDefault="005E6663" w:rsidP="005E6663">
            <w:pPr>
              <w:shd w:val="clear" w:color="auto" w:fill="FFFFFF"/>
              <w:jc w:val="center"/>
              <w:rPr>
                <w:b/>
              </w:rPr>
            </w:pPr>
            <w:r>
              <w:rPr>
                <w:b/>
              </w:rPr>
              <w:t>538</w:t>
            </w:r>
          </w:p>
        </w:tc>
        <w:tc>
          <w:tcPr>
            <w:tcW w:w="851" w:type="dxa"/>
            <w:tcBorders>
              <w:top w:val="single" w:sz="6" w:space="0" w:color="auto"/>
              <w:left w:val="single" w:sz="6" w:space="0" w:color="auto"/>
              <w:bottom w:val="single" w:sz="6" w:space="0" w:color="auto"/>
              <w:right w:val="single" w:sz="6" w:space="0" w:color="auto"/>
            </w:tcBorders>
            <w:shd w:val="clear" w:color="auto" w:fill="FFFFFF"/>
            <w:vAlign w:val="center"/>
          </w:tcPr>
          <w:p w:rsidR="00CC2B05" w:rsidRPr="00CC2B05" w:rsidRDefault="001A3E61" w:rsidP="00DF40F4">
            <w:pPr>
              <w:shd w:val="clear" w:color="auto" w:fill="FFFFFF"/>
              <w:jc w:val="center"/>
              <w:rPr>
                <w:b/>
              </w:rPr>
            </w:pPr>
            <w:r>
              <w:rPr>
                <w:b/>
              </w:rPr>
              <w:t>335</w:t>
            </w:r>
          </w:p>
        </w:tc>
        <w:tc>
          <w:tcPr>
            <w:tcW w:w="1277" w:type="dxa"/>
            <w:tcBorders>
              <w:top w:val="single" w:sz="6" w:space="0" w:color="auto"/>
              <w:left w:val="single" w:sz="6" w:space="0" w:color="auto"/>
              <w:bottom w:val="single" w:sz="6" w:space="0" w:color="auto"/>
              <w:right w:val="single" w:sz="6" w:space="0" w:color="auto"/>
            </w:tcBorders>
            <w:shd w:val="clear" w:color="auto" w:fill="FFFFFF"/>
            <w:vAlign w:val="center"/>
          </w:tcPr>
          <w:p w:rsidR="00CC2B05" w:rsidRPr="00106EFA" w:rsidRDefault="001A3E61" w:rsidP="00DF40F4">
            <w:pPr>
              <w:shd w:val="clear" w:color="auto" w:fill="FFFFFF"/>
              <w:jc w:val="center"/>
              <w:rPr>
                <w:b/>
              </w:rPr>
            </w:pPr>
            <w:r>
              <w:rPr>
                <w:b/>
              </w:rPr>
              <w:t>184</w:t>
            </w:r>
          </w:p>
        </w:tc>
        <w:tc>
          <w:tcPr>
            <w:tcW w:w="1135" w:type="dxa"/>
            <w:tcBorders>
              <w:top w:val="single" w:sz="6" w:space="0" w:color="auto"/>
              <w:left w:val="single" w:sz="6" w:space="0" w:color="auto"/>
              <w:bottom w:val="single" w:sz="6" w:space="0" w:color="auto"/>
              <w:right w:val="single" w:sz="6" w:space="0" w:color="auto"/>
            </w:tcBorders>
            <w:shd w:val="clear" w:color="auto" w:fill="FFFFFF"/>
            <w:vAlign w:val="center"/>
          </w:tcPr>
          <w:p w:rsidR="00CC2B05" w:rsidRPr="00D00802" w:rsidRDefault="00106EFA" w:rsidP="007559E6">
            <w:pPr>
              <w:shd w:val="clear" w:color="auto" w:fill="FFFFFF"/>
              <w:jc w:val="center"/>
            </w:pPr>
            <w:r>
              <w:t>-</w:t>
            </w:r>
          </w:p>
        </w:tc>
        <w:tc>
          <w:tcPr>
            <w:tcW w:w="992" w:type="dxa"/>
            <w:tcBorders>
              <w:top w:val="single" w:sz="6" w:space="0" w:color="auto"/>
              <w:left w:val="single" w:sz="6" w:space="0" w:color="auto"/>
              <w:bottom w:val="single" w:sz="6" w:space="0" w:color="auto"/>
              <w:right w:val="single" w:sz="6" w:space="0" w:color="auto"/>
            </w:tcBorders>
            <w:shd w:val="clear" w:color="auto" w:fill="FFFFFF"/>
            <w:vAlign w:val="center"/>
          </w:tcPr>
          <w:p w:rsidR="00CC2B05" w:rsidRPr="000604C6" w:rsidRDefault="00AC2051" w:rsidP="00DF40F4">
            <w:pPr>
              <w:shd w:val="clear" w:color="auto" w:fill="FFFFFF"/>
              <w:jc w:val="center"/>
              <w:rPr>
                <w:b/>
              </w:rPr>
            </w:pPr>
            <w:r>
              <w:rPr>
                <w:b/>
              </w:rPr>
              <w:t>1</w:t>
            </w:r>
            <w:r w:rsidR="001848DE">
              <w:rPr>
                <w:b/>
              </w:rPr>
              <w:t>1</w:t>
            </w:r>
          </w:p>
        </w:tc>
        <w:tc>
          <w:tcPr>
            <w:tcW w:w="851" w:type="dxa"/>
            <w:tcBorders>
              <w:top w:val="single" w:sz="6" w:space="0" w:color="auto"/>
              <w:left w:val="single" w:sz="6" w:space="0" w:color="auto"/>
              <w:bottom w:val="single" w:sz="6" w:space="0" w:color="auto"/>
              <w:right w:val="single" w:sz="4" w:space="0" w:color="auto"/>
            </w:tcBorders>
            <w:shd w:val="clear" w:color="auto" w:fill="FFFFFF"/>
            <w:vAlign w:val="center"/>
          </w:tcPr>
          <w:p w:rsidR="00CC2B05" w:rsidRPr="000604C6" w:rsidRDefault="00CC2B05" w:rsidP="007559E6">
            <w:pPr>
              <w:shd w:val="clear" w:color="auto" w:fill="FFFFFF"/>
              <w:jc w:val="center"/>
            </w:pPr>
          </w:p>
        </w:tc>
        <w:tc>
          <w:tcPr>
            <w:tcW w:w="1063"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CC2B05" w:rsidRDefault="00BE096E" w:rsidP="00DF40F4">
            <w:pPr>
              <w:shd w:val="clear" w:color="auto" w:fill="FFFFFF"/>
              <w:jc w:val="center"/>
              <w:rPr>
                <w:b/>
                <w:bCs/>
                <w:color w:val="000000"/>
              </w:rPr>
            </w:pPr>
            <w:r>
              <w:rPr>
                <w:b/>
                <w:bCs/>
                <w:color w:val="000000"/>
              </w:rPr>
              <w:t>24</w:t>
            </w:r>
          </w:p>
        </w:tc>
        <w:tc>
          <w:tcPr>
            <w:tcW w:w="1063" w:type="dxa"/>
            <w:tcBorders>
              <w:top w:val="single" w:sz="4" w:space="0" w:color="auto"/>
              <w:left w:val="single" w:sz="4" w:space="0" w:color="auto"/>
              <w:bottom w:val="single" w:sz="4" w:space="0" w:color="auto"/>
              <w:right w:val="single" w:sz="4" w:space="0" w:color="auto"/>
            </w:tcBorders>
            <w:shd w:val="clear" w:color="auto" w:fill="FFFFFF"/>
            <w:vAlign w:val="center"/>
          </w:tcPr>
          <w:p w:rsidR="00CC2B05" w:rsidRDefault="001848DE" w:rsidP="007559E6">
            <w:pPr>
              <w:shd w:val="clear" w:color="auto" w:fill="FFFFFF"/>
              <w:jc w:val="center"/>
              <w:rPr>
                <w:b/>
                <w:bCs/>
                <w:color w:val="000000"/>
              </w:rPr>
            </w:pPr>
            <w:r>
              <w:rPr>
                <w:b/>
                <w:bCs/>
                <w:color w:val="000000"/>
              </w:rPr>
              <w:t>12</w:t>
            </w:r>
          </w:p>
        </w:tc>
        <w:tc>
          <w:tcPr>
            <w:tcW w:w="850" w:type="dxa"/>
            <w:tcBorders>
              <w:top w:val="single" w:sz="6" w:space="0" w:color="auto"/>
              <w:left w:val="single" w:sz="4" w:space="0" w:color="auto"/>
              <w:bottom w:val="single" w:sz="6" w:space="0" w:color="auto"/>
              <w:right w:val="single" w:sz="6" w:space="0" w:color="auto"/>
            </w:tcBorders>
            <w:shd w:val="clear" w:color="auto" w:fill="FFFFFF"/>
            <w:vAlign w:val="center"/>
          </w:tcPr>
          <w:p w:rsidR="00CC2B05" w:rsidRPr="00760A22" w:rsidRDefault="00760A22" w:rsidP="007559E6">
            <w:pPr>
              <w:shd w:val="clear" w:color="auto" w:fill="FFFFFF"/>
              <w:jc w:val="center"/>
              <w:rPr>
                <w:b/>
              </w:rPr>
            </w:pPr>
            <w:r w:rsidRPr="00760A22">
              <w:rPr>
                <w:b/>
              </w:rPr>
              <w:t>108</w:t>
            </w:r>
          </w:p>
        </w:tc>
        <w:tc>
          <w:tcPr>
            <w:tcW w:w="1134" w:type="dxa"/>
            <w:tcBorders>
              <w:top w:val="single" w:sz="6" w:space="0" w:color="auto"/>
              <w:left w:val="single" w:sz="6" w:space="0" w:color="auto"/>
              <w:bottom w:val="single" w:sz="6" w:space="0" w:color="auto"/>
              <w:right w:val="single" w:sz="6" w:space="0" w:color="auto"/>
            </w:tcBorders>
            <w:shd w:val="clear" w:color="auto" w:fill="FFFFFF"/>
            <w:vAlign w:val="center"/>
          </w:tcPr>
          <w:p w:rsidR="00CC2B05" w:rsidRPr="001A3E61" w:rsidRDefault="005E6663" w:rsidP="007559E6">
            <w:pPr>
              <w:shd w:val="clear" w:color="auto" w:fill="FFFFFF"/>
              <w:jc w:val="center"/>
              <w:rPr>
                <w:b/>
              </w:rPr>
            </w:pPr>
            <w:r w:rsidRPr="001A3E61">
              <w:rPr>
                <w:b/>
              </w:rPr>
              <w:t>36</w:t>
            </w:r>
          </w:p>
        </w:tc>
        <w:tc>
          <w:tcPr>
            <w:tcW w:w="851" w:type="dxa"/>
            <w:tcBorders>
              <w:top w:val="single" w:sz="6" w:space="0" w:color="auto"/>
              <w:left w:val="single" w:sz="6" w:space="0" w:color="auto"/>
              <w:bottom w:val="single" w:sz="6" w:space="0" w:color="auto"/>
              <w:right w:val="single" w:sz="6" w:space="0" w:color="auto"/>
            </w:tcBorders>
            <w:shd w:val="clear" w:color="auto" w:fill="FFFFFF"/>
            <w:vAlign w:val="center"/>
          </w:tcPr>
          <w:p w:rsidR="00CC2B05" w:rsidRDefault="0002392E" w:rsidP="007559E6">
            <w:pPr>
              <w:shd w:val="clear" w:color="auto" w:fill="FFFFFF"/>
              <w:jc w:val="center"/>
              <w:rPr>
                <w:b/>
                <w:bCs/>
                <w:color w:val="000000"/>
              </w:rPr>
            </w:pPr>
            <w:r>
              <w:rPr>
                <w:b/>
                <w:bCs/>
                <w:color w:val="000000"/>
              </w:rPr>
              <w:t>1</w:t>
            </w:r>
            <w:r w:rsidR="001848DE">
              <w:rPr>
                <w:b/>
                <w:bCs/>
                <w:color w:val="000000"/>
              </w:rPr>
              <w:t>2</w:t>
            </w:r>
          </w:p>
        </w:tc>
      </w:tr>
    </w:tbl>
    <w:p w:rsidR="005E6663" w:rsidRPr="00D964D1" w:rsidRDefault="005E6663" w:rsidP="005E6663">
      <w:pPr>
        <w:rPr>
          <w:b/>
          <w:sz w:val="24"/>
          <w:szCs w:val="24"/>
        </w:rPr>
      </w:pPr>
      <w:r w:rsidRPr="00D964D1">
        <w:rPr>
          <w:b/>
          <w:sz w:val="24"/>
          <w:szCs w:val="24"/>
        </w:rPr>
        <w:lastRenderedPageBreak/>
        <w:t>2.2. Тематический план и содержание профессионального модуля (ПМ)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3227"/>
        <w:gridCol w:w="11055"/>
        <w:gridCol w:w="1072"/>
      </w:tblGrid>
      <w:tr w:rsidR="005E6663" w:rsidRPr="00D964D1" w:rsidTr="00BE096E">
        <w:tc>
          <w:tcPr>
            <w:tcW w:w="1051" w:type="pct"/>
            <w:vAlign w:val="center"/>
          </w:tcPr>
          <w:p w:rsidR="005E6663" w:rsidRPr="00D964D1" w:rsidRDefault="005E6663" w:rsidP="00BE096E">
            <w:pPr>
              <w:jc w:val="center"/>
              <w:rPr>
                <w:b/>
                <w:sz w:val="24"/>
                <w:szCs w:val="24"/>
              </w:rPr>
            </w:pPr>
            <w:r w:rsidRPr="00D964D1">
              <w:rPr>
                <w:b/>
                <w:bCs/>
                <w:sz w:val="24"/>
                <w:szCs w:val="24"/>
              </w:rPr>
              <w:t>Наименование разделов и тем профессионального модуля (ПМ), междисци</w:t>
            </w:r>
            <w:r w:rsidRPr="00D964D1">
              <w:rPr>
                <w:b/>
                <w:bCs/>
                <w:sz w:val="24"/>
                <w:szCs w:val="24"/>
              </w:rPr>
              <w:t>п</w:t>
            </w:r>
            <w:r w:rsidRPr="00D964D1">
              <w:rPr>
                <w:b/>
                <w:bCs/>
                <w:sz w:val="24"/>
                <w:szCs w:val="24"/>
              </w:rPr>
              <w:t>линарных курсов (МДК)</w:t>
            </w:r>
          </w:p>
        </w:tc>
        <w:tc>
          <w:tcPr>
            <w:tcW w:w="3600" w:type="pct"/>
            <w:vAlign w:val="center"/>
          </w:tcPr>
          <w:p w:rsidR="005E6663" w:rsidRPr="00D964D1" w:rsidRDefault="005E6663" w:rsidP="00BE096E">
            <w:pPr>
              <w:jc w:val="center"/>
              <w:rPr>
                <w:b/>
                <w:sz w:val="24"/>
                <w:szCs w:val="24"/>
              </w:rPr>
            </w:pPr>
            <w:r w:rsidRPr="00D964D1">
              <w:rPr>
                <w:b/>
                <w:bCs/>
                <w:sz w:val="24"/>
                <w:szCs w:val="24"/>
              </w:rPr>
              <w:t xml:space="preserve">Содержание учебного материала, лабораторные работы и практические занятия, внеаудиторная (самостоятельная) учебная работа обучающихся, курсовая работа (проект) </w:t>
            </w:r>
          </w:p>
        </w:tc>
        <w:tc>
          <w:tcPr>
            <w:tcW w:w="349" w:type="pct"/>
            <w:vAlign w:val="center"/>
          </w:tcPr>
          <w:p w:rsidR="005E6663" w:rsidRPr="00D964D1" w:rsidRDefault="005E6663" w:rsidP="00BE096E">
            <w:pPr>
              <w:jc w:val="center"/>
              <w:rPr>
                <w:b/>
                <w:bCs/>
                <w:sz w:val="24"/>
                <w:szCs w:val="24"/>
              </w:rPr>
            </w:pPr>
            <w:r w:rsidRPr="00D964D1">
              <w:rPr>
                <w:b/>
                <w:bCs/>
                <w:sz w:val="24"/>
                <w:szCs w:val="24"/>
              </w:rPr>
              <w:t>Объем в часах</w:t>
            </w:r>
          </w:p>
        </w:tc>
      </w:tr>
      <w:tr w:rsidR="005E6663" w:rsidRPr="00D964D1" w:rsidTr="00BE096E">
        <w:tc>
          <w:tcPr>
            <w:tcW w:w="1051" w:type="pct"/>
          </w:tcPr>
          <w:p w:rsidR="005E6663" w:rsidRPr="00D964D1" w:rsidRDefault="005E6663" w:rsidP="00BE096E">
            <w:pPr>
              <w:jc w:val="center"/>
              <w:rPr>
                <w:b/>
                <w:sz w:val="24"/>
                <w:szCs w:val="24"/>
              </w:rPr>
            </w:pPr>
            <w:r w:rsidRPr="00D964D1">
              <w:rPr>
                <w:b/>
                <w:sz w:val="24"/>
                <w:szCs w:val="24"/>
              </w:rPr>
              <w:t>1</w:t>
            </w:r>
          </w:p>
        </w:tc>
        <w:tc>
          <w:tcPr>
            <w:tcW w:w="3600" w:type="pct"/>
          </w:tcPr>
          <w:p w:rsidR="005E6663" w:rsidRPr="00D964D1" w:rsidRDefault="005E6663" w:rsidP="00BE096E">
            <w:pPr>
              <w:jc w:val="center"/>
              <w:rPr>
                <w:b/>
                <w:bCs/>
                <w:sz w:val="24"/>
                <w:szCs w:val="24"/>
              </w:rPr>
            </w:pPr>
            <w:r w:rsidRPr="00D964D1">
              <w:rPr>
                <w:b/>
                <w:bCs/>
                <w:sz w:val="24"/>
                <w:szCs w:val="24"/>
              </w:rPr>
              <w:t>2</w:t>
            </w:r>
          </w:p>
        </w:tc>
        <w:tc>
          <w:tcPr>
            <w:tcW w:w="349" w:type="pct"/>
            <w:vAlign w:val="center"/>
          </w:tcPr>
          <w:p w:rsidR="005E6663" w:rsidRPr="00D964D1" w:rsidRDefault="005E6663" w:rsidP="00BE096E">
            <w:pPr>
              <w:jc w:val="center"/>
              <w:rPr>
                <w:b/>
                <w:bCs/>
                <w:sz w:val="24"/>
                <w:szCs w:val="24"/>
              </w:rPr>
            </w:pPr>
            <w:r w:rsidRPr="00D964D1">
              <w:rPr>
                <w:b/>
                <w:bCs/>
                <w:sz w:val="24"/>
                <w:szCs w:val="24"/>
              </w:rPr>
              <w:t>3</w:t>
            </w:r>
          </w:p>
        </w:tc>
      </w:tr>
      <w:tr w:rsidR="005E6663" w:rsidRPr="00D964D1" w:rsidTr="00BE096E">
        <w:tc>
          <w:tcPr>
            <w:tcW w:w="4651" w:type="pct"/>
            <w:gridSpan w:val="2"/>
          </w:tcPr>
          <w:p w:rsidR="005E6663" w:rsidRPr="00D964D1" w:rsidRDefault="005E6663" w:rsidP="00BE096E">
            <w:pPr>
              <w:rPr>
                <w:b/>
                <w:sz w:val="24"/>
                <w:szCs w:val="24"/>
              </w:rPr>
            </w:pPr>
            <w:r w:rsidRPr="00D964D1">
              <w:rPr>
                <w:b/>
                <w:bCs/>
                <w:sz w:val="24"/>
                <w:szCs w:val="24"/>
              </w:rPr>
              <w:t>Раздел 1. Планирование</w:t>
            </w:r>
            <w:r w:rsidRPr="00D964D1">
              <w:rPr>
                <w:b/>
                <w:sz w:val="24"/>
                <w:szCs w:val="24"/>
              </w:rPr>
              <w:t xml:space="preserve"> потребности службы обслуживания и эксплуатации номерного фонда в материальных ресурсах и пе</w:t>
            </w:r>
            <w:r w:rsidRPr="00D964D1">
              <w:rPr>
                <w:b/>
                <w:sz w:val="24"/>
                <w:szCs w:val="24"/>
              </w:rPr>
              <w:t>р</w:t>
            </w:r>
            <w:r w:rsidRPr="00D964D1">
              <w:rPr>
                <w:b/>
                <w:sz w:val="24"/>
                <w:szCs w:val="24"/>
              </w:rPr>
              <w:t>сонале.</w:t>
            </w:r>
          </w:p>
        </w:tc>
        <w:tc>
          <w:tcPr>
            <w:tcW w:w="349" w:type="pct"/>
            <w:vAlign w:val="center"/>
          </w:tcPr>
          <w:p w:rsidR="005E6663" w:rsidRPr="00D964D1" w:rsidRDefault="001A3E61" w:rsidP="00BE096E">
            <w:pPr>
              <w:jc w:val="center"/>
              <w:rPr>
                <w:b/>
                <w:bCs/>
                <w:sz w:val="24"/>
                <w:szCs w:val="24"/>
              </w:rPr>
            </w:pPr>
            <w:r>
              <w:rPr>
                <w:b/>
                <w:bCs/>
                <w:sz w:val="24"/>
                <w:szCs w:val="24"/>
              </w:rPr>
              <w:t>164</w:t>
            </w:r>
          </w:p>
        </w:tc>
      </w:tr>
      <w:tr w:rsidR="005E6663" w:rsidRPr="00D964D1" w:rsidTr="00BE096E">
        <w:tc>
          <w:tcPr>
            <w:tcW w:w="4651" w:type="pct"/>
            <w:gridSpan w:val="2"/>
          </w:tcPr>
          <w:p w:rsidR="005E6663" w:rsidRPr="00D964D1" w:rsidRDefault="005E6663" w:rsidP="00BE096E">
            <w:pPr>
              <w:rPr>
                <w:b/>
                <w:bCs/>
                <w:sz w:val="24"/>
                <w:szCs w:val="24"/>
              </w:rPr>
            </w:pPr>
            <w:r w:rsidRPr="00D964D1">
              <w:rPr>
                <w:b/>
                <w:sz w:val="24"/>
                <w:szCs w:val="24"/>
              </w:rPr>
              <w:t>МДК 03.01. Организация и контроль деятельности сотрудников службы обслуживания и эксплуатации номерного фонда.</w:t>
            </w:r>
          </w:p>
        </w:tc>
        <w:tc>
          <w:tcPr>
            <w:tcW w:w="349" w:type="pct"/>
            <w:vAlign w:val="center"/>
          </w:tcPr>
          <w:p w:rsidR="005E6663" w:rsidRPr="00BE096E" w:rsidRDefault="00BE096E" w:rsidP="001A3E61">
            <w:pPr>
              <w:jc w:val="center"/>
              <w:rPr>
                <w:b/>
                <w:bCs/>
                <w:sz w:val="24"/>
                <w:szCs w:val="24"/>
              </w:rPr>
            </w:pPr>
            <w:r>
              <w:rPr>
                <w:b/>
                <w:bCs/>
                <w:sz w:val="24"/>
                <w:szCs w:val="24"/>
              </w:rPr>
              <w:t>1</w:t>
            </w:r>
            <w:r w:rsidR="001A3E61">
              <w:rPr>
                <w:b/>
                <w:bCs/>
                <w:sz w:val="24"/>
                <w:szCs w:val="24"/>
              </w:rPr>
              <w:t>26</w:t>
            </w:r>
          </w:p>
        </w:tc>
      </w:tr>
      <w:tr w:rsidR="005E6663" w:rsidRPr="00D964D1" w:rsidTr="00BE096E">
        <w:tc>
          <w:tcPr>
            <w:tcW w:w="1051" w:type="pct"/>
          </w:tcPr>
          <w:p w:rsidR="005E6663" w:rsidRPr="00D964D1" w:rsidRDefault="005E6663" w:rsidP="00BE096E">
            <w:pPr>
              <w:jc w:val="center"/>
              <w:rPr>
                <w:b/>
                <w:sz w:val="24"/>
                <w:szCs w:val="24"/>
              </w:rPr>
            </w:pPr>
          </w:p>
        </w:tc>
        <w:tc>
          <w:tcPr>
            <w:tcW w:w="3600" w:type="pct"/>
          </w:tcPr>
          <w:p w:rsidR="005E6663" w:rsidRPr="00D964D1" w:rsidRDefault="005E6663" w:rsidP="00BE096E">
            <w:pPr>
              <w:rPr>
                <w:b/>
                <w:bCs/>
                <w:sz w:val="24"/>
                <w:szCs w:val="24"/>
              </w:rPr>
            </w:pPr>
            <w:r w:rsidRPr="00D964D1">
              <w:rPr>
                <w:b/>
                <w:bCs/>
                <w:sz w:val="24"/>
                <w:szCs w:val="24"/>
              </w:rPr>
              <w:t>Содержание</w:t>
            </w:r>
          </w:p>
        </w:tc>
        <w:tc>
          <w:tcPr>
            <w:tcW w:w="349" w:type="pct"/>
            <w:vMerge w:val="restart"/>
            <w:vAlign w:val="center"/>
          </w:tcPr>
          <w:p w:rsidR="005E6663" w:rsidRPr="00D964D1" w:rsidRDefault="00C34D23" w:rsidP="00C34D23">
            <w:pPr>
              <w:jc w:val="center"/>
              <w:rPr>
                <w:b/>
                <w:bCs/>
                <w:sz w:val="24"/>
                <w:szCs w:val="24"/>
              </w:rPr>
            </w:pPr>
            <w:r>
              <w:rPr>
                <w:b/>
                <w:bCs/>
                <w:sz w:val="24"/>
                <w:szCs w:val="24"/>
              </w:rPr>
              <w:t>4</w:t>
            </w:r>
            <w:r w:rsidR="005E6663" w:rsidRPr="00D964D1">
              <w:rPr>
                <w:b/>
                <w:bCs/>
                <w:sz w:val="24"/>
                <w:szCs w:val="24"/>
              </w:rPr>
              <w:t>4</w:t>
            </w:r>
          </w:p>
        </w:tc>
      </w:tr>
      <w:tr w:rsidR="005E6663" w:rsidRPr="00D964D1" w:rsidTr="00BE096E">
        <w:tc>
          <w:tcPr>
            <w:tcW w:w="1051" w:type="pct"/>
            <w:vMerge w:val="restart"/>
          </w:tcPr>
          <w:p w:rsidR="005E6663" w:rsidRPr="00D964D1" w:rsidRDefault="005E6663" w:rsidP="00BE096E">
            <w:pPr>
              <w:rPr>
                <w:sz w:val="24"/>
                <w:szCs w:val="24"/>
              </w:rPr>
            </w:pPr>
            <w:r w:rsidRPr="00D964D1">
              <w:rPr>
                <w:sz w:val="24"/>
                <w:szCs w:val="24"/>
              </w:rPr>
              <w:t>Тема 1.1. Особенности орг</w:t>
            </w:r>
            <w:r w:rsidRPr="00D964D1">
              <w:rPr>
                <w:sz w:val="24"/>
                <w:szCs w:val="24"/>
              </w:rPr>
              <w:t>а</w:t>
            </w:r>
            <w:r w:rsidRPr="00D964D1">
              <w:rPr>
                <w:sz w:val="24"/>
                <w:szCs w:val="24"/>
              </w:rPr>
              <w:t>низации работы службы о</w:t>
            </w:r>
            <w:r w:rsidRPr="00D964D1">
              <w:rPr>
                <w:sz w:val="24"/>
                <w:szCs w:val="24"/>
              </w:rPr>
              <w:t>б</w:t>
            </w:r>
            <w:r w:rsidRPr="00D964D1">
              <w:rPr>
                <w:sz w:val="24"/>
                <w:szCs w:val="24"/>
              </w:rPr>
              <w:t>служивания и эксплуатации номерного фонда.</w:t>
            </w:r>
          </w:p>
        </w:tc>
        <w:tc>
          <w:tcPr>
            <w:tcW w:w="3600" w:type="pct"/>
          </w:tcPr>
          <w:p w:rsidR="005E6663" w:rsidRPr="00D964D1" w:rsidRDefault="005E6663" w:rsidP="00BE096E">
            <w:pPr>
              <w:rPr>
                <w:sz w:val="24"/>
                <w:szCs w:val="24"/>
              </w:rPr>
            </w:pPr>
            <w:r w:rsidRPr="00D964D1">
              <w:rPr>
                <w:sz w:val="24"/>
                <w:szCs w:val="24"/>
              </w:rPr>
              <w:t>1. Структура службы эксплуатации номерного фонда.</w:t>
            </w:r>
          </w:p>
          <w:p w:rsidR="005E6663" w:rsidRPr="00D964D1" w:rsidRDefault="005E6663" w:rsidP="00BE096E">
            <w:pPr>
              <w:rPr>
                <w:iCs/>
                <w:sz w:val="24"/>
                <w:szCs w:val="24"/>
              </w:rPr>
            </w:pPr>
            <w:r w:rsidRPr="00D964D1">
              <w:rPr>
                <w:sz w:val="24"/>
                <w:szCs w:val="24"/>
              </w:rPr>
              <w:t xml:space="preserve">Состав, основные функции. Основные технологические документы, оформляемые в службе номерного фонда: виды назначение, особенности оформления. </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rPr>
                <w:sz w:val="24"/>
                <w:szCs w:val="24"/>
              </w:rPr>
            </w:pPr>
          </w:p>
        </w:tc>
        <w:tc>
          <w:tcPr>
            <w:tcW w:w="3600" w:type="pct"/>
          </w:tcPr>
          <w:p w:rsidR="005E6663" w:rsidRPr="00D964D1" w:rsidRDefault="005E6663" w:rsidP="00BE096E">
            <w:pPr>
              <w:rPr>
                <w:sz w:val="24"/>
                <w:szCs w:val="24"/>
              </w:rPr>
            </w:pPr>
            <w:r w:rsidRPr="00D964D1">
              <w:rPr>
                <w:sz w:val="24"/>
                <w:szCs w:val="24"/>
              </w:rPr>
              <w:t>2. Персонал номерного фонда.</w:t>
            </w:r>
          </w:p>
          <w:p w:rsidR="005E6663" w:rsidRPr="00D964D1" w:rsidRDefault="005E6663" w:rsidP="00BE096E">
            <w:pPr>
              <w:rPr>
                <w:iCs/>
                <w:sz w:val="24"/>
                <w:szCs w:val="24"/>
              </w:rPr>
            </w:pPr>
            <w:r w:rsidRPr="00D964D1">
              <w:rPr>
                <w:sz w:val="24"/>
                <w:szCs w:val="24"/>
              </w:rPr>
              <w:t>Задачи, квалификационные требования, ответственность за качество выполняемых работ, правила пов</w:t>
            </w:r>
            <w:r w:rsidRPr="00D964D1">
              <w:rPr>
                <w:sz w:val="24"/>
                <w:szCs w:val="24"/>
              </w:rPr>
              <w:t>е</w:t>
            </w:r>
            <w:r w:rsidRPr="00D964D1">
              <w:rPr>
                <w:sz w:val="24"/>
                <w:szCs w:val="24"/>
              </w:rPr>
              <w:t>дения в нестандартных ситуациях.</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rPr>
                <w:sz w:val="24"/>
                <w:szCs w:val="24"/>
              </w:rPr>
            </w:pPr>
          </w:p>
        </w:tc>
        <w:tc>
          <w:tcPr>
            <w:tcW w:w="3600" w:type="pct"/>
          </w:tcPr>
          <w:p w:rsidR="005E6663" w:rsidRPr="00D964D1" w:rsidRDefault="005E6663" w:rsidP="00BE096E">
            <w:pPr>
              <w:rPr>
                <w:b/>
                <w:bCs/>
                <w:sz w:val="24"/>
                <w:szCs w:val="24"/>
              </w:rPr>
            </w:pPr>
            <w:r w:rsidRPr="00D964D1">
              <w:rPr>
                <w:sz w:val="24"/>
                <w:szCs w:val="24"/>
              </w:rPr>
              <w:t>3. Методика определения численности персонала службы обслуживания и эксплуатации номерного фонда.</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rPr>
          <w:trHeight w:val="240"/>
        </w:trPr>
        <w:tc>
          <w:tcPr>
            <w:tcW w:w="1051" w:type="pct"/>
            <w:vMerge/>
          </w:tcPr>
          <w:p w:rsidR="005E6663" w:rsidRPr="00D964D1" w:rsidRDefault="005E6663" w:rsidP="00BE096E">
            <w:pPr>
              <w:rPr>
                <w:sz w:val="24"/>
                <w:szCs w:val="24"/>
              </w:rPr>
            </w:pPr>
          </w:p>
        </w:tc>
        <w:tc>
          <w:tcPr>
            <w:tcW w:w="3600" w:type="pct"/>
          </w:tcPr>
          <w:p w:rsidR="005E6663" w:rsidRPr="00D964D1" w:rsidRDefault="005E6663" w:rsidP="00BE09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4"/>
                <w:szCs w:val="24"/>
              </w:rPr>
            </w:pPr>
            <w:r w:rsidRPr="00D964D1">
              <w:rPr>
                <w:sz w:val="24"/>
                <w:szCs w:val="24"/>
              </w:rPr>
              <w:t>4. Нормы расхода чистящих и моющих средств.</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rPr>
          <w:trHeight w:val="1140"/>
        </w:trPr>
        <w:tc>
          <w:tcPr>
            <w:tcW w:w="1051" w:type="pct"/>
            <w:vMerge/>
          </w:tcPr>
          <w:p w:rsidR="005E6663" w:rsidRPr="00D964D1" w:rsidRDefault="005E6663" w:rsidP="00BE096E">
            <w:pPr>
              <w:rPr>
                <w:sz w:val="24"/>
                <w:szCs w:val="24"/>
              </w:rPr>
            </w:pPr>
          </w:p>
        </w:tc>
        <w:tc>
          <w:tcPr>
            <w:tcW w:w="3600" w:type="pct"/>
          </w:tcPr>
          <w:p w:rsidR="005E6663" w:rsidRPr="00D964D1" w:rsidRDefault="005E6663" w:rsidP="00BE09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4"/>
                <w:szCs w:val="24"/>
              </w:rPr>
            </w:pPr>
            <w:r w:rsidRPr="00D964D1">
              <w:rPr>
                <w:sz w:val="24"/>
                <w:szCs w:val="24"/>
              </w:rPr>
              <w:t>5. Оказание первой помощи. Правила пожарной безопасности. Правила эвакуации. Контроль за собл</w:t>
            </w:r>
            <w:r w:rsidRPr="00D964D1">
              <w:rPr>
                <w:sz w:val="24"/>
                <w:szCs w:val="24"/>
              </w:rPr>
              <w:t>ю</w:t>
            </w:r>
            <w:r w:rsidRPr="00D964D1">
              <w:rPr>
                <w:sz w:val="24"/>
                <w:szCs w:val="24"/>
              </w:rPr>
              <w:t>дением мер безопасности при работе с уборочными материалами, техникой, инвентарем. Контроль за технологией обращения с жидкими, порошкообразными и гелеобразными чистящими и моющими сре</w:t>
            </w:r>
            <w:r w:rsidRPr="00D964D1">
              <w:rPr>
                <w:sz w:val="24"/>
                <w:szCs w:val="24"/>
              </w:rPr>
              <w:t>д</w:t>
            </w:r>
            <w:r w:rsidRPr="00D964D1">
              <w:rPr>
                <w:sz w:val="24"/>
                <w:szCs w:val="24"/>
              </w:rPr>
              <w:t>ствами.</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rPr>
                <w:sz w:val="24"/>
                <w:szCs w:val="24"/>
              </w:rPr>
            </w:pPr>
          </w:p>
        </w:tc>
        <w:tc>
          <w:tcPr>
            <w:tcW w:w="3600" w:type="pct"/>
          </w:tcPr>
          <w:p w:rsidR="005E6663" w:rsidRPr="00D964D1" w:rsidRDefault="005E6663" w:rsidP="00BE096E">
            <w:pPr>
              <w:rPr>
                <w:b/>
                <w:bCs/>
                <w:sz w:val="24"/>
                <w:szCs w:val="24"/>
              </w:rPr>
            </w:pPr>
            <w:r w:rsidRPr="00D964D1">
              <w:rPr>
                <w:bCs/>
                <w:sz w:val="24"/>
                <w:szCs w:val="24"/>
              </w:rPr>
              <w:t>6. Внутрифирменные стандарты обслуживания гостей.</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rPr>
                <w:sz w:val="24"/>
                <w:szCs w:val="24"/>
              </w:rPr>
            </w:pPr>
          </w:p>
        </w:tc>
        <w:tc>
          <w:tcPr>
            <w:tcW w:w="3600" w:type="pct"/>
          </w:tcPr>
          <w:p w:rsidR="005E6663" w:rsidRPr="00D964D1" w:rsidRDefault="005E6663" w:rsidP="00BE096E">
            <w:pPr>
              <w:rPr>
                <w:b/>
                <w:bCs/>
                <w:sz w:val="24"/>
                <w:szCs w:val="24"/>
              </w:rPr>
            </w:pPr>
            <w:r w:rsidRPr="00D964D1">
              <w:rPr>
                <w:bCs/>
                <w:sz w:val="24"/>
                <w:szCs w:val="24"/>
              </w:rPr>
              <w:t>7. Деловое общение. Этика и этикет.</w:t>
            </w:r>
          </w:p>
        </w:tc>
        <w:tc>
          <w:tcPr>
            <w:tcW w:w="349" w:type="pct"/>
            <w:vMerge/>
            <w:vAlign w:val="center"/>
          </w:tcPr>
          <w:p w:rsidR="005E6663" w:rsidRPr="00D964D1" w:rsidRDefault="005E6663" w:rsidP="00BE096E">
            <w:pPr>
              <w:jc w:val="center"/>
              <w:rPr>
                <w:b/>
                <w:bCs/>
                <w:sz w:val="24"/>
                <w:szCs w:val="24"/>
              </w:rPr>
            </w:pPr>
          </w:p>
        </w:tc>
      </w:tr>
      <w:tr w:rsidR="00C34D23" w:rsidRPr="00D964D1" w:rsidTr="00BE096E">
        <w:tc>
          <w:tcPr>
            <w:tcW w:w="1051" w:type="pct"/>
            <w:vMerge/>
          </w:tcPr>
          <w:p w:rsidR="00C34D23" w:rsidRPr="00D964D1" w:rsidRDefault="00C34D23" w:rsidP="00BE096E">
            <w:pPr>
              <w:rPr>
                <w:sz w:val="24"/>
                <w:szCs w:val="24"/>
              </w:rPr>
            </w:pPr>
          </w:p>
        </w:tc>
        <w:tc>
          <w:tcPr>
            <w:tcW w:w="3600" w:type="pct"/>
          </w:tcPr>
          <w:p w:rsidR="00C34D23" w:rsidRPr="00D964D1" w:rsidRDefault="00C34D23" w:rsidP="00BE096E">
            <w:pPr>
              <w:rPr>
                <w:b/>
                <w:bCs/>
                <w:sz w:val="24"/>
                <w:szCs w:val="24"/>
              </w:rPr>
            </w:pPr>
            <w:r w:rsidRPr="00D964D1">
              <w:rPr>
                <w:b/>
                <w:bCs/>
                <w:sz w:val="24"/>
                <w:szCs w:val="24"/>
              </w:rPr>
              <w:t>В том числе практических занятий и лабораторных работ</w:t>
            </w:r>
          </w:p>
        </w:tc>
        <w:tc>
          <w:tcPr>
            <w:tcW w:w="349" w:type="pct"/>
            <w:vMerge w:val="restart"/>
            <w:vAlign w:val="center"/>
          </w:tcPr>
          <w:p w:rsidR="00C34D23" w:rsidRPr="00D964D1" w:rsidRDefault="00C34D23" w:rsidP="00BE096E">
            <w:pPr>
              <w:jc w:val="center"/>
              <w:rPr>
                <w:b/>
                <w:bCs/>
                <w:sz w:val="24"/>
                <w:szCs w:val="24"/>
              </w:rPr>
            </w:pPr>
            <w:r>
              <w:rPr>
                <w:b/>
                <w:bCs/>
                <w:sz w:val="24"/>
                <w:szCs w:val="24"/>
              </w:rPr>
              <w:t>26</w:t>
            </w:r>
          </w:p>
        </w:tc>
      </w:tr>
      <w:tr w:rsidR="00C34D23" w:rsidRPr="00D964D1" w:rsidTr="00BE096E">
        <w:tc>
          <w:tcPr>
            <w:tcW w:w="1051" w:type="pct"/>
            <w:vMerge/>
          </w:tcPr>
          <w:p w:rsidR="00C34D23" w:rsidRPr="00D964D1" w:rsidRDefault="00C34D23" w:rsidP="00BE096E">
            <w:pPr>
              <w:rPr>
                <w:sz w:val="24"/>
                <w:szCs w:val="24"/>
              </w:rPr>
            </w:pPr>
          </w:p>
        </w:tc>
        <w:tc>
          <w:tcPr>
            <w:tcW w:w="3600" w:type="pct"/>
          </w:tcPr>
          <w:p w:rsidR="00C34D23" w:rsidRPr="00D964D1" w:rsidRDefault="00C34D23" w:rsidP="00BE096E">
            <w:pPr>
              <w:rPr>
                <w:bCs/>
                <w:sz w:val="24"/>
                <w:szCs w:val="24"/>
              </w:rPr>
            </w:pPr>
            <w:r w:rsidRPr="00D964D1">
              <w:rPr>
                <w:bCs/>
                <w:sz w:val="24"/>
                <w:szCs w:val="24"/>
              </w:rPr>
              <w:t xml:space="preserve">Составление персональных заданий горничным и </w:t>
            </w:r>
            <w:proofErr w:type="spellStart"/>
            <w:r w:rsidRPr="00D964D1">
              <w:rPr>
                <w:bCs/>
                <w:sz w:val="24"/>
                <w:szCs w:val="24"/>
              </w:rPr>
              <w:t>супервайзерам</w:t>
            </w:r>
            <w:proofErr w:type="spellEnd"/>
            <w:r w:rsidRPr="00D964D1">
              <w:rPr>
                <w:bCs/>
                <w:sz w:val="24"/>
                <w:szCs w:val="24"/>
              </w:rPr>
              <w:t>.</w:t>
            </w:r>
          </w:p>
          <w:p w:rsidR="00C34D23" w:rsidRPr="00D964D1" w:rsidRDefault="00C34D23" w:rsidP="00BE096E">
            <w:pPr>
              <w:rPr>
                <w:bCs/>
                <w:sz w:val="24"/>
                <w:szCs w:val="24"/>
              </w:rPr>
            </w:pPr>
            <w:r w:rsidRPr="00D964D1">
              <w:rPr>
                <w:bCs/>
                <w:sz w:val="24"/>
                <w:szCs w:val="24"/>
              </w:rPr>
              <w:t>Определение численности работников, занятых обслуживанием, в соответствии с установленными но</w:t>
            </w:r>
            <w:r w:rsidRPr="00D964D1">
              <w:rPr>
                <w:bCs/>
                <w:sz w:val="24"/>
                <w:szCs w:val="24"/>
              </w:rPr>
              <w:t>р</w:t>
            </w:r>
            <w:r w:rsidRPr="00D964D1">
              <w:rPr>
                <w:bCs/>
                <w:sz w:val="24"/>
                <w:szCs w:val="24"/>
              </w:rPr>
              <w:t>мативами.</w:t>
            </w:r>
          </w:p>
          <w:p w:rsidR="00C34D23" w:rsidRPr="00D964D1" w:rsidRDefault="00C34D23" w:rsidP="00BE096E">
            <w:pPr>
              <w:rPr>
                <w:bCs/>
                <w:sz w:val="24"/>
                <w:szCs w:val="24"/>
              </w:rPr>
            </w:pPr>
            <w:r w:rsidRPr="00D964D1">
              <w:rPr>
                <w:bCs/>
                <w:sz w:val="24"/>
                <w:szCs w:val="24"/>
              </w:rPr>
              <w:t>Оформление контроля качества уборки номеров.</w:t>
            </w:r>
          </w:p>
        </w:tc>
        <w:tc>
          <w:tcPr>
            <w:tcW w:w="349" w:type="pct"/>
            <w:vMerge/>
            <w:vAlign w:val="center"/>
          </w:tcPr>
          <w:p w:rsidR="00C34D23" w:rsidRPr="00D964D1" w:rsidRDefault="00C34D23" w:rsidP="00C34D23">
            <w:pPr>
              <w:rPr>
                <w:b/>
                <w:bCs/>
                <w:sz w:val="24"/>
                <w:szCs w:val="24"/>
              </w:rPr>
            </w:pPr>
          </w:p>
        </w:tc>
      </w:tr>
      <w:tr w:rsidR="005E6663" w:rsidRPr="00D964D1" w:rsidTr="00BE096E">
        <w:tc>
          <w:tcPr>
            <w:tcW w:w="1051" w:type="pct"/>
            <w:vMerge w:val="restart"/>
          </w:tcPr>
          <w:p w:rsidR="005E6663" w:rsidRPr="00D964D1" w:rsidRDefault="005E6663" w:rsidP="00BE096E">
            <w:pPr>
              <w:rPr>
                <w:sz w:val="24"/>
                <w:szCs w:val="24"/>
              </w:rPr>
            </w:pPr>
            <w:r w:rsidRPr="00D964D1">
              <w:rPr>
                <w:sz w:val="24"/>
                <w:szCs w:val="24"/>
              </w:rPr>
              <w:t>Тема 1.2. Планирование п</w:t>
            </w:r>
            <w:r w:rsidRPr="00D964D1">
              <w:rPr>
                <w:sz w:val="24"/>
                <w:szCs w:val="24"/>
              </w:rPr>
              <w:t>о</w:t>
            </w:r>
            <w:r w:rsidRPr="00D964D1">
              <w:rPr>
                <w:sz w:val="24"/>
                <w:szCs w:val="24"/>
              </w:rPr>
              <w:t>требности в материальных ценностях.</w:t>
            </w:r>
          </w:p>
        </w:tc>
        <w:tc>
          <w:tcPr>
            <w:tcW w:w="3600" w:type="pct"/>
          </w:tcPr>
          <w:p w:rsidR="005E6663" w:rsidRPr="00D964D1" w:rsidRDefault="005E6663" w:rsidP="00BE096E">
            <w:pPr>
              <w:rPr>
                <w:iCs/>
                <w:sz w:val="24"/>
                <w:szCs w:val="24"/>
              </w:rPr>
            </w:pPr>
            <w:r w:rsidRPr="00D964D1">
              <w:rPr>
                <w:b/>
                <w:bCs/>
                <w:sz w:val="24"/>
                <w:szCs w:val="24"/>
              </w:rPr>
              <w:t>Содержание</w:t>
            </w:r>
          </w:p>
        </w:tc>
        <w:tc>
          <w:tcPr>
            <w:tcW w:w="349" w:type="pct"/>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rPr>
                <w:sz w:val="24"/>
                <w:szCs w:val="24"/>
              </w:rPr>
            </w:pPr>
          </w:p>
        </w:tc>
        <w:tc>
          <w:tcPr>
            <w:tcW w:w="3600" w:type="pct"/>
          </w:tcPr>
          <w:p w:rsidR="005E6663" w:rsidRPr="00D964D1" w:rsidRDefault="005E6663" w:rsidP="00BE096E">
            <w:pPr>
              <w:rPr>
                <w:iCs/>
                <w:sz w:val="24"/>
                <w:szCs w:val="24"/>
              </w:rPr>
            </w:pPr>
            <w:r w:rsidRPr="00D964D1">
              <w:rPr>
                <w:iCs/>
                <w:sz w:val="24"/>
                <w:szCs w:val="24"/>
              </w:rPr>
              <w:t xml:space="preserve">1. Задачи учета и оценки основных средств и материальных ценностей гостиницы. Состав и группировка основных средств. Оценка материалов. Основные положения по учету материалов. </w:t>
            </w:r>
          </w:p>
        </w:tc>
        <w:tc>
          <w:tcPr>
            <w:tcW w:w="349" w:type="pct"/>
            <w:vMerge w:val="restart"/>
            <w:vAlign w:val="center"/>
          </w:tcPr>
          <w:p w:rsidR="005E6663" w:rsidRPr="00D964D1" w:rsidRDefault="00C34D23" w:rsidP="00BE096E">
            <w:pPr>
              <w:jc w:val="center"/>
              <w:rPr>
                <w:b/>
                <w:bCs/>
                <w:sz w:val="24"/>
                <w:szCs w:val="24"/>
              </w:rPr>
            </w:pPr>
            <w:r>
              <w:rPr>
                <w:b/>
                <w:bCs/>
                <w:sz w:val="24"/>
                <w:szCs w:val="24"/>
              </w:rPr>
              <w:t>2</w:t>
            </w:r>
            <w:r w:rsidR="005E6663" w:rsidRPr="00D964D1">
              <w:rPr>
                <w:b/>
                <w:bCs/>
                <w:sz w:val="24"/>
                <w:szCs w:val="24"/>
              </w:rPr>
              <w:t>8</w:t>
            </w: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iCs/>
                <w:sz w:val="24"/>
                <w:szCs w:val="24"/>
              </w:rPr>
            </w:pPr>
            <w:r w:rsidRPr="00D964D1">
              <w:rPr>
                <w:iCs/>
                <w:sz w:val="24"/>
                <w:szCs w:val="24"/>
              </w:rPr>
              <w:t>2. Документальное оформление поступления, внутреннего перемещения, выбытия в результате реализ</w:t>
            </w:r>
            <w:r w:rsidRPr="00D964D1">
              <w:rPr>
                <w:iCs/>
                <w:sz w:val="24"/>
                <w:szCs w:val="24"/>
              </w:rPr>
              <w:t>а</w:t>
            </w:r>
            <w:r w:rsidRPr="00D964D1">
              <w:rPr>
                <w:iCs/>
                <w:sz w:val="24"/>
                <w:szCs w:val="24"/>
              </w:rPr>
              <w:lastRenderedPageBreak/>
              <w:t>ции, передачи и списания основных средств, отпуска материалов.</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iCs/>
                <w:sz w:val="24"/>
                <w:szCs w:val="24"/>
              </w:rPr>
            </w:pPr>
            <w:r w:rsidRPr="00D964D1">
              <w:rPr>
                <w:iCs/>
                <w:sz w:val="24"/>
                <w:szCs w:val="24"/>
              </w:rPr>
              <w:t xml:space="preserve">3. Понятие, порядок расчета и учет износа основных средств. Учет ремонта основных средств. Понятие и порядок расчета амортизационных отчислений. </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iCs/>
                <w:sz w:val="24"/>
                <w:szCs w:val="24"/>
              </w:rPr>
            </w:pPr>
            <w:r w:rsidRPr="00D964D1">
              <w:rPr>
                <w:iCs/>
                <w:sz w:val="24"/>
                <w:szCs w:val="24"/>
              </w:rPr>
              <w:t xml:space="preserve">4. Инвентаризация: сущность, значение, виды, порядок проведения, документальное оформление. </w:t>
            </w:r>
          </w:p>
        </w:tc>
        <w:tc>
          <w:tcPr>
            <w:tcW w:w="349" w:type="pct"/>
            <w:vMerge/>
            <w:vAlign w:val="center"/>
          </w:tcPr>
          <w:p w:rsidR="005E6663" w:rsidRPr="00D964D1" w:rsidRDefault="005E6663" w:rsidP="00BE096E">
            <w:pPr>
              <w:jc w:val="center"/>
              <w:rPr>
                <w:b/>
                <w:bCs/>
                <w:sz w:val="24"/>
                <w:szCs w:val="24"/>
              </w:rPr>
            </w:pPr>
          </w:p>
        </w:tc>
      </w:tr>
      <w:tr w:rsidR="00C34D23" w:rsidRPr="00D964D1" w:rsidTr="00BE096E">
        <w:tc>
          <w:tcPr>
            <w:tcW w:w="1051" w:type="pct"/>
            <w:vMerge/>
          </w:tcPr>
          <w:p w:rsidR="00C34D23" w:rsidRPr="00D964D1" w:rsidRDefault="00C34D23" w:rsidP="00BE096E">
            <w:pPr>
              <w:jc w:val="center"/>
              <w:rPr>
                <w:b/>
                <w:sz w:val="24"/>
                <w:szCs w:val="24"/>
              </w:rPr>
            </w:pPr>
          </w:p>
        </w:tc>
        <w:tc>
          <w:tcPr>
            <w:tcW w:w="3600" w:type="pct"/>
          </w:tcPr>
          <w:p w:rsidR="00C34D23" w:rsidRPr="00D964D1" w:rsidRDefault="00C34D23" w:rsidP="00BE096E">
            <w:pPr>
              <w:rPr>
                <w:b/>
                <w:bCs/>
                <w:sz w:val="24"/>
                <w:szCs w:val="24"/>
              </w:rPr>
            </w:pPr>
            <w:r w:rsidRPr="00D964D1">
              <w:rPr>
                <w:b/>
                <w:bCs/>
                <w:sz w:val="24"/>
                <w:szCs w:val="24"/>
              </w:rPr>
              <w:t>В том числе практических занятий и лабораторных работ</w:t>
            </w:r>
          </w:p>
        </w:tc>
        <w:tc>
          <w:tcPr>
            <w:tcW w:w="349" w:type="pct"/>
            <w:vMerge w:val="restart"/>
            <w:vAlign w:val="center"/>
          </w:tcPr>
          <w:p w:rsidR="00C34D23" w:rsidRPr="00D964D1" w:rsidRDefault="00C34D23" w:rsidP="00BE096E">
            <w:pPr>
              <w:jc w:val="center"/>
              <w:rPr>
                <w:b/>
                <w:bCs/>
                <w:sz w:val="24"/>
                <w:szCs w:val="24"/>
              </w:rPr>
            </w:pPr>
            <w:r>
              <w:rPr>
                <w:b/>
                <w:bCs/>
                <w:sz w:val="24"/>
                <w:szCs w:val="24"/>
              </w:rPr>
              <w:t>28</w:t>
            </w:r>
          </w:p>
        </w:tc>
      </w:tr>
      <w:tr w:rsidR="00C34D23" w:rsidRPr="00D964D1" w:rsidTr="00BE096E">
        <w:tc>
          <w:tcPr>
            <w:tcW w:w="1051" w:type="pct"/>
            <w:vMerge/>
          </w:tcPr>
          <w:p w:rsidR="00C34D23" w:rsidRPr="00D964D1" w:rsidRDefault="00C34D23" w:rsidP="00BE096E">
            <w:pPr>
              <w:jc w:val="center"/>
              <w:rPr>
                <w:b/>
                <w:sz w:val="24"/>
                <w:szCs w:val="24"/>
              </w:rPr>
            </w:pPr>
          </w:p>
        </w:tc>
        <w:tc>
          <w:tcPr>
            <w:tcW w:w="3600" w:type="pct"/>
          </w:tcPr>
          <w:p w:rsidR="00C34D23" w:rsidRPr="00D964D1" w:rsidRDefault="00C34D23" w:rsidP="00BE096E">
            <w:pPr>
              <w:rPr>
                <w:sz w:val="24"/>
                <w:szCs w:val="24"/>
              </w:rPr>
            </w:pPr>
            <w:r w:rsidRPr="00D964D1">
              <w:rPr>
                <w:bCs/>
                <w:sz w:val="24"/>
                <w:szCs w:val="24"/>
              </w:rPr>
              <w:t xml:space="preserve">Планирование потребностей в персонале с учетом особенностей работы </w:t>
            </w:r>
            <w:r w:rsidRPr="00D964D1">
              <w:rPr>
                <w:sz w:val="24"/>
                <w:szCs w:val="24"/>
              </w:rPr>
              <w:t>службы обслуживания и эк</w:t>
            </w:r>
            <w:r w:rsidRPr="00D964D1">
              <w:rPr>
                <w:sz w:val="24"/>
                <w:szCs w:val="24"/>
              </w:rPr>
              <w:t>с</w:t>
            </w:r>
            <w:r w:rsidRPr="00D964D1">
              <w:rPr>
                <w:sz w:val="24"/>
                <w:szCs w:val="24"/>
              </w:rPr>
              <w:t>плуатации номерного фонда.</w:t>
            </w:r>
          </w:p>
          <w:p w:rsidR="00C34D23" w:rsidRPr="00D964D1" w:rsidRDefault="00C34D23" w:rsidP="00BE096E">
            <w:pPr>
              <w:rPr>
                <w:b/>
                <w:bCs/>
                <w:sz w:val="24"/>
                <w:szCs w:val="24"/>
              </w:rPr>
            </w:pPr>
            <w:r w:rsidRPr="00D964D1">
              <w:rPr>
                <w:bCs/>
                <w:sz w:val="24"/>
                <w:szCs w:val="24"/>
              </w:rPr>
              <w:t>Расчет потребности в постельном белье, полотенцах, моющих средствах и инвентаре.</w:t>
            </w:r>
          </w:p>
        </w:tc>
        <w:tc>
          <w:tcPr>
            <w:tcW w:w="349" w:type="pct"/>
            <w:vMerge/>
            <w:vAlign w:val="center"/>
          </w:tcPr>
          <w:p w:rsidR="00C34D23" w:rsidRPr="00D964D1" w:rsidRDefault="00C34D23" w:rsidP="00BE096E">
            <w:pPr>
              <w:jc w:val="center"/>
              <w:rPr>
                <w:b/>
                <w:bCs/>
                <w:sz w:val="24"/>
                <w:szCs w:val="24"/>
              </w:rPr>
            </w:pPr>
          </w:p>
        </w:tc>
      </w:tr>
      <w:tr w:rsidR="005E6663" w:rsidRPr="00D964D1" w:rsidTr="00BE096E">
        <w:tc>
          <w:tcPr>
            <w:tcW w:w="4651" w:type="pct"/>
            <w:gridSpan w:val="2"/>
          </w:tcPr>
          <w:p w:rsidR="005E6663" w:rsidRPr="00D964D1" w:rsidRDefault="005E6663" w:rsidP="00BE096E">
            <w:pPr>
              <w:rPr>
                <w:b/>
                <w:bCs/>
                <w:sz w:val="24"/>
                <w:szCs w:val="24"/>
              </w:rPr>
            </w:pPr>
            <w:r w:rsidRPr="00D964D1">
              <w:rPr>
                <w:b/>
                <w:bCs/>
                <w:sz w:val="24"/>
                <w:szCs w:val="24"/>
              </w:rPr>
              <w:t xml:space="preserve">МДК 03.02 </w:t>
            </w:r>
            <w:r w:rsidRPr="00D964D1">
              <w:rPr>
                <w:b/>
                <w:sz w:val="24"/>
                <w:szCs w:val="24"/>
              </w:rPr>
              <w:t>Иностранный язык в службе обслуживания и эксплуатации номерного фонда.</w:t>
            </w:r>
          </w:p>
        </w:tc>
        <w:tc>
          <w:tcPr>
            <w:tcW w:w="349" w:type="pct"/>
            <w:vAlign w:val="center"/>
          </w:tcPr>
          <w:p w:rsidR="005E6663" w:rsidRPr="00D964D1" w:rsidRDefault="00C34D23" w:rsidP="00BE096E">
            <w:pPr>
              <w:jc w:val="center"/>
              <w:rPr>
                <w:b/>
                <w:bCs/>
                <w:sz w:val="24"/>
                <w:szCs w:val="24"/>
              </w:rPr>
            </w:pPr>
            <w:r>
              <w:rPr>
                <w:b/>
                <w:bCs/>
                <w:sz w:val="24"/>
                <w:szCs w:val="24"/>
              </w:rPr>
              <w:t>32</w:t>
            </w:r>
          </w:p>
        </w:tc>
      </w:tr>
      <w:tr w:rsidR="005E6663" w:rsidRPr="00D964D1" w:rsidTr="00BE096E">
        <w:tc>
          <w:tcPr>
            <w:tcW w:w="1051" w:type="pct"/>
            <w:vMerge w:val="restart"/>
          </w:tcPr>
          <w:p w:rsidR="005E6663" w:rsidRPr="00D964D1" w:rsidRDefault="005E6663" w:rsidP="00BE096E">
            <w:pPr>
              <w:rPr>
                <w:sz w:val="24"/>
                <w:szCs w:val="24"/>
              </w:rPr>
            </w:pPr>
            <w:r w:rsidRPr="00D964D1">
              <w:rPr>
                <w:sz w:val="24"/>
                <w:szCs w:val="24"/>
              </w:rPr>
              <w:t>Тема 1.3. Организация де</w:t>
            </w:r>
            <w:r w:rsidRPr="00D964D1">
              <w:rPr>
                <w:sz w:val="24"/>
                <w:szCs w:val="24"/>
              </w:rPr>
              <w:t>я</w:t>
            </w:r>
            <w:r w:rsidRPr="00D964D1">
              <w:rPr>
                <w:sz w:val="24"/>
                <w:szCs w:val="24"/>
              </w:rPr>
              <w:t>тельности сотрудников службы обслуживания и эксплуатации номерного фонда на английском языке.</w:t>
            </w:r>
          </w:p>
        </w:tc>
        <w:tc>
          <w:tcPr>
            <w:tcW w:w="3600" w:type="pct"/>
          </w:tcPr>
          <w:p w:rsidR="005E6663" w:rsidRPr="00D964D1" w:rsidRDefault="005E6663" w:rsidP="00BE096E">
            <w:pPr>
              <w:rPr>
                <w:b/>
                <w:bCs/>
                <w:sz w:val="24"/>
                <w:szCs w:val="24"/>
              </w:rPr>
            </w:pPr>
            <w:r w:rsidRPr="00D964D1">
              <w:rPr>
                <w:b/>
                <w:bCs/>
                <w:sz w:val="24"/>
                <w:szCs w:val="24"/>
              </w:rPr>
              <w:t>В том числе практических занятий и лабораторных работ</w:t>
            </w:r>
          </w:p>
        </w:tc>
        <w:tc>
          <w:tcPr>
            <w:tcW w:w="349" w:type="pct"/>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bCs/>
                <w:sz w:val="24"/>
                <w:szCs w:val="24"/>
              </w:rPr>
            </w:pPr>
            <w:r w:rsidRPr="00D964D1">
              <w:rPr>
                <w:bCs/>
                <w:sz w:val="24"/>
                <w:szCs w:val="24"/>
              </w:rPr>
              <w:t>Введение лексики, закрепление в упражнениях</w:t>
            </w:r>
          </w:p>
          <w:p w:rsidR="005E6663" w:rsidRPr="00D964D1" w:rsidRDefault="005E6663" w:rsidP="00BE096E">
            <w:pPr>
              <w:rPr>
                <w:bCs/>
                <w:sz w:val="24"/>
                <w:szCs w:val="24"/>
              </w:rPr>
            </w:pPr>
            <w:r w:rsidRPr="00D964D1">
              <w:rPr>
                <w:bCs/>
                <w:sz w:val="24"/>
                <w:szCs w:val="24"/>
              </w:rPr>
              <w:t>Чтение и перевод текста “</w:t>
            </w:r>
            <w:r w:rsidRPr="00D964D1">
              <w:rPr>
                <w:bCs/>
                <w:sz w:val="24"/>
                <w:szCs w:val="24"/>
                <w:lang w:val="en-US"/>
              </w:rPr>
              <w:t>Housekeeping</w:t>
            </w:r>
            <w:r w:rsidRPr="00D964D1">
              <w:rPr>
                <w:bCs/>
                <w:sz w:val="24"/>
                <w:szCs w:val="24"/>
              </w:rPr>
              <w:t xml:space="preserve">”. Вопросы и ответы по содержанию текста. </w:t>
            </w:r>
          </w:p>
          <w:p w:rsidR="005E6663" w:rsidRPr="00D964D1" w:rsidRDefault="005E6663" w:rsidP="00BE096E">
            <w:pPr>
              <w:rPr>
                <w:bCs/>
                <w:sz w:val="24"/>
                <w:szCs w:val="24"/>
              </w:rPr>
            </w:pPr>
            <w:r w:rsidRPr="00D964D1">
              <w:rPr>
                <w:bCs/>
                <w:sz w:val="24"/>
                <w:szCs w:val="24"/>
              </w:rPr>
              <w:t>Развитие навыков устной речи. Выполнение упражнений с использованием лексики. Составление диал</w:t>
            </w:r>
            <w:r w:rsidRPr="00D964D1">
              <w:rPr>
                <w:bCs/>
                <w:sz w:val="24"/>
                <w:szCs w:val="24"/>
              </w:rPr>
              <w:t>о</w:t>
            </w:r>
            <w:r w:rsidRPr="00D964D1">
              <w:rPr>
                <w:bCs/>
                <w:sz w:val="24"/>
                <w:szCs w:val="24"/>
              </w:rPr>
              <w:t>гов.</w:t>
            </w:r>
          </w:p>
          <w:p w:rsidR="005E6663" w:rsidRPr="00D964D1" w:rsidRDefault="005E6663" w:rsidP="00BE096E">
            <w:pPr>
              <w:rPr>
                <w:bCs/>
                <w:sz w:val="24"/>
                <w:szCs w:val="24"/>
              </w:rPr>
            </w:pPr>
            <w:r w:rsidRPr="00D964D1">
              <w:rPr>
                <w:bCs/>
                <w:sz w:val="24"/>
                <w:szCs w:val="24"/>
              </w:rPr>
              <w:t xml:space="preserve">Встреча, обслуживание гостей и прощание. Введение и закрепление лексики. </w:t>
            </w:r>
          </w:p>
          <w:p w:rsidR="005E6663" w:rsidRPr="00D964D1" w:rsidRDefault="005E6663" w:rsidP="00BE096E">
            <w:pPr>
              <w:rPr>
                <w:bCs/>
                <w:sz w:val="24"/>
                <w:szCs w:val="24"/>
              </w:rPr>
            </w:pPr>
            <w:r w:rsidRPr="00D964D1">
              <w:rPr>
                <w:bCs/>
                <w:sz w:val="24"/>
                <w:szCs w:val="24"/>
              </w:rPr>
              <w:t xml:space="preserve">Практика устной речи. Диалоги между сотрудниками о случившихся событиях во время смены. </w:t>
            </w:r>
          </w:p>
        </w:tc>
        <w:tc>
          <w:tcPr>
            <w:tcW w:w="349" w:type="pct"/>
            <w:vAlign w:val="center"/>
          </w:tcPr>
          <w:p w:rsidR="005E6663" w:rsidRPr="00BE096E" w:rsidRDefault="00BE096E" w:rsidP="00BE096E">
            <w:pPr>
              <w:jc w:val="center"/>
              <w:rPr>
                <w:b/>
                <w:bCs/>
                <w:sz w:val="24"/>
                <w:szCs w:val="24"/>
              </w:rPr>
            </w:pPr>
            <w:r>
              <w:rPr>
                <w:b/>
                <w:bCs/>
                <w:sz w:val="24"/>
                <w:szCs w:val="24"/>
              </w:rPr>
              <w:t>32</w:t>
            </w:r>
          </w:p>
        </w:tc>
      </w:tr>
      <w:tr w:rsidR="005E6663" w:rsidRPr="00D964D1" w:rsidTr="00BE096E">
        <w:tc>
          <w:tcPr>
            <w:tcW w:w="4651" w:type="pct"/>
            <w:gridSpan w:val="2"/>
          </w:tcPr>
          <w:p w:rsidR="005E6663" w:rsidRPr="00D964D1" w:rsidRDefault="005E6663" w:rsidP="00BE096E">
            <w:pPr>
              <w:rPr>
                <w:bCs/>
                <w:sz w:val="24"/>
                <w:szCs w:val="24"/>
              </w:rPr>
            </w:pPr>
            <w:r w:rsidRPr="00D964D1">
              <w:rPr>
                <w:bCs/>
                <w:sz w:val="24"/>
                <w:szCs w:val="24"/>
              </w:rPr>
              <w:t xml:space="preserve">Внеаудиторная (самостоятельная) работа </w:t>
            </w:r>
          </w:p>
          <w:p w:rsidR="005E6663" w:rsidRPr="00D964D1" w:rsidRDefault="005E6663" w:rsidP="00BE096E">
            <w:pPr>
              <w:rPr>
                <w:bCs/>
                <w:sz w:val="24"/>
                <w:szCs w:val="24"/>
              </w:rPr>
            </w:pPr>
            <w:r w:rsidRPr="00D964D1">
              <w:rPr>
                <w:bCs/>
                <w:sz w:val="24"/>
                <w:szCs w:val="24"/>
              </w:rPr>
              <w:t xml:space="preserve">1. Составить схему структуры управления службой эксплуатации номерного фонда. </w:t>
            </w:r>
          </w:p>
          <w:p w:rsidR="005E6663" w:rsidRPr="00D964D1" w:rsidRDefault="005E6663" w:rsidP="00BE096E">
            <w:pPr>
              <w:rPr>
                <w:bCs/>
                <w:sz w:val="24"/>
                <w:szCs w:val="24"/>
              </w:rPr>
            </w:pPr>
            <w:r w:rsidRPr="00D964D1">
              <w:rPr>
                <w:bCs/>
                <w:sz w:val="24"/>
                <w:szCs w:val="24"/>
              </w:rPr>
              <w:t xml:space="preserve">2. Поиск на сайтах гостиниц материалов о консьержах, посыльных. </w:t>
            </w:r>
          </w:p>
          <w:p w:rsidR="005E6663" w:rsidRPr="00D964D1" w:rsidRDefault="005E6663" w:rsidP="00BE096E">
            <w:pPr>
              <w:rPr>
                <w:bCs/>
                <w:sz w:val="24"/>
                <w:szCs w:val="24"/>
              </w:rPr>
            </w:pPr>
            <w:r w:rsidRPr="00D964D1">
              <w:rPr>
                <w:bCs/>
                <w:sz w:val="24"/>
                <w:szCs w:val="24"/>
              </w:rPr>
              <w:t xml:space="preserve">3. Поиск на сайтах гостиниц материалов о категориях VIP-гостей. </w:t>
            </w:r>
          </w:p>
          <w:p w:rsidR="005E6663" w:rsidRPr="00D964D1" w:rsidRDefault="005E6663" w:rsidP="00BE096E">
            <w:pPr>
              <w:rPr>
                <w:bCs/>
                <w:sz w:val="24"/>
                <w:szCs w:val="24"/>
              </w:rPr>
            </w:pPr>
            <w:r w:rsidRPr="00D964D1">
              <w:rPr>
                <w:bCs/>
                <w:sz w:val="24"/>
                <w:szCs w:val="24"/>
              </w:rPr>
              <w:t>4. Подготовить сообщение об уборочных материалах, технике и инвентарю по заданию преподавателя.</w:t>
            </w:r>
          </w:p>
          <w:p w:rsidR="005E6663" w:rsidRPr="00D964D1" w:rsidRDefault="005E6663" w:rsidP="00BE096E">
            <w:pPr>
              <w:rPr>
                <w:bCs/>
                <w:sz w:val="24"/>
                <w:szCs w:val="24"/>
              </w:rPr>
            </w:pPr>
            <w:r w:rsidRPr="00D964D1">
              <w:rPr>
                <w:bCs/>
                <w:sz w:val="24"/>
                <w:szCs w:val="24"/>
              </w:rPr>
              <w:t xml:space="preserve">5. Составить таблицу по основным средствам гостиницы. </w:t>
            </w:r>
          </w:p>
          <w:p w:rsidR="005E6663" w:rsidRPr="00D964D1" w:rsidRDefault="005E6663" w:rsidP="00BE096E">
            <w:pPr>
              <w:rPr>
                <w:bCs/>
                <w:sz w:val="24"/>
                <w:szCs w:val="24"/>
              </w:rPr>
            </w:pPr>
            <w:r w:rsidRPr="00D964D1">
              <w:rPr>
                <w:bCs/>
                <w:sz w:val="24"/>
                <w:szCs w:val="24"/>
              </w:rPr>
              <w:t>6. Изучить документацию, необходимую при проведении инвентаризации.</w:t>
            </w:r>
          </w:p>
        </w:tc>
        <w:tc>
          <w:tcPr>
            <w:tcW w:w="349" w:type="pct"/>
            <w:vAlign w:val="center"/>
          </w:tcPr>
          <w:p w:rsidR="005E6663" w:rsidRDefault="00BE096E" w:rsidP="00BE096E">
            <w:pPr>
              <w:jc w:val="center"/>
              <w:rPr>
                <w:b/>
                <w:bCs/>
                <w:sz w:val="24"/>
                <w:szCs w:val="24"/>
              </w:rPr>
            </w:pPr>
            <w:r w:rsidRPr="00C34D23">
              <w:rPr>
                <w:b/>
                <w:bCs/>
                <w:sz w:val="24"/>
                <w:szCs w:val="24"/>
              </w:rPr>
              <w:t>6</w:t>
            </w:r>
          </w:p>
          <w:p w:rsidR="00C34D23" w:rsidRPr="00D964D1" w:rsidRDefault="00C34D23" w:rsidP="00BE096E">
            <w:pPr>
              <w:jc w:val="center"/>
              <w:rPr>
                <w:b/>
                <w:bCs/>
                <w:sz w:val="24"/>
                <w:szCs w:val="24"/>
              </w:rPr>
            </w:pPr>
          </w:p>
        </w:tc>
      </w:tr>
      <w:tr w:rsidR="005E6663" w:rsidRPr="00D964D1" w:rsidTr="00BE096E">
        <w:tc>
          <w:tcPr>
            <w:tcW w:w="4651" w:type="pct"/>
            <w:gridSpan w:val="2"/>
          </w:tcPr>
          <w:p w:rsidR="005E6663" w:rsidRPr="00D964D1" w:rsidRDefault="005E6663" w:rsidP="00BE096E">
            <w:pPr>
              <w:rPr>
                <w:b/>
                <w:bCs/>
                <w:sz w:val="24"/>
                <w:szCs w:val="24"/>
              </w:rPr>
            </w:pPr>
            <w:r w:rsidRPr="00D964D1">
              <w:rPr>
                <w:b/>
                <w:bCs/>
                <w:sz w:val="24"/>
                <w:szCs w:val="24"/>
              </w:rPr>
              <w:t>Раздел 2. Организация и контроль текущей деятельности сотрудников службы обслуживания и эксплуатации номерного фонда в соответствии с текущими планами и стандартами гостиницы для поддержания требуемого уровня качества обслуживания гостей.</w:t>
            </w:r>
          </w:p>
        </w:tc>
        <w:tc>
          <w:tcPr>
            <w:tcW w:w="349" w:type="pct"/>
            <w:vAlign w:val="center"/>
          </w:tcPr>
          <w:p w:rsidR="005E6663" w:rsidRPr="00D964D1" w:rsidRDefault="001A3E61" w:rsidP="00BE096E">
            <w:pPr>
              <w:jc w:val="center"/>
              <w:rPr>
                <w:b/>
                <w:bCs/>
                <w:sz w:val="24"/>
                <w:szCs w:val="24"/>
              </w:rPr>
            </w:pPr>
            <w:r>
              <w:rPr>
                <w:b/>
                <w:bCs/>
                <w:sz w:val="24"/>
                <w:szCs w:val="24"/>
              </w:rPr>
              <w:t>2</w:t>
            </w:r>
            <w:r w:rsidR="00E32AF1">
              <w:rPr>
                <w:b/>
                <w:bCs/>
                <w:sz w:val="24"/>
                <w:szCs w:val="24"/>
              </w:rPr>
              <w:t>06</w:t>
            </w:r>
          </w:p>
        </w:tc>
      </w:tr>
      <w:tr w:rsidR="005E6663" w:rsidRPr="00D964D1" w:rsidTr="00BE096E">
        <w:tc>
          <w:tcPr>
            <w:tcW w:w="4651" w:type="pct"/>
            <w:gridSpan w:val="2"/>
          </w:tcPr>
          <w:p w:rsidR="005E6663" w:rsidRPr="00D964D1" w:rsidRDefault="005E6663" w:rsidP="00BE096E">
            <w:pPr>
              <w:rPr>
                <w:b/>
                <w:bCs/>
                <w:sz w:val="24"/>
                <w:szCs w:val="24"/>
              </w:rPr>
            </w:pPr>
            <w:r w:rsidRPr="00D964D1">
              <w:rPr>
                <w:b/>
                <w:sz w:val="24"/>
                <w:szCs w:val="24"/>
              </w:rPr>
              <w:t>МДК 03.01. Организация и контроль деятельности сотрудников службы обслуживания и эксплуатации номерного фонда.</w:t>
            </w:r>
          </w:p>
        </w:tc>
        <w:tc>
          <w:tcPr>
            <w:tcW w:w="349" w:type="pct"/>
            <w:vAlign w:val="center"/>
          </w:tcPr>
          <w:p w:rsidR="005E6663" w:rsidRPr="00D964D1" w:rsidRDefault="001A3E61" w:rsidP="001A3E61">
            <w:pPr>
              <w:jc w:val="center"/>
              <w:rPr>
                <w:b/>
                <w:bCs/>
                <w:sz w:val="24"/>
                <w:szCs w:val="24"/>
              </w:rPr>
            </w:pPr>
            <w:r>
              <w:rPr>
                <w:b/>
                <w:bCs/>
                <w:sz w:val="24"/>
                <w:szCs w:val="24"/>
              </w:rPr>
              <w:t>153</w:t>
            </w:r>
          </w:p>
        </w:tc>
      </w:tr>
      <w:tr w:rsidR="005E6663" w:rsidRPr="00D964D1" w:rsidTr="00BE096E">
        <w:tc>
          <w:tcPr>
            <w:tcW w:w="1051" w:type="pct"/>
            <w:vMerge w:val="restart"/>
          </w:tcPr>
          <w:p w:rsidR="005E6663" w:rsidRPr="00D964D1" w:rsidRDefault="005E6663" w:rsidP="00BE096E">
            <w:pPr>
              <w:rPr>
                <w:sz w:val="24"/>
                <w:szCs w:val="24"/>
              </w:rPr>
            </w:pPr>
            <w:r w:rsidRPr="00D964D1">
              <w:rPr>
                <w:sz w:val="24"/>
                <w:szCs w:val="24"/>
              </w:rPr>
              <w:t>Тема 2.1. Организация п</w:t>
            </w:r>
            <w:r w:rsidRPr="00D964D1">
              <w:rPr>
                <w:sz w:val="24"/>
                <w:szCs w:val="24"/>
              </w:rPr>
              <w:t>о</w:t>
            </w:r>
            <w:r w:rsidRPr="00D964D1">
              <w:rPr>
                <w:sz w:val="24"/>
                <w:szCs w:val="24"/>
              </w:rPr>
              <w:t>этажного обслуживания н</w:t>
            </w:r>
            <w:r w:rsidRPr="00D964D1">
              <w:rPr>
                <w:sz w:val="24"/>
                <w:szCs w:val="24"/>
              </w:rPr>
              <w:t>о</w:t>
            </w:r>
            <w:r w:rsidRPr="00D964D1">
              <w:rPr>
                <w:sz w:val="24"/>
                <w:szCs w:val="24"/>
              </w:rPr>
              <w:t>мерного фонда гостиницы.</w:t>
            </w:r>
          </w:p>
        </w:tc>
        <w:tc>
          <w:tcPr>
            <w:tcW w:w="3600" w:type="pct"/>
          </w:tcPr>
          <w:p w:rsidR="005E6663" w:rsidRPr="00D964D1" w:rsidRDefault="005E6663" w:rsidP="00BE096E">
            <w:pPr>
              <w:rPr>
                <w:b/>
                <w:bCs/>
                <w:sz w:val="24"/>
                <w:szCs w:val="24"/>
              </w:rPr>
            </w:pPr>
            <w:r w:rsidRPr="00D964D1">
              <w:rPr>
                <w:b/>
                <w:bCs/>
                <w:sz w:val="24"/>
                <w:szCs w:val="24"/>
              </w:rPr>
              <w:t>Содержание</w:t>
            </w:r>
          </w:p>
        </w:tc>
        <w:tc>
          <w:tcPr>
            <w:tcW w:w="349" w:type="pct"/>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b/>
                <w:bCs/>
                <w:sz w:val="24"/>
                <w:szCs w:val="24"/>
              </w:rPr>
            </w:pPr>
            <w:r w:rsidRPr="00D964D1">
              <w:rPr>
                <w:sz w:val="24"/>
                <w:szCs w:val="24"/>
              </w:rPr>
              <w:t>1. Уборка номеров: последовательность, этапы, контроль качества.</w:t>
            </w:r>
          </w:p>
        </w:tc>
        <w:tc>
          <w:tcPr>
            <w:tcW w:w="349" w:type="pct"/>
            <w:vMerge w:val="restart"/>
            <w:vAlign w:val="center"/>
          </w:tcPr>
          <w:p w:rsidR="005E6663" w:rsidRPr="00D964D1" w:rsidRDefault="00C34D23" w:rsidP="00BE096E">
            <w:pPr>
              <w:jc w:val="center"/>
              <w:rPr>
                <w:b/>
                <w:bCs/>
                <w:sz w:val="24"/>
                <w:szCs w:val="24"/>
              </w:rPr>
            </w:pPr>
            <w:r>
              <w:rPr>
                <w:b/>
                <w:bCs/>
                <w:sz w:val="24"/>
                <w:szCs w:val="24"/>
              </w:rPr>
              <w:t>39</w:t>
            </w: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4"/>
                <w:szCs w:val="24"/>
              </w:rPr>
            </w:pPr>
            <w:r w:rsidRPr="00D964D1">
              <w:rPr>
                <w:sz w:val="24"/>
                <w:szCs w:val="24"/>
              </w:rPr>
              <w:t>2. Уборка общественных и служебных зон гостиницы.</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4"/>
                <w:szCs w:val="24"/>
              </w:rPr>
            </w:pPr>
            <w:r w:rsidRPr="00D964D1">
              <w:rPr>
                <w:bCs/>
                <w:sz w:val="24"/>
                <w:szCs w:val="24"/>
              </w:rPr>
              <w:t xml:space="preserve">3. Обслуживание </w:t>
            </w:r>
            <w:r w:rsidRPr="00D964D1">
              <w:rPr>
                <w:bCs/>
                <w:sz w:val="24"/>
                <w:szCs w:val="24"/>
                <w:lang w:val="en-US"/>
              </w:rPr>
              <w:t>VIP</w:t>
            </w:r>
            <w:r w:rsidRPr="00D964D1">
              <w:rPr>
                <w:bCs/>
                <w:sz w:val="24"/>
                <w:szCs w:val="24"/>
              </w:rPr>
              <w:t>-гостей. Виды «комплиментов».</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4"/>
                <w:szCs w:val="24"/>
              </w:rPr>
            </w:pPr>
            <w:r w:rsidRPr="00D964D1">
              <w:rPr>
                <w:sz w:val="24"/>
                <w:szCs w:val="24"/>
              </w:rPr>
              <w:t xml:space="preserve">4. Уборочные материалы, техника, инвентарь     </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4"/>
                <w:szCs w:val="24"/>
              </w:rPr>
            </w:pPr>
            <w:r w:rsidRPr="00D964D1">
              <w:rPr>
                <w:sz w:val="24"/>
                <w:szCs w:val="24"/>
              </w:rPr>
              <w:t>5. Хранение ценных вещей проживающих. Учет и возврат забытых вещей.</w:t>
            </w:r>
          </w:p>
          <w:p w:rsidR="005E6663" w:rsidRPr="00D964D1" w:rsidRDefault="005E6663" w:rsidP="00BE096E">
            <w:pPr>
              <w:rPr>
                <w:b/>
                <w:bCs/>
                <w:sz w:val="24"/>
                <w:szCs w:val="24"/>
              </w:rPr>
            </w:pPr>
            <w:r w:rsidRPr="00D964D1">
              <w:rPr>
                <w:sz w:val="24"/>
                <w:szCs w:val="24"/>
              </w:rPr>
              <w:t xml:space="preserve">Организация работы камеры хранения, сейфов в номерах и на стойке регистрации. Оформление забытых </w:t>
            </w:r>
            <w:r w:rsidRPr="00D964D1">
              <w:rPr>
                <w:sz w:val="24"/>
                <w:szCs w:val="24"/>
              </w:rPr>
              <w:lastRenderedPageBreak/>
              <w:t>вещей. Правила и сроки хранения забытых вещей, оформление возврата.</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b/>
                <w:bCs/>
                <w:sz w:val="24"/>
                <w:szCs w:val="24"/>
              </w:rPr>
            </w:pPr>
            <w:r w:rsidRPr="00D964D1">
              <w:rPr>
                <w:sz w:val="24"/>
                <w:szCs w:val="24"/>
              </w:rPr>
              <w:t xml:space="preserve"> </w:t>
            </w:r>
            <w:r w:rsidRPr="00D964D1">
              <w:rPr>
                <w:b/>
                <w:bCs/>
                <w:sz w:val="24"/>
                <w:szCs w:val="24"/>
              </w:rPr>
              <w:t>В том числе практических занятий и лабораторных работ</w:t>
            </w:r>
          </w:p>
        </w:tc>
        <w:tc>
          <w:tcPr>
            <w:tcW w:w="349" w:type="pct"/>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bCs/>
                <w:sz w:val="24"/>
                <w:szCs w:val="24"/>
              </w:rPr>
            </w:pPr>
            <w:r w:rsidRPr="00D964D1">
              <w:rPr>
                <w:bCs/>
                <w:sz w:val="24"/>
                <w:szCs w:val="24"/>
              </w:rPr>
              <w:t>Оформление технологических документов службы номерного фонда.</w:t>
            </w:r>
          </w:p>
          <w:p w:rsidR="005E6663" w:rsidRPr="00D964D1" w:rsidRDefault="005E6663" w:rsidP="00BE096E">
            <w:pPr>
              <w:rPr>
                <w:bCs/>
                <w:sz w:val="24"/>
                <w:szCs w:val="24"/>
              </w:rPr>
            </w:pPr>
            <w:r w:rsidRPr="00D964D1">
              <w:rPr>
                <w:bCs/>
                <w:sz w:val="24"/>
                <w:szCs w:val="24"/>
              </w:rPr>
              <w:t>Составление памятки по уборке помещений гостиницы.</w:t>
            </w:r>
          </w:p>
          <w:p w:rsidR="005E6663" w:rsidRPr="00D964D1" w:rsidRDefault="005E6663" w:rsidP="00BE096E">
            <w:pPr>
              <w:rPr>
                <w:b/>
                <w:bCs/>
                <w:sz w:val="24"/>
                <w:szCs w:val="24"/>
              </w:rPr>
            </w:pPr>
            <w:r w:rsidRPr="00D964D1">
              <w:rPr>
                <w:bCs/>
                <w:sz w:val="24"/>
                <w:szCs w:val="24"/>
              </w:rPr>
              <w:t>Оформление забытых вещей.</w:t>
            </w:r>
          </w:p>
        </w:tc>
        <w:tc>
          <w:tcPr>
            <w:tcW w:w="349" w:type="pct"/>
            <w:vAlign w:val="center"/>
          </w:tcPr>
          <w:p w:rsidR="005E6663" w:rsidRPr="00D964D1" w:rsidRDefault="00E32AF1" w:rsidP="00E32AF1">
            <w:pPr>
              <w:jc w:val="center"/>
              <w:rPr>
                <w:b/>
                <w:bCs/>
                <w:sz w:val="24"/>
                <w:szCs w:val="24"/>
              </w:rPr>
            </w:pPr>
            <w:r>
              <w:rPr>
                <w:b/>
                <w:bCs/>
                <w:sz w:val="24"/>
                <w:szCs w:val="24"/>
              </w:rPr>
              <w:t>30</w:t>
            </w:r>
          </w:p>
        </w:tc>
      </w:tr>
      <w:tr w:rsidR="005E6663" w:rsidRPr="00D964D1" w:rsidTr="00BE096E">
        <w:tc>
          <w:tcPr>
            <w:tcW w:w="1051" w:type="pct"/>
            <w:vMerge w:val="restart"/>
          </w:tcPr>
          <w:p w:rsidR="005E6663" w:rsidRPr="00D964D1" w:rsidRDefault="005E6663" w:rsidP="00BE096E">
            <w:pPr>
              <w:rPr>
                <w:sz w:val="24"/>
                <w:szCs w:val="24"/>
              </w:rPr>
            </w:pPr>
            <w:r w:rsidRPr="00D964D1">
              <w:rPr>
                <w:bCs/>
                <w:sz w:val="24"/>
                <w:szCs w:val="24"/>
              </w:rPr>
              <w:t>Тема 2.2. Организация раб</w:t>
            </w:r>
            <w:r w:rsidRPr="00D964D1">
              <w:rPr>
                <w:bCs/>
                <w:sz w:val="24"/>
                <w:szCs w:val="24"/>
              </w:rPr>
              <w:t>о</w:t>
            </w:r>
            <w:r w:rsidRPr="00D964D1">
              <w:rPr>
                <w:bCs/>
                <w:sz w:val="24"/>
                <w:szCs w:val="24"/>
              </w:rPr>
              <w:t>ты прачечной и химчистки</w:t>
            </w:r>
          </w:p>
        </w:tc>
        <w:tc>
          <w:tcPr>
            <w:tcW w:w="3600" w:type="pct"/>
          </w:tcPr>
          <w:p w:rsidR="005E6663" w:rsidRPr="00D964D1" w:rsidRDefault="005E6663" w:rsidP="00BE096E">
            <w:pPr>
              <w:rPr>
                <w:b/>
                <w:bCs/>
                <w:sz w:val="24"/>
                <w:szCs w:val="24"/>
              </w:rPr>
            </w:pPr>
            <w:r w:rsidRPr="00D964D1">
              <w:rPr>
                <w:b/>
                <w:bCs/>
                <w:sz w:val="24"/>
                <w:szCs w:val="24"/>
              </w:rPr>
              <w:t>Содержание</w:t>
            </w:r>
          </w:p>
        </w:tc>
        <w:tc>
          <w:tcPr>
            <w:tcW w:w="349" w:type="pct"/>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shd w:val="clear" w:color="auto" w:fill="FFFFFF"/>
              <w:rPr>
                <w:sz w:val="24"/>
                <w:szCs w:val="24"/>
              </w:rPr>
            </w:pPr>
            <w:r w:rsidRPr="00D964D1">
              <w:rPr>
                <w:sz w:val="24"/>
                <w:szCs w:val="24"/>
              </w:rPr>
              <w:t xml:space="preserve">Требования к белью. Стандарты гостиничного белья. </w:t>
            </w:r>
          </w:p>
        </w:tc>
        <w:tc>
          <w:tcPr>
            <w:tcW w:w="349" w:type="pct"/>
            <w:vMerge w:val="restart"/>
            <w:vAlign w:val="center"/>
          </w:tcPr>
          <w:p w:rsidR="005E6663" w:rsidRPr="00D964D1" w:rsidRDefault="00C34D23" w:rsidP="00C34D23">
            <w:pPr>
              <w:jc w:val="center"/>
              <w:rPr>
                <w:b/>
                <w:bCs/>
                <w:sz w:val="24"/>
                <w:szCs w:val="24"/>
              </w:rPr>
            </w:pPr>
            <w:r>
              <w:rPr>
                <w:b/>
                <w:bCs/>
                <w:sz w:val="24"/>
                <w:szCs w:val="24"/>
              </w:rPr>
              <w:t>14</w:t>
            </w: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sz w:val="24"/>
                <w:szCs w:val="24"/>
              </w:rPr>
            </w:pPr>
            <w:r w:rsidRPr="00D964D1">
              <w:rPr>
                <w:sz w:val="24"/>
                <w:szCs w:val="24"/>
              </w:rPr>
              <w:t>Международные знаки по уходу за тканями из различных материалов.</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sz w:val="24"/>
                <w:szCs w:val="24"/>
              </w:rPr>
            </w:pPr>
            <w:r w:rsidRPr="00D964D1">
              <w:rPr>
                <w:sz w:val="24"/>
                <w:szCs w:val="24"/>
              </w:rPr>
              <w:t>Организация работы прачечной и химчистки в гостинице.</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sz w:val="24"/>
                <w:szCs w:val="24"/>
              </w:rPr>
            </w:pPr>
            <w:r w:rsidRPr="00D964D1">
              <w:rPr>
                <w:sz w:val="24"/>
                <w:szCs w:val="24"/>
              </w:rPr>
              <w:t>Порядок приема и оформления заказов на стирку и чистку личных вещей проживающих.</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b/>
                <w:bCs/>
                <w:sz w:val="24"/>
                <w:szCs w:val="24"/>
              </w:rPr>
            </w:pPr>
            <w:r w:rsidRPr="00D964D1">
              <w:rPr>
                <w:b/>
                <w:bCs/>
                <w:sz w:val="24"/>
                <w:szCs w:val="24"/>
              </w:rPr>
              <w:t>В том числе практических занятий и лабораторных работ</w:t>
            </w:r>
          </w:p>
        </w:tc>
        <w:tc>
          <w:tcPr>
            <w:tcW w:w="349" w:type="pct"/>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bCs/>
                <w:sz w:val="24"/>
                <w:szCs w:val="24"/>
              </w:rPr>
            </w:pPr>
            <w:r w:rsidRPr="00D964D1">
              <w:rPr>
                <w:bCs/>
                <w:sz w:val="24"/>
                <w:szCs w:val="24"/>
              </w:rPr>
              <w:t>Расшифровка ярлыков текстильных изделий.</w:t>
            </w:r>
          </w:p>
          <w:p w:rsidR="005E6663" w:rsidRPr="00D964D1" w:rsidRDefault="005E6663" w:rsidP="00BE096E">
            <w:pPr>
              <w:rPr>
                <w:b/>
                <w:bCs/>
                <w:sz w:val="24"/>
                <w:szCs w:val="24"/>
              </w:rPr>
            </w:pPr>
            <w:r w:rsidRPr="00D964D1">
              <w:rPr>
                <w:bCs/>
                <w:sz w:val="24"/>
                <w:szCs w:val="24"/>
              </w:rPr>
              <w:t xml:space="preserve">Отработка навыков приема и оформления заказов на стирку и чистку личных вещей проживающих. </w:t>
            </w:r>
          </w:p>
        </w:tc>
        <w:tc>
          <w:tcPr>
            <w:tcW w:w="349" w:type="pct"/>
            <w:vAlign w:val="center"/>
          </w:tcPr>
          <w:p w:rsidR="005E6663" w:rsidRPr="00D964D1" w:rsidRDefault="00C34D23" w:rsidP="00BE096E">
            <w:pPr>
              <w:jc w:val="center"/>
              <w:rPr>
                <w:b/>
                <w:bCs/>
                <w:sz w:val="24"/>
                <w:szCs w:val="24"/>
              </w:rPr>
            </w:pPr>
            <w:r w:rsidRPr="00C34D23">
              <w:rPr>
                <w:b/>
                <w:bCs/>
                <w:sz w:val="24"/>
                <w:szCs w:val="24"/>
              </w:rPr>
              <w:t>1</w:t>
            </w:r>
            <w:r w:rsidR="005E6663" w:rsidRPr="00C34D23">
              <w:rPr>
                <w:b/>
                <w:bCs/>
                <w:sz w:val="24"/>
                <w:szCs w:val="24"/>
              </w:rPr>
              <w:t>6</w:t>
            </w:r>
          </w:p>
        </w:tc>
      </w:tr>
      <w:tr w:rsidR="005E6663" w:rsidRPr="00D964D1" w:rsidTr="00BE096E">
        <w:tc>
          <w:tcPr>
            <w:tcW w:w="1051" w:type="pct"/>
            <w:vMerge w:val="restart"/>
          </w:tcPr>
          <w:p w:rsidR="005E6663" w:rsidRPr="00D964D1" w:rsidRDefault="005E6663" w:rsidP="00BE096E">
            <w:pPr>
              <w:rPr>
                <w:sz w:val="24"/>
                <w:szCs w:val="24"/>
              </w:rPr>
            </w:pPr>
            <w:r w:rsidRPr="00D964D1">
              <w:rPr>
                <w:sz w:val="24"/>
                <w:szCs w:val="24"/>
              </w:rPr>
              <w:t>Тема 2.3. Обеспечение без</w:t>
            </w:r>
            <w:r w:rsidRPr="00D964D1">
              <w:rPr>
                <w:sz w:val="24"/>
                <w:szCs w:val="24"/>
              </w:rPr>
              <w:t>о</w:t>
            </w:r>
            <w:r w:rsidRPr="00D964D1">
              <w:rPr>
                <w:sz w:val="24"/>
                <w:szCs w:val="24"/>
              </w:rPr>
              <w:t>пасности проживающих.</w:t>
            </w:r>
          </w:p>
        </w:tc>
        <w:tc>
          <w:tcPr>
            <w:tcW w:w="3600" w:type="pct"/>
          </w:tcPr>
          <w:p w:rsidR="005E6663" w:rsidRPr="00D964D1" w:rsidRDefault="005E6663" w:rsidP="00BE096E">
            <w:pPr>
              <w:rPr>
                <w:b/>
                <w:bCs/>
                <w:sz w:val="24"/>
                <w:szCs w:val="24"/>
              </w:rPr>
            </w:pPr>
            <w:r w:rsidRPr="00D964D1">
              <w:rPr>
                <w:b/>
                <w:bCs/>
                <w:sz w:val="24"/>
                <w:szCs w:val="24"/>
              </w:rPr>
              <w:t>Содержание</w:t>
            </w:r>
          </w:p>
        </w:tc>
        <w:tc>
          <w:tcPr>
            <w:tcW w:w="349" w:type="pct"/>
            <w:vAlign w:val="center"/>
          </w:tcPr>
          <w:p w:rsidR="005E6663" w:rsidRPr="00D964D1" w:rsidRDefault="005E6663" w:rsidP="00BE096E">
            <w:pPr>
              <w:jc w:val="center"/>
              <w:rPr>
                <w:b/>
                <w:bCs/>
                <w:sz w:val="24"/>
                <w:szCs w:val="24"/>
              </w:rPr>
            </w:pPr>
          </w:p>
        </w:tc>
      </w:tr>
      <w:tr w:rsidR="005E6663" w:rsidRPr="00D964D1" w:rsidTr="00BE096E">
        <w:trPr>
          <w:trHeight w:val="300"/>
        </w:trPr>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shd w:val="clear" w:color="auto" w:fill="FFFFFF"/>
              <w:rPr>
                <w:sz w:val="24"/>
                <w:szCs w:val="24"/>
              </w:rPr>
            </w:pPr>
            <w:r w:rsidRPr="00D964D1">
              <w:rPr>
                <w:sz w:val="24"/>
                <w:szCs w:val="24"/>
              </w:rPr>
              <w:t xml:space="preserve">Безопасность в средствах размещения. Требования к службе безопасности гостиницы. </w:t>
            </w:r>
          </w:p>
        </w:tc>
        <w:tc>
          <w:tcPr>
            <w:tcW w:w="349" w:type="pct"/>
            <w:vMerge w:val="restart"/>
            <w:vAlign w:val="center"/>
          </w:tcPr>
          <w:p w:rsidR="005E6663" w:rsidRPr="00D964D1" w:rsidRDefault="00C34D23" w:rsidP="00C34D23">
            <w:pPr>
              <w:jc w:val="center"/>
              <w:rPr>
                <w:b/>
                <w:bCs/>
                <w:sz w:val="24"/>
                <w:szCs w:val="24"/>
              </w:rPr>
            </w:pPr>
            <w:r w:rsidRPr="00C34D23">
              <w:rPr>
                <w:b/>
                <w:bCs/>
                <w:sz w:val="24"/>
                <w:szCs w:val="24"/>
              </w:rPr>
              <w:t>1</w:t>
            </w:r>
            <w:r>
              <w:rPr>
                <w:b/>
                <w:bCs/>
                <w:sz w:val="24"/>
                <w:szCs w:val="24"/>
              </w:rPr>
              <w:t>4</w:t>
            </w:r>
          </w:p>
        </w:tc>
      </w:tr>
      <w:tr w:rsidR="005E6663" w:rsidRPr="00D964D1" w:rsidTr="00BE096E">
        <w:trPr>
          <w:trHeight w:val="274"/>
        </w:trPr>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sz w:val="24"/>
                <w:szCs w:val="24"/>
              </w:rPr>
            </w:pPr>
            <w:r w:rsidRPr="00D964D1">
              <w:rPr>
                <w:sz w:val="24"/>
                <w:szCs w:val="24"/>
              </w:rPr>
              <w:t>Виды угроз в гостинице. Кражи, захват заложников, терроризм.</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shd w:val="clear" w:color="auto" w:fill="FFFFFF"/>
              <w:rPr>
                <w:sz w:val="24"/>
                <w:szCs w:val="24"/>
              </w:rPr>
            </w:pPr>
            <w:r w:rsidRPr="00D964D1">
              <w:rPr>
                <w:sz w:val="24"/>
                <w:szCs w:val="24"/>
              </w:rPr>
              <w:t>Особенности «открытого» дома. Современные технологии, применение технологий «умный» дом.</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rPr>
          <w:trHeight w:val="225"/>
        </w:trPr>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shd w:val="clear" w:color="auto" w:fill="FFFFFF"/>
              <w:rPr>
                <w:b/>
                <w:bCs/>
                <w:sz w:val="24"/>
                <w:szCs w:val="24"/>
              </w:rPr>
            </w:pPr>
            <w:r w:rsidRPr="00D964D1">
              <w:rPr>
                <w:sz w:val="24"/>
                <w:szCs w:val="24"/>
              </w:rPr>
              <w:t>Защита персональных данных. Коммерческая тайна гостиницы.</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rPr>
          <w:trHeight w:val="285"/>
        </w:trPr>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sz w:val="24"/>
                <w:szCs w:val="24"/>
              </w:rPr>
            </w:pPr>
            <w:r w:rsidRPr="00D964D1">
              <w:rPr>
                <w:sz w:val="24"/>
                <w:szCs w:val="24"/>
              </w:rPr>
              <w:t>Система контроля удаленного доступа: виды, порядок работы. Порядок обеспечение секретности.</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b/>
                <w:bCs/>
                <w:sz w:val="24"/>
                <w:szCs w:val="24"/>
              </w:rPr>
            </w:pPr>
            <w:r w:rsidRPr="00D964D1">
              <w:rPr>
                <w:b/>
                <w:bCs/>
                <w:sz w:val="24"/>
                <w:szCs w:val="24"/>
              </w:rPr>
              <w:t>В том числе практических занятий и лабораторных работ</w:t>
            </w:r>
          </w:p>
        </w:tc>
        <w:tc>
          <w:tcPr>
            <w:tcW w:w="349" w:type="pct"/>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bCs/>
                <w:sz w:val="24"/>
                <w:szCs w:val="24"/>
              </w:rPr>
            </w:pPr>
            <w:r w:rsidRPr="00D964D1">
              <w:rPr>
                <w:bCs/>
                <w:sz w:val="24"/>
                <w:szCs w:val="24"/>
              </w:rPr>
              <w:t>Составление концепции безопасности для гостиницы</w:t>
            </w:r>
          </w:p>
          <w:p w:rsidR="005E6663" w:rsidRPr="00D964D1" w:rsidRDefault="005E6663" w:rsidP="00BE096E">
            <w:pPr>
              <w:rPr>
                <w:b/>
                <w:bCs/>
                <w:sz w:val="24"/>
                <w:szCs w:val="24"/>
              </w:rPr>
            </w:pPr>
            <w:r w:rsidRPr="00D964D1">
              <w:rPr>
                <w:bCs/>
                <w:sz w:val="24"/>
                <w:szCs w:val="24"/>
              </w:rPr>
              <w:t>Составление схемы структуры службы безопасности.</w:t>
            </w:r>
          </w:p>
        </w:tc>
        <w:tc>
          <w:tcPr>
            <w:tcW w:w="349" w:type="pct"/>
            <w:vAlign w:val="center"/>
          </w:tcPr>
          <w:p w:rsidR="005E6663" w:rsidRPr="00D964D1" w:rsidRDefault="00C34D23" w:rsidP="00BE096E">
            <w:pPr>
              <w:jc w:val="center"/>
              <w:rPr>
                <w:b/>
                <w:bCs/>
                <w:sz w:val="24"/>
                <w:szCs w:val="24"/>
              </w:rPr>
            </w:pPr>
            <w:r w:rsidRPr="00C34D23">
              <w:rPr>
                <w:b/>
                <w:bCs/>
                <w:sz w:val="24"/>
                <w:szCs w:val="24"/>
              </w:rPr>
              <w:t>1</w:t>
            </w:r>
            <w:r w:rsidR="005E6663" w:rsidRPr="00C34D23">
              <w:rPr>
                <w:b/>
                <w:bCs/>
                <w:sz w:val="24"/>
                <w:szCs w:val="24"/>
              </w:rPr>
              <w:t>4</w:t>
            </w:r>
          </w:p>
        </w:tc>
      </w:tr>
      <w:tr w:rsidR="005E6663" w:rsidRPr="00D964D1" w:rsidTr="00BE096E">
        <w:tc>
          <w:tcPr>
            <w:tcW w:w="1051" w:type="pct"/>
            <w:vMerge w:val="restart"/>
          </w:tcPr>
          <w:p w:rsidR="005E6663" w:rsidRPr="00D964D1" w:rsidRDefault="005E6663" w:rsidP="00BE096E">
            <w:pPr>
              <w:rPr>
                <w:sz w:val="24"/>
                <w:szCs w:val="24"/>
              </w:rPr>
            </w:pPr>
            <w:r w:rsidRPr="00D964D1">
              <w:rPr>
                <w:sz w:val="24"/>
                <w:szCs w:val="24"/>
              </w:rPr>
              <w:t>Тема 2.4. Сохранность им</w:t>
            </w:r>
            <w:r w:rsidRPr="00D964D1">
              <w:rPr>
                <w:sz w:val="24"/>
                <w:szCs w:val="24"/>
              </w:rPr>
              <w:t>у</w:t>
            </w:r>
            <w:r w:rsidRPr="00D964D1">
              <w:rPr>
                <w:sz w:val="24"/>
                <w:szCs w:val="24"/>
              </w:rPr>
              <w:t>щества проживающих</w:t>
            </w:r>
          </w:p>
        </w:tc>
        <w:tc>
          <w:tcPr>
            <w:tcW w:w="3600" w:type="pct"/>
          </w:tcPr>
          <w:p w:rsidR="005E6663" w:rsidRPr="00D964D1" w:rsidRDefault="005E6663" w:rsidP="00BE096E">
            <w:pPr>
              <w:rPr>
                <w:b/>
                <w:bCs/>
                <w:sz w:val="24"/>
                <w:szCs w:val="24"/>
              </w:rPr>
            </w:pPr>
            <w:r w:rsidRPr="00D964D1">
              <w:rPr>
                <w:b/>
                <w:bCs/>
                <w:sz w:val="24"/>
                <w:szCs w:val="24"/>
              </w:rPr>
              <w:t>Содержание</w:t>
            </w:r>
          </w:p>
        </w:tc>
        <w:tc>
          <w:tcPr>
            <w:tcW w:w="349" w:type="pct"/>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b/>
                <w:bCs/>
                <w:sz w:val="24"/>
                <w:szCs w:val="24"/>
              </w:rPr>
            </w:pPr>
            <w:r w:rsidRPr="00D964D1">
              <w:rPr>
                <w:sz w:val="24"/>
                <w:szCs w:val="24"/>
              </w:rPr>
              <w:t>Правила обеспечения сохранности вещей и ценностей проживающих в гостинице</w:t>
            </w:r>
          </w:p>
        </w:tc>
        <w:tc>
          <w:tcPr>
            <w:tcW w:w="349" w:type="pct"/>
            <w:vMerge w:val="restart"/>
            <w:vAlign w:val="center"/>
          </w:tcPr>
          <w:p w:rsidR="005E6663" w:rsidRPr="00D964D1" w:rsidRDefault="00C34D23" w:rsidP="00C34D23">
            <w:pPr>
              <w:jc w:val="center"/>
              <w:rPr>
                <w:b/>
                <w:bCs/>
                <w:sz w:val="24"/>
                <w:szCs w:val="24"/>
              </w:rPr>
            </w:pPr>
            <w:r>
              <w:rPr>
                <w:b/>
                <w:bCs/>
                <w:sz w:val="24"/>
                <w:szCs w:val="24"/>
              </w:rPr>
              <w:t>12</w:t>
            </w: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bCs/>
                <w:sz w:val="24"/>
                <w:szCs w:val="24"/>
              </w:rPr>
            </w:pPr>
            <w:r w:rsidRPr="00D964D1">
              <w:rPr>
                <w:bCs/>
                <w:sz w:val="24"/>
                <w:szCs w:val="24"/>
              </w:rPr>
              <w:t>Воровство в гостинице.</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shd w:val="clear" w:color="auto" w:fill="FFFFFF"/>
              <w:rPr>
                <w:iCs/>
                <w:sz w:val="24"/>
                <w:szCs w:val="24"/>
              </w:rPr>
            </w:pPr>
            <w:r w:rsidRPr="00D964D1">
              <w:rPr>
                <w:iCs/>
                <w:sz w:val="24"/>
                <w:szCs w:val="24"/>
              </w:rPr>
              <w:t xml:space="preserve">Системы контроля доступа в помещения. </w:t>
            </w:r>
            <w:r w:rsidRPr="00D964D1">
              <w:rPr>
                <w:sz w:val="24"/>
                <w:szCs w:val="24"/>
              </w:rPr>
              <w:t>Средства обеспечения имущественной безопасности прож</w:t>
            </w:r>
            <w:r w:rsidRPr="00D964D1">
              <w:rPr>
                <w:sz w:val="24"/>
                <w:szCs w:val="24"/>
              </w:rPr>
              <w:t>и</w:t>
            </w:r>
            <w:r w:rsidRPr="00D964D1">
              <w:rPr>
                <w:sz w:val="24"/>
                <w:szCs w:val="24"/>
              </w:rPr>
              <w:t>вающих.</w:t>
            </w:r>
            <w:r w:rsidRPr="00D964D1">
              <w:rPr>
                <w:iCs/>
                <w:sz w:val="24"/>
                <w:szCs w:val="24"/>
              </w:rPr>
              <w:t xml:space="preserve"> </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sz w:val="24"/>
                <w:szCs w:val="24"/>
              </w:rPr>
            </w:pPr>
            <w:r w:rsidRPr="00D964D1">
              <w:rPr>
                <w:sz w:val="24"/>
                <w:szCs w:val="24"/>
              </w:rPr>
              <w:t>Системы видеонаблюдения. Система охранной сигнализации.</w:t>
            </w:r>
          </w:p>
        </w:tc>
        <w:tc>
          <w:tcPr>
            <w:tcW w:w="349" w:type="pct"/>
            <w:vMerge/>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b/>
                <w:bCs/>
                <w:sz w:val="24"/>
                <w:szCs w:val="24"/>
              </w:rPr>
            </w:pPr>
            <w:r w:rsidRPr="00D964D1">
              <w:rPr>
                <w:b/>
                <w:bCs/>
                <w:sz w:val="24"/>
                <w:szCs w:val="24"/>
              </w:rPr>
              <w:t>В том числе практических занятий и лабораторных работ</w:t>
            </w:r>
          </w:p>
        </w:tc>
        <w:tc>
          <w:tcPr>
            <w:tcW w:w="349" w:type="pct"/>
            <w:vAlign w:val="center"/>
          </w:tcPr>
          <w:p w:rsidR="005E6663" w:rsidRPr="00D964D1" w:rsidRDefault="005E6663" w:rsidP="00BE096E">
            <w:pPr>
              <w:jc w:val="center"/>
              <w:rPr>
                <w:b/>
                <w:bCs/>
                <w:sz w:val="24"/>
                <w:szCs w:val="24"/>
              </w:rPr>
            </w:pPr>
          </w:p>
        </w:tc>
      </w:tr>
      <w:tr w:rsidR="005E6663" w:rsidRPr="00D964D1" w:rsidTr="00BE096E">
        <w:tc>
          <w:tcPr>
            <w:tcW w:w="1051" w:type="pct"/>
            <w:vMerge/>
          </w:tcPr>
          <w:p w:rsidR="005E6663" w:rsidRPr="00D964D1" w:rsidRDefault="005E6663" w:rsidP="00BE096E">
            <w:pPr>
              <w:jc w:val="center"/>
              <w:rPr>
                <w:b/>
                <w:sz w:val="24"/>
                <w:szCs w:val="24"/>
              </w:rPr>
            </w:pPr>
          </w:p>
        </w:tc>
        <w:tc>
          <w:tcPr>
            <w:tcW w:w="3600" w:type="pct"/>
          </w:tcPr>
          <w:p w:rsidR="005E6663" w:rsidRPr="00D964D1" w:rsidRDefault="005E6663" w:rsidP="00BE096E">
            <w:pPr>
              <w:rPr>
                <w:bCs/>
                <w:sz w:val="24"/>
                <w:szCs w:val="24"/>
              </w:rPr>
            </w:pPr>
            <w:r w:rsidRPr="00D964D1">
              <w:rPr>
                <w:bCs/>
                <w:sz w:val="24"/>
                <w:szCs w:val="24"/>
              </w:rPr>
              <w:t>Составление программы противодействия воровству в гостинице.</w:t>
            </w:r>
          </w:p>
          <w:p w:rsidR="005E6663" w:rsidRPr="00D964D1" w:rsidRDefault="005E6663" w:rsidP="00BE096E">
            <w:pPr>
              <w:rPr>
                <w:bCs/>
                <w:sz w:val="24"/>
                <w:szCs w:val="24"/>
              </w:rPr>
            </w:pPr>
            <w:r w:rsidRPr="00D964D1">
              <w:rPr>
                <w:bCs/>
                <w:sz w:val="24"/>
                <w:szCs w:val="24"/>
              </w:rPr>
              <w:t>Отработка навыков общения с гостями при возникновении различных угроз.</w:t>
            </w:r>
          </w:p>
        </w:tc>
        <w:tc>
          <w:tcPr>
            <w:tcW w:w="349" w:type="pct"/>
            <w:vAlign w:val="center"/>
          </w:tcPr>
          <w:p w:rsidR="005E6663" w:rsidRPr="00D964D1" w:rsidRDefault="00E32AF1" w:rsidP="00BE096E">
            <w:pPr>
              <w:jc w:val="center"/>
              <w:rPr>
                <w:b/>
                <w:bCs/>
                <w:sz w:val="24"/>
                <w:szCs w:val="24"/>
              </w:rPr>
            </w:pPr>
            <w:r w:rsidRPr="00E32AF1">
              <w:rPr>
                <w:b/>
                <w:bCs/>
                <w:sz w:val="24"/>
                <w:szCs w:val="24"/>
              </w:rPr>
              <w:t>1</w:t>
            </w:r>
            <w:r w:rsidR="005E6663" w:rsidRPr="00E32AF1">
              <w:rPr>
                <w:b/>
                <w:bCs/>
                <w:sz w:val="24"/>
                <w:szCs w:val="24"/>
              </w:rPr>
              <w:t>4</w:t>
            </w:r>
          </w:p>
        </w:tc>
      </w:tr>
      <w:tr w:rsidR="005E6663" w:rsidRPr="00D964D1" w:rsidTr="00BE096E">
        <w:tc>
          <w:tcPr>
            <w:tcW w:w="4651" w:type="pct"/>
            <w:gridSpan w:val="2"/>
          </w:tcPr>
          <w:p w:rsidR="005E6663" w:rsidRPr="00D964D1" w:rsidRDefault="005E6663" w:rsidP="00BE096E">
            <w:pPr>
              <w:rPr>
                <w:b/>
                <w:bCs/>
                <w:sz w:val="24"/>
                <w:szCs w:val="24"/>
              </w:rPr>
            </w:pPr>
            <w:r w:rsidRPr="00D964D1">
              <w:rPr>
                <w:b/>
                <w:bCs/>
                <w:sz w:val="24"/>
                <w:szCs w:val="24"/>
              </w:rPr>
              <w:t xml:space="preserve">МДК 03.02 </w:t>
            </w:r>
            <w:r w:rsidRPr="00D964D1">
              <w:rPr>
                <w:b/>
                <w:sz w:val="24"/>
                <w:szCs w:val="24"/>
              </w:rPr>
              <w:t>Иностранный язык в сфере профессионально коммуникации для службы обслуживания и эксплуатации номерного фонда</w:t>
            </w:r>
          </w:p>
        </w:tc>
        <w:tc>
          <w:tcPr>
            <w:tcW w:w="349" w:type="pct"/>
            <w:vAlign w:val="center"/>
          </w:tcPr>
          <w:p w:rsidR="005E6663" w:rsidRPr="00D964D1" w:rsidRDefault="00C34D23" w:rsidP="00BE096E">
            <w:pPr>
              <w:jc w:val="center"/>
              <w:rPr>
                <w:b/>
                <w:bCs/>
                <w:sz w:val="24"/>
                <w:szCs w:val="24"/>
              </w:rPr>
            </w:pPr>
            <w:r>
              <w:rPr>
                <w:b/>
                <w:bCs/>
                <w:sz w:val="24"/>
                <w:szCs w:val="24"/>
              </w:rPr>
              <w:t>24</w:t>
            </w:r>
          </w:p>
        </w:tc>
      </w:tr>
      <w:tr w:rsidR="005E6663" w:rsidRPr="00D964D1" w:rsidTr="00BE096E">
        <w:tc>
          <w:tcPr>
            <w:tcW w:w="1051" w:type="pct"/>
          </w:tcPr>
          <w:p w:rsidR="005E6663" w:rsidRPr="00D964D1" w:rsidRDefault="005E6663" w:rsidP="00BE096E">
            <w:pPr>
              <w:jc w:val="center"/>
              <w:rPr>
                <w:b/>
                <w:sz w:val="24"/>
                <w:szCs w:val="24"/>
              </w:rPr>
            </w:pPr>
          </w:p>
        </w:tc>
        <w:tc>
          <w:tcPr>
            <w:tcW w:w="3600" w:type="pct"/>
          </w:tcPr>
          <w:p w:rsidR="005E6663" w:rsidRPr="00D964D1" w:rsidRDefault="005E6663" w:rsidP="00BE096E">
            <w:pPr>
              <w:rPr>
                <w:b/>
                <w:bCs/>
                <w:sz w:val="24"/>
                <w:szCs w:val="24"/>
              </w:rPr>
            </w:pPr>
            <w:r w:rsidRPr="00D964D1">
              <w:rPr>
                <w:b/>
                <w:bCs/>
                <w:sz w:val="24"/>
                <w:szCs w:val="24"/>
              </w:rPr>
              <w:t>В том числе практических занятий и лабораторных работ</w:t>
            </w:r>
          </w:p>
        </w:tc>
        <w:tc>
          <w:tcPr>
            <w:tcW w:w="349" w:type="pct"/>
            <w:vAlign w:val="center"/>
          </w:tcPr>
          <w:p w:rsidR="005E6663" w:rsidRPr="00D964D1" w:rsidRDefault="005E6663" w:rsidP="00BE096E">
            <w:pPr>
              <w:jc w:val="center"/>
              <w:rPr>
                <w:b/>
                <w:bCs/>
                <w:sz w:val="24"/>
                <w:szCs w:val="24"/>
              </w:rPr>
            </w:pPr>
          </w:p>
        </w:tc>
      </w:tr>
      <w:tr w:rsidR="005E6663" w:rsidRPr="00D964D1" w:rsidTr="00BE096E">
        <w:tc>
          <w:tcPr>
            <w:tcW w:w="1051" w:type="pct"/>
          </w:tcPr>
          <w:p w:rsidR="005E6663" w:rsidRPr="00D964D1" w:rsidRDefault="005E6663" w:rsidP="00BE096E">
            <w:pPr>
              <w:rPr>
                <w:sz w:val="24"/>
                <w:szCs w:val="24"/>
              </w:rPr>
            </w:pPr>
            <w:r w:rsidRPr="00D964D1">
              <w:rPr>
                <w:sz w:val="24"/>
                <w:szCs w:val="24"/>
              </w:rPr>
              <w:t xml:space="preserve">Тема 2.5. </w:t>
            </w:r>
            <w:r w:rsidRPr="00D964D1">
              <w:rPr>
                <w:bCs/>
                <w:sz w:val="24"/>
                <w:szCs w:val="24"/>
              </w:rPr>
              <w:t>Организация и контроль текущей деятел</w:t>
            </w:r>
            <w:r w:rsidRPr="00D964D1">
              <w:rPr>
                <w:bCs/>
                <w:sz w:val="24"/>
                <w:szCs w:val="24"/>
              </w:rPr>
              <w:t>ь</w:t>
            </w:r>
            <w:r w:rsidRPr="00D964D1">
              <w:rPr>
                <w:bCs/>
                <w:sz w:val="24"/>
                <w:szCs w:val="24"/>
              </w:rPr>
              <w:t>ности сотрудников службы обслуживания и эксплуат</w:t>
            </w:r>
            <w:r w:rsidRPr="00D964D1">
              <w:rPr>
                <w:bCs/>
                <w:sz w:val="24"/>
                <w:szCs w:val="24"/>
              </w:rPr>
              <w:t>а</w:t>
            </w:r>
            <w:r w:rsidRPr="00D964D1">
              <w:rPr>
                <w:bCs/>
                <w:sz w:val="24"/>
                <w:szCs w:val="24"/>
              </w:rPr>
              <w:t>ции номерного фонда в с</w:t>
            </w:r>
            <w:r w:rsidRPr="00D964D1">
              <w:rPr>
                <w:bCs/>
                <w:sz w:val="24"/>
                <w:szCs w:val="24"/>
              </w:rPr>
              <w:t>о</w:t>
            </w:r>
            <w:r w:rsidRPr="00D964D1">
              <w:rPr>
                <w:bCs/>
                <w:sz w:val="24"/>
                <w:szCs w:val="24"/>
              </w:rPr>
              <w:t>ответствии с текущими пл</w:t>
            </w:r>
            <w:r w:rsidRPr="00D964D1">
              <w:rPr>
                <w:bCs/>
                <w:sz w:val="24"/>
                <w:szCs w:val="24"/>
              </w:rPr>
              <w:t>а</w:t>
            </w:r>
            <w:r w:rsidRPr="00D964D1">
              <w:rPr>
                <w:bCs/>
                <w:sz w:val="24"/>
                <w:szCs w:val="24"/>
              </w:rPr>
              <w:t>нами и стандартами гост</w:t>
            </w:r>
            <w:r w:rsidRPr="00D964D1">
              <w:rPr>
                <w:bCs/>
                <w:sz w:val="24"/>
                <w:szCs w:val="24"/>
              </w:rPr>
              <w:t>и</w:t>
            </w:r>
            <w:r w:rsidRPr="00D964D1">
              <w:rPr>
                <w:bCs/>
                <w:sz w:val="24"/>
                <w:szCs w:val="24"/>
              </w:rPr>
              <w:t>ницы на английском языке.</w:t>
            </w:r>
          </w:p>
        </w:tc>
        <w:tc>
          <w:tcPr>
            <w:tcW w:w="3600" w:type="pct"/>
          </w:tcPr>
          <w:p w:rsidR="005E6663" w:rsidRPr="00D964D1" w:rsidRDefault="005E6663" w:rsidP="00BE096E">
            <w:pPr>
              <w:rPr>
                <w:bCs/>
                <w:sz w:val="24"/>
                <w:szCs w:val="24"/>
              </w:rPr>
            </w:pPr>
            <w:r w:rsidRPr="00D964D1">
              <w:rPr>
                <w:bCs/>
                <w:sz w:val="24"/>
                <w:szCs w:val="24"/>
              </w:rPr>
              <w:t>Введение лексики, закрепление в упражнениях</w:t>
            </w:r>
          </w:p>
          <w:p w:rsidR="005E6663" w:rsidRPr="00D964D1" w:rsidRDefault="005E6663" w:rsidP="00BE096E">
            <w:pPr>
              <w:rPr>
                <w:bCs/>
                <w:sz w:val="24"/>
                <w:szCs w:val="24"/>
              </w:rPr>
            </w:pPr>
            <w:r w:rsidRPr="00D964D1">
              <w:rPr>
                <w:bCs/>
                <w:sz w:val="24"/>
                <w:szCs w:val="24"/>
              </w:rPr>
              <w:t>Развитие навыков устной речи. Выполнение упражнений с использованием лексики. Составление диал</w:t>
            </w:r>
            <w:r w:rsidRPr="00D964D1">
              <w:rPr>
                <w:bCs/>
                <w:sz w:val="24"/>
                <w:szCs w:val="24"/>
              </w:rPr>
              <w:t>о</w:t>
            </w:r>
            <w:r w:rsidRPr="00D964D1">
              <w:rPr>
                <w:bCs/>
                <w:sz w:val="24"/>
                <w:szCs w:val="24"/>
              </w:rPr>
              <w:t>гов.</w:t>
            </w:r>
          </w:p>
          <w:p w:rsidR="005E6663" w:rsidRPr="00D964D1" w:rsidRDefault="005E6663" w:rsidP="00BE096E">
            <w:pPr>
              <w:rPr>
                <w:bCs/>
                <w:sz w:val="24"/>
                <w:szCs w:val="24"/>
              </w:rPr>
            </w:pPr>
            <w:r w:rsidRPr="00D964D1">
              <w:rPr>
                <w:bCs/>
                <w:sz w:val="24"/>
                <w:szCs w:val="24"/>
              </w:rPr>
              <w:t>Общение с иностранными гостями при возникновении угроз, в чрезвычайных ситуациях. Введение и з</w:t>
            </w:r>
            <w:r w:rsidRPr="00D964D1">
              <w:rPr>
                <w:bCs/>
                <w:sz w:val="24"/>
                <w:szCs w:val="24"/>
              </w:rPr>
              <w:t>а</w:t>
            </w:r>
            <w:r w:rsidRPr="00D964D1">
              <w:rPr>
                <w:bCs/>
                <w:sz w:val="24"/>
                <w:szCs w:val="24"/>
              </w:rPr>
              <w:t xml:space="preserve">крепление лексики. </w:t>
            </w:r>
          </w:p>
          <w:p w:rsidR="005E6663" w:rsidRPr="00D964D1" w:rsidRDefault="005E6663" w:rsidP="00BE096E">
            <w:pPr>
              <w:rPr>
                <w:b/>
                <w:bCs/>
                <w:sz w:val="24"/>
                <w:szCs w:val="24"/>
              </w:rPr>
            </w:pPr>
            <w:r w:rsidRPr="00D964D1">
              <w:rPr>
                <w:bCs/>
                <w:sz w:val="24"/>
                <w:szCs w:val="24"/>
              </w:rPr>
              <w:t>Практика устной речи. Диалоги между сотрудниками о случившихся событиях во время смены.</w:t>
            </w:r>
          </w:p>
        </w:tc>
        <w:tc>
          <w:tcPr>
            <w:tcW w:w="349" w:type="pct"/>
            <w:vAlign w:val="center"/>
          </w:tcPr>
          <w:p w:rsidR="005E6663" w:rsidRPr="00D964D1" w:rsidRDefault="001A3E61" w:rsidP="001A3E61">
            <w:pPr>
              <w:jc w:val="center"/>
              <w:rPr>
                <w:b/>
                <w:bCs/>
                <w:sz w:val="24"/>
                <w:szCs w:val="24"/>
              </w:rPr>
            </w:pPr>
            <w:r>
              <w:rPr>
                <w:b/>
                <w:bCs/>
                <w:sz w:val="24"/>
                <w:szCs w:val="24"/>
              </w:rPr>
              <w:t>24</w:t>
            </w:r>
          </w:p>
        </w:tc>
      </w:tr>
      <w:tr w:rsidR="005E6663" w:rsidRPr="00D964D1" w:rsidTr="00BE096E">
        <w:tc>
          <w:tcPr>
            <w:tcW w:w="4651" w:type="pct"/>
            <w:gridSpan w:val="2"/>
          </w:tcPr>
          <w:p w:rsidR="005E6663" w:rsidRPr="00D964D1" w:rsidRDefault="005E6663" w:rsidP="00BE096E">
            <w:pPr>
              <w:rPr>
                <w:bCs/>
                <w:sz w:val="24"/>
                <w:szCs w:val="24"/>
              </w:rPr>
            </w:pPr>
            <w:r w:rsidRPr="00A6697E">
              <w:rPr>
                <w:bCs/>
                <w:sz w:val="24"/>
                <w:szCs w:val="24"/>
              </w:rPr>
              <w:t>Внеаудиторная (самостоятельная) работа</w:t>
            </w:r>
            <w:r w:rsidRPr="00D964D1">
              <w:rPr>
                <w:bCs/>
                <w:sz w:val="24"/>
                <w:szCs w:val="24"/>
              </w:rPr>
              <w:t xml:space="preserve"> </w:t>
            </w:r>
          </w:p>
          <w:p w:rsidR="005E6663" w:rsidRPr="00D964D1" w:rsidRDefault="005E6663" w:rsidP="00BE096E">
            <w:pPr>
              <w:rPr>
                <w:bCs/>
                <w:sz w:val="24"/>
                <w:szCs w:val="24"/>
              </w:rPr>
            </w:pPr>
          </w:p>
        </w:tc>
        <w:tc>
          <w:tcPr>
            <w:tcW w:w="349" w:type="pct"/>
            <w:vAlign w:val="center"/>
          </w:tcPr>
          <w:p w:rsidR="005E6663" w:rsidRPr="00D964D1" w:rsidRDefault="001A3E61" w:rsidP="00BE096E">
            <w:pPr>
              <w:jc w:val="center"/>
              <w:rPr>
                <w:b/>
                <w:bCs/>
                <w:sz w:val="24"/>
                <w:szCs w:val="24"/>
              </w:rPr>
            </w:pPr>
            <w:r>
              <w:rPr>
                <w:b/>
                <w:bCs/>
                <w:sz w:val="24"/>
                <w:szCs w:val="24"/>
              </w:rPr>
              <w:t>2</w:t>
            </w:r>
          </w:p>
        </w:tc>
      </w:tr>
      <w:tr w:rsidR="00E32AF1" w:rsidRPr="00D964D1" w:rsidTr="00BE096E">
        <w:tc>
          <w:tcPr>
            <w:tcW w:w="4651" w:type="pct"/>
            <w:gridSpan w:val="2"/>
          </w:tcPr>
          <w:p w:rsidR="00E32AF1" w:rsidRPr="00D964D1" w:rsidRDefault="00E32AF1" w:rsidP="00E32AF1">
            <w:pPr>
              <w:rPr>
                <w:b/>
                <w:bCs/>
                <w:sz w:val="24"/>
                <w:szCs w:val="24"/>
              </w:rPr>
            </w:pPr>
            <w:r w:rsidRPr="00D964D1">
              <w:rPr>
                <w:b/>
                <w:sz w:val="24"/>
                <w:szCs w:val="24"/>
              </w:rPr>
              <w:t xml:space="preserve">Обязательные аудиторные учебные занятия </w:t>
            </w:r>
            <w:r w:rsidRPr="00D964D1">
              <w:rPr>
                <w:b/>
                <w:bCs/>
                <w:sz w:val="24"/>
                <w:szCs w:val="24"/>
              </w:rPr>
              <w:t>по курсовой работе</w:t>
            </w:r>
          </w:p>
          <w:p w:rsidR="00E32AF1" w:rsidRPr="00D964D1" w:rsidRDefault="00E32AF1" w:rsidP="000F3C62">
            <w:pPr>
              <w:widowControl/>
              <w:numPr>
                <w:ilvl w:val="0"/>
                <w:numId w:val="19"/>
              </w:numPr>
              <w:autoSpaceDE/>
              <w:autoSpaceDN/>
              <w:adjustRightInd/>
              <w:ind w:left="363"/>
              <w:jc w:val="both"/>
              <w:rPr>
                <w:sz w:val="24"/>
                <w:szCs w:val="24"/>
              </w:rPr>
            </w:pPr>
            <w:r w:rsidRPr="00D964D1">
              <w:rPr>
                <w:sz w:val="24"/>
                <w:szCs w:val="24"/>
              </w:rPr>
              <w:t>Выбор темы курсовой работы</w:t>
            </w:r>
          </w:p>
          <w:p w:rsidR="00E32AF1" w:rsidRPr="00D964D1" w:rsidRDefault="00E32AF1" w:rsidP="00E32AF1">
            <w:pPr>
              <w:rPr>
                <w:sz w:val="24"/>
                <w:szCs w:val="24"/>
              </w:rPr>
            </w:pPr>
            <w:r w:rsidRPr="00D964D1">
              <w:rPr>
                <w:sz w:val="24"/>
                <w:szCs w:val="24"/>
              </w:rPr>
              <w:t>2. Основные требования к оформлению работы</w:t>
            </w:r>
          </w:p>
          <w:p w:rsidR="00E32AF1" w:rsidRPr="00D964D1" w:rsidRDefault="00E32AF1" w:rsidP="00E32AF1">
            <w:pPr>
              <w:rPr>
                <w:sz w:val="24"/>
                <w:szCs w:val="24"/>
              </w:rPr>
            </w:pPr>
            <w:r w:rsidRPr="00D964D1">
              <w:rPr>
                <w:sz w:val="24"/>
                <w:szCs w:val="24"/>
              </w:rPr>
              <w:t>3. Основные правила представления введения и понятийного аппарата.</w:t>
            </w:r>
          </w:p>
          <w:p w:rsidR="00E32AF1" w:rsidRPr="00D964D1" w:rsidRDefault="00E32AF1" w:rsidP="00E32AF1">
            <w:pPr>
              <w:rPr>
                <w:sz w:val="24"/>
                <w:szCs w:val="24"/>
              </w:rPr>
            </w:pPr>
            <w:r w:rsidRPr="00D964D1">
              <w:rPr>
                <w:sz w:val="24"/>
                <w:szCs w:val="24"/>
              </w:rPr>
              <w:t>4. Основные требования к написанию первой теоретической главы курсовой работы. Правила изложения и представления материала.</w:t>
            </w:r>
          </w:p>
          <w:p w:rsidR="00E32AF1" w:rsidRPr="00D964D1" w:rsidRDefault="00E32AF1" w:rsidP="00E32AF1">
            <w:pPr>
              <w:rPr>
                <w:sz w:val="24"/>
                <w:szCs w:val="24"/>
              </w:rPr>
            </w:pPr>
            <w:r w:rsidRPr="00D964D1">
              <w:rPr>
                <w:sz w:val="24"/>
                <w:szCs w:val="24"/>
              </w:rPr>
              <w:t>5.Основные требования к написанию практической части курсовой работы.</w:t>
            </w:r>
          </w:p>
          <w:p w:rsidR="00E32AF1" w:rsidRPr="00D964D1" w:rsidRDefault="00E32AF1" w:rsidP="00E32AF1">
            <w:pPr>
              <w:rPr>
                <w:sz w:val="24"/>
                <w:szCs w:val="24"/>
              </w:rPr>
            </w:pPr>
            <w:r w:rsidRPr="00D964D1">
              <w:rPr>
                <w:sz w:val="24"/>
                <w:szCs w:val="24"/>
              </w:rPr>
              <w:t>6. Правила работы и представления практических материалов. Работа с таблицами, бланками документов, статистическими данными, схемами.</w:t>
            </w:r>
          </w:p>
          <w:p w:rsidR="00E32AF1" w:rsidRPr="00D964D1" w:rsidRDefault="00E32AF1" w:rsidP="00E32AF1">
            <w:pPr>
              <w:rPr>
                <w:sz w:val="24"/>
                <w:szCs w:val="24"/>
              </w:rPr>
            </w:pPr>
            <w:r w:rsidRPr="00D964D1">
              <w:rPr>
                <w:sz w:val="24"/>
                <w:szCs w:val="24"/>
              </w:rPr>
              <w:t>7.Правила представления выводов по первой и второй главе курсового проекта.</w:t>
            </w:r>
          </w:p>
          <w:p w:rsidR="00E32AF1" w:rsidRPr="00D964D1" w:rsidRDefault="00E32AF1" w:rsidP="00E32AF1">
            <w:pPr>
              <w:rPr>
                <w:sz w:val="24"/>
                <w:szCs w:val="24"/>
              </w:rPr>
            </w:pPr>
            <w:r w:rsidRPr="00D964D1">
              <w:rPr>
                <w:sz w:val="24"/>
                <w:szCs w:val="24"/>
              </w:rPr>
              <w:t xml:space="preserve">8.Основные правила работы с источниками: дополнительной литературой и </w:t>
            </w:r>
            <w:proofErr w:type="spellStart"/>
            <w:r w:rsidRPr="00D964D1">
              <w:rPr>
                <w:sz w:val="24"/>
                <w:szCs w:val="24"/>
              </w:rPr>
              <w:t>интернет-источниками</w:t>
            </w:r>
            <w:proofErr w:type="spellEnd"/>
          </w:p>
          <w:p w:rsidR="00E32AF1" w:rsidRPr="00D964D1" w:rsidRDefault="00E32AF1" w:rsidP="00E32AF1">
            <w:pPr>
              <w:rPr>
                <w:sz w:val="24"/>
                <w:szCs w:val="24"/>
              </w:rPr>
            </w:pPr>
            <w:r w:rsidRPr="00D964D1">
              <w:rPr>
                <w:sz w:val="24"/>
                <w:szCs w:val="24"/>
              </w:rPr>
              <w:t xml:space="preserve">9.Основные правила к написанию заключения </w:t>
            </w:r>
          </w:p>
          <w:p w:rsidR="00E32AF1" w:rsidRPr="00D964D1" w:rsidRDefault="00E32AF1" w:rsidP="00E32AF1">
            <w:pPr>
              <w:rPr>
                <w:sz w:val="24"/>
                <w:szCs w:val="24"/>
              </w:rPr>
            </w:pPr>
            <w:r w:rsidRPr="00D964D1">
              <w:rPr>
                <w:sz w:val="24"/>
                <w:szCs w:val="24"/>
              </w:rPr>
              <w:t>10. Индивидуальные консультации.</w:t>
            </w:r>
          </w:p>
          <w:p w:rsidR="00E32AF1" w:rsidRPr="001A3E61" w:rsidRDefault="00E32AF1" w:rsidP="00E32AF1">
            <w:pPr>
              <w:rPr>
                <w:bCs/>
                <w:sz w:val="24"/>
                <w:szCs w:val="24"/>
                <w:highlight w:val="yellow"/>
              </w:rPr>
            </w:pPr>
            <w:r w:rsidRPr="00D964D1">
              <w:rPr>
                <w:sz w:val="24"/>
                <w:szCs w:val="24"/>
              </w:rPr>
              <w:t>11. Защита курсовой работы.</w:t>
            </w:r>
          </w:p>
        </w:tc>
        <w:tc>
          <w:tcPr>
            <w:tcW w:w="349" w:type="pct"/>
            <w:vAlign w:val="center"/>
          </w:tcPr>
          <w:p w:rsidR="00E32AF1" w:rsidRDefault="00E32AF1" w:rsidP="00BE096E">
            <w:pPr>
              <w:jc w:val="center"/>
              <w:rPr>
                <w:b/>
                <w:bCs/>
                <w:sz w:val="24"/>
                <w:szCs w:val="24"/>
              </w:rPr>
            </w:pPr>
            <w:r>
              <w:rPr>
                <w:b/>
                <w:bCs/>
                <w:sz w:val="24"/>
                <w:szCs w:val="24"/>
              </w:rPr>
              <w:t>24</w:t>
            </w:r>
          </w:p>
        </w:tc>
      </w:tr>
      <w:tr w:rsidR="00E32AF1" w:rsidRPr="00D964D1" w:rsidTr="00BE096E">
        <w:tc>
          <w:tcPr>
            <w:tcW w:w="4651" w:type="pct"/>
            <w:gridSpan w:val="2"/>
          </w:tcPr>
          <w:p w:rsidR="00E32AF1" w:rsidRPr="00D964D1" w:rsidRDefault="00E32AF1" w:rsidP="00E32AF1">
            <w:pPr>
              <w:rPr>
                <w:b/>
                <w:sz w:val="24"/>
                <w:szCs w:val="24"/>
              </w:rPr>
            </w:pPr>
            <w:r w:rsidRPr="00D964D1">
              <w:rPr>
                <w:b/>
                <w:sz w:val="24"/>
                <w:szCs w:val="24"/>
              </w:rPr>
              <w:t>Тематика курсовых работ</w:t>
            </w:r>
          </w:p>
          <w:p w:rsidR="00E32AF1" w:rsidRPr="00D964D1" w:rsidRDefault="00E32AF1" w:rsidP="00E32AF1">
            <w:pPr>
              <w:rPr>
                <w:sz w:val="24"/>
                <w:szCs w:val="24"/>
              </w:rPr>
            </w:pPr>
            <w:r w:rsidRPr="00D964D1">
              <w:rPr>
                <w:sz w:val="24"/>
                <w:szCs w:val="24"/>
              </w:rPr>
              <w:t>1. Особенности структуры дополнительных услуг в гостиницах делового назначения</w:t>
            </w:r>
          </w:p>
          <w:p w:rsidR="00E32AF1" w:rsidRPr="00D964D1" w:rsidRDefault="00E32AF1" w:rsidP="00E32AF1">
            <w:pPr>
              <w:rPr>
                <w:sz w:val="24"/>
                <w:szCs w:val="24"/>
              </w:rPr>
            </w:pPr>
            <w:r w:rsidRPr="00D964D1">
              <w:rPr>
                <w:sz w:val="24"/>
                <w:szCs w:val="24"/>
              </w:rPr>
              <w:t xml:space="preserve">2. Особенности организации обслуживания гостей во время проживания в </w:t>
            </w:r>
            <w:proofErr w:type="spellStart"/>
            <w:r w:rsidRPr="00D964D1">
              <w:rPr>
                <w:sz w:val="24"/>
                <w:szCs w:val="24"/>
              </w:rPr>
              <w:t>апарт-отелях</w:t>
            </w:r>
            <w:proofErr w:type="spellEnd"/>
            <w:r w:rsidRPr="00D964D1">
              <w:rPr>
                <w:sz w:val="24"/>
                <w:szCs w:val="24"/>
              </w:rPr>
              <w:t xml:space="preserve"> </w:t>
            </w:r>
          </w:p>
          <w:p w:rsidR="00E32AF1" w:rsidRPr="00D964D1" w:rsidRDefault="00E32AF1" w:rsidP="00E32AF1">
            <w:pPr>
              <w:rPr>
                <w:sz w:val="24"/>
                <w:szCs w:val="24"/>
              </w:rPr>
            </w:pPr>
            <w:r w:rsidRPr="00D964D1">
              <w:rPr>
                <w:sz w:val="24"/>
                <w:szCs w:val="24"/>
              </w:rPr>
              <w:t xml:space="preserve">3. Особенности организации обслуживания гостей во время проживания в </w:t>
            </w:r>
            <w:proofErr w:type="spellStart"/>
            <w:r w:rsidRPr="00D964D1">
              <w:rPr>
                <w:sz w:val="24"/>
                <w:szCs w:val="24"/>
              </w:rPr>
              <w:t>хостелах</w:t>
            </w:r>
            <w:proofErr w:type="spellEnd"/>
          </w:p>
          <w:p w:rsidR="00E32AF1" w:rsidRPr="00D964D1" w:rsidRDefault="00E32AF1" w:rsidP="00E32AF1">
            <w:pPr>
              <w:rPr>
                <w:sz w:val="24"/>
                <w:szCs w:val="24"/>
              </w:rPr>
            </w:pPr>
            <w:r w:rsidRPr="00D964D1">
              <w:rPr>
                <w:sz w:val="24"/>
                <w:szCs w:val="24"/>
              </w:rPr>
              <w:t xml:space="preserve">4. Особенности организации обслуживания гостей во время проживания в </w:t>
            </w:r>
            <w:proofErr w:type="spellStart"/>
            <w:r w:rsidRPr="00D964D1">
              <w:rPr>
                <w:sz w:val="24"/>
                <w:szCs w:val="24"/>
              </w:rPr>
              <w:t>бутик-отелях</w:t>
            </w:r>
            <w:proofErr w:type="spellEnd"/>
          </w:p>
          <w:p w:rsidR="00E32AF1" w:rsidRPr="00D964D1" w:rsidRDefault="00E32AF1" w:rsidP="00E32AF1">
            <w:pPr>
              <w:rPr>
                <w:sz w:val="24"/>
                <w:szCs w:val="24"/>
              </w:rPr>
            </w:pPr>
            <w:r w:rsidRPr="00D964D1">
              <w:rPr>
                <w:sz w:val="24"/>
                <w:szCs w:val="24"/>
              </w:rPr>
              <w:t xml:space="preserve">5. Особенности организации обслуживания гостей во время проживания в </w:t>
            </w:r>
            <w:proofErr w:type="spellStart"/>
            <w:r w:rsidRPr="00D964D1">
              <w:rPr>
                <w:sz w:val="24"/>
                <w:szCs w:val="24"/>
              </w:rPr>
              <w:t>отелях-люкс</w:t>
            </w:r>
            <w:proofErr w:type="spellEnd"/>
          </w:p>
          <w:p w:rsidR="00E32AF1" w:rsidRPr="00D964D1" w:rsidRDefault="00E32AF1" w:rsidP="00E32AF1">
            <w:pPr>
              <w:rPr>
                <w:sz w:val="24"/>
                <w:szCs w:val="24"/>
              </w:rPr>
            </w:pPr>
            <w:r w:rsidRPr="00D964D1">
              <w:rPr>
                <w:sz w:val="24"/>
                <w:szCs w:val="24"/>
              </w:rPr>
              <w:t xml:space="preserve">6. Организация обслуживания в отелях, ориентированных на деловое общение </w:t>
            </w:r>
          </w:p>
          <w:p w:rsidR="00E32AF1" w:rsidRPr="00D964D1" w:rsidRDefault="00E32AF1" w:rsidP="00E32AF1">
            <w:pPr>
              <w:rPr>
                <w:sz w:val="24"/>
                <w:szCs w:val="24"/>
              </w:rPr>
            </w:pPr>
            <w:r w:rsidRPr="00D964D1">
              <w:rPr>
                <w:sz w:val="24"/>
                <w:szCs w:val="24"/>
              </w:rPr>
              <w:t xml:space="preserve">7. Расширение ассортимента услуг спортивно – оздоровительного центра как фактор повышения конкурентоспособности гостиницы </w:t>
            </w:r>
          </w:p>
          <w:p w:rsidR="00E32AF1" w:rsidRPr="00D964D1" w:rsidRDefault="00E32AF1" w:rsidP="00E32AF1">
            <w:pPr>
              <w:rPr>
                <w:sz w:val="24"/>
                <w:szCs w:val="24"/>
              </w:rPr>
            </w:pPr>
            <w:r w:rsidRPr="00D964D1">
              <w:rPr>
                <w:sz w:val="24"/>
                <w:szCs w:val="24"/>
              </w:rPr>
              <w:t xml:space="preserve">8. Анализ организации работы службы обслуживания номерного фонда в гостинице и пути ее совершенствования </w:t>
            </w:r>
          </w:p>
          <w:p w:rsidR="00E32AF1" w:rsidRPr="00D964D1" w:rsidRDefault="00E32AF1" w:rsidP="00E32AF1">
            <w:pPr>
              <w:rPr>
                <w:sz w:val="24"/>
                <w:szCs w:val="24"/>
              </w:rPr>
            </w:pPr>
            <w:r w:rsidRPr="00D964D1">
              <w:rPr>
                <w:sz w:val="24"/>
                <w:szCs w:val="24"/>
              </w:rPr>
              <w:t>9. Влияние высококачественного обслуживания VIP гостей во время проживания в гостинице на формирование положительного ими</w:t>
            </w:r>
            <w:r w:rsidRPr="00D964D1">
              <w:rPr>
                <w:sz w:val="24"/>
                <w:szCs w:val="24"/>
              </w:rPr>
              <w:t>д</w:t>
            </w:r>
            <w:r w:rsidRPr="00D964D1">
              <w:rPr>
                <w:sz w:val="24"/>
                <w:szCs w:val="24"/>
              </w:rPr>
              <w:lastRenderedPageBreak/>
              <w:t>жа гостиничного предприятия</w:t>
            </w:r>
          </w:p>
          <w:p w:rsidR="00E32AF1" w:rsidRPr="00D964D1" w:rsidRDefault="00E32AF1" w:rsidP="00E32AF1">
            <w:pPr>
              <w:rPr>
                <w:sz w:val="24"/>
                <w:szCs w:val="24"/>
              </w:rPr>
            </w:pPr>
            <w:r w:rsidRPr="00D964D1">
              <w:rPr>
                <w:sz w:val="24"/>
                <w:szCs w:val="24"/>
              </w:rPr>
              <w:t>10. Особенности структуры СПА услуг в курортных гостиницах и пути ее совершенствования</w:t>
            </w:r>
          </w:p>
          <w:p w:rsidR="00E32AF1" w:rsidRPr="00D964D1" w:rsidRDefault="00E32AF1" w:rsidP="00E32AF1">
            <w:pPr>
              <w:rPr>
                <w:sz w:val="24"/>
                <w:szCs w:val="24"/>
              </w:rPr>
            </w:pPr>
            <w:r w:rsidRPr="00D964D1">
              <w:rPr>
                <w:sz w:val="24"/>
                <w:szCs w:val="24"/>
              </w:rPr>
              <w:t>11. Особенности организации обслуживания гостей во время проживания в мотелях</w:t>
            </w:r>
          </w:p>
          <w:p w:rsidR="00E32AF1" w:rsidRPr="00D964D1" w:rsidRDefault="00E32AF1" w:rsidP="00E32AF1">
            <w:pPr>
              <w:rPr>
                <w:sz w:val="24"/>
                <w:szCs w:val="24"/>
              </w:rPr>
            </w:pPr>
            <w:r w:rsidRPr="00D964D1">
              <w:rPr>
                <w:sz w:val="24"/>
                <w:szCs w:val="24"/>
              </w:rPr>
              <w:t>12. Организация экскурсионного обслуживания в гостинице и пути ее совершенствования</w:t>
            </w:r>
          </w:p>
          <w:p w:rsidR="00E32AF1" w:rsidRPr="00D964D1" w:rsidRDefault="00E32AF1" w:rsidP="00E32AF1">
            <w:pPr>
              <w:rPr>
                <w:sz w:val="24"/>
                <w:szCs w:val="24"/>
              </w:rPr>
            </w:pPr>
            <w:r w:rsidRPr="00D964D1">
              <w:rPr>
                <w:sz w:val="24"/>
                <w:szCs w:val="24"/>
              </w:rPr>
              <w:t>13. Анализ технологий организации работы в службе хозяйственного обеспечения в гостинице и пути ее совершенствования</w:t>
            </w:r>
          </w:p>
          <w:p w:rsidR="00E32AF1" w:rsidRPr="00D964D1" w:rsidRDefault="00E32AF1" w:rsidP="00E32AF1">
            <w:pPr>
              <w:rPr>
                <w:sz w:val="24"/>
                <w:szCs w:val="24"/>
              </w:rPr>
            </w:pPr>
            <w:r w:rsidRPr="00D964D1">
              <w:rPr>
                <w:sz w:val="24"/>
                <w:szCs w:val="24"/>
              </w:rPr>
              <w:t xml:space="preserve">14. Особенности организации обслуживания иностранных гостей в гостинице </w:t>
            </w:r>
          </w:p>
          <w:p w:rsidR="00E32AF1" w:rsidRPr="00D964D1" w:rsidRDefault="00E32AF1" w:rsidP="00E32AF1">
            <w:pPr>
              <w:rPr>
                <w:sz w:val="24"/>
                <w:szCs w:val="24"/>
              </w:rPr>
            </w:pPr>
            <w:r w:rsidRPr="00D964D1">
              <w:rPr>
                <w:sz w:val="24"/>
                <w:szCs w:val="24"/>
              </w:rPr>
              <w:t>15. Организация работы прачечной и химчистки в гостинице и пути ее совершенствования</w:t>
            </w:r>
          </w:p>
          <w:p w:rsidR="00E32AF1" w:rsidRPr="00D964D1" w:rsidRDefault="00E32AF1" w:rsidP="00E32AF1">
            <w:pPr>
              <w:rPr>
                <w:sz w:val="24"/>
                <w:szCs w:val="24"/>
              </w:rPr>
            </w:pPr>
            <w:r w:rsidRPr="00D964D1">
              <w:rPr>
                <w:sz w:val="24"/>
                <w:szCs w:val="24"/>
              </w:rPr>
              <w:t>16. Организация предоставления развлекательных услуг в гостинице и пути ее совершенствования</w:t>
            </w:r>
          </w:p>
          <w:p w:rsidR="00E32AF1" w:rsidRPr="00D964D1" w:rsidRDefault="00E32AF1" w:rsidP="00E32AF1">
            <w:pPr>
              <w:rPr>
                <w:sz w:val="24"/>
                <w:szCs w:val="24"/>
              </w:rPr>
            </w:pPr>
            <w:r w:rsidRPr="00D964D1">
              <w:rPr>
                <w:sz w:val="24"/>
                <w:szCs w:val="24"/>
              </w:rPr>
              <w:t>17. Особенности организации обслуживания гостей во время проживания при размещении с животными</w:t>
            </w:r>
          </w:p>
          <w:p w:rsidR="00E32AF1" w:rsidRPr="00D964D1" w:rsidRDefault="00E32AF1" w:rsidP="00E32AF1">
            <w:pPr>
              <w:rPr>
                <w:b/>
                <w:sz w:val="24"/>
                <w:szCs w:val="24"/>
              </w:rPr>
            </w:pPr>
            <w:r w:rsidRPr="00D964D1">
              <w:rPr>
                <w:sz w:val="24"/>
                <w:szCs w:val="24"/>
              </w:rPr>
              <w:t>18. Анализ ассортимента спортивно – оздоровительных услуг, предоставляемых в туристских комплексах и пути его совершенствов</w:t>
            </w:r>
            <w:r w:rsidRPr="00D964D1">
              <w:rPr>
                <w:sz w:val="24"/>
                <w:szCs w:val="24"/>
              </w:rPr>
              <w:t>а</w:t>
            </w:r>
            <w:r w:rsidRPr="00D964D1">
              <w:rPr>
                <w:sz w:val="24"/>
                <w:szCs w:val="24"/>
              </w:rPr>
              <w:t>ния</w:t>
            </w:r>
          </w:p>
        </w:tc>
        <w:tc>
          <w:tcPr>
            <w:tcW w:w="349" w:type="pct"/>
            <w:vAlign w:val="center"/>
          </w:tcPr>
          <w:p w:rsidR="00E32AF1" w:rsidRDefault="00E32AF1" w:rsidP="00BE096E">
            <w:pPr>
              <w:jc w:val="center"/>
              <w:rPr>
                <w:b/>
                <w:bCs/>
                <w:sz w:val="24"/>
                <w:szCs w:val="24"/>
              </w:rPr>
            </w:pPr>
          </w:p>
        </w:tc>
      </w:tr>
      <w:tr w:rsidR="00E32AF1" w:rsidRPr="00D964D1" w:rsidTr="00BE096E">
        <w:tc>
          <w:tcPr>
            <w:tcW w:w="4651" w:type="pct"/>
            <w:gridSpan w:val="2"/>
          </w:tcPr>
          <w:p w:rsidR="00E32AF1" w:rsidRPr="00D964D1" w:rsidRDefault="00E32AF1" w:rsidP="00581B9A">
            <w:pPr>
              <w:rPr>
                <w:b/>
                <w:sz w:val="24"/>
                <w:szCs w:val="24"/>
              </w:rPr>
            </w:pPr>
            <w:r w:rsidRPr="00D964D1">
              <w:rPr>
                <w:b/>
                <w:sz w:val="24"/>
                <w:szCs w:val="24"/>
              </w:rPr>
              <w:lastRenderedPageBreak/>
              <w:t xml:space="preserve">Внеаудиторная (самостоятельная) учебная работа обучающегося над курсовой работой </w:t>
            </w:r>
          </w:p>
          <w:p w:rsidR="00E32AF1" w:rsidRPr="00D964D1" w:rsidRDefault="00E32AF1" w:rsidP="00581B9A">
            <w:pPr>
              <w:rPr>
                <w:sz w:val="24"/>
                <w:szCs w:val="24"/>
              </w:rPr>
            </w:pPr>
            <w:r w:rsidRPr="00D964D1">
              <w:rPr>
                <w:sz w:val="24"/>
                <w:szCs w:val="24"/>
              </w:rPr>
              <w:t>1. Планирование выполнения курсовой работы</w:t>
            </w:r>
          </w:p>
          <w:p w:rsidR="00E32AF1" w:rsidRPr="00D964D1" w:rsidRDefault="00E32AF1" w:rsidP="00581B9A">
            <w:pPr>
              <w:rPr>
                <w:sz w:val="24"/>
                <w:szCs w:val="24"/>
              </w:rPr>
            </w:pPr>
            <w:r w:rsidRPr="00D964D1">
              <w:rPr>
                <w:sz w:val="24"/>
                <w:szCs w:val="24"/>
              </w:rPr>
              <w:t>2. Определение актуальности выбранной темы, цели и задач курсовой работы</w:t>
            </w:r>
          </w:p>
          <w:p w:rsidR="00E32AF1" w:rsidRPr="00D964D1" w:rsidRDefault="00E32AF1" w:rsidP="00581B9A">
            <w:pPr>
              <w:rPr>
                <w:sz w:val="24"/>
                <w:szCs w:val="24"/>
              </w:rPr>
            </w:pPr>
            <w:r w:rsidRPr="00D964D1">
              <w:rPr>
                <w:sz w:val="24"/>
                <w:szCs w:val="24"/>
              </w:rPr>
              <w:t>3. Изучение литературных источников.</w:t>
            </w:r>
          </w:p>
          <w:p w:rsidR="00E32AF1" w:rsidRPr="00D964D1" w:rsidRDefault="00E32AF1" w:rsidP="00581B9A">
            <w:pPr>
              <w:rPr>
                <w:sz w:val="24"/>
                <w:szCs w:val="24"/>
              </w:rPr>
            </w:pPr>
            <w:r w:rsidRPr="00D964D1">
              <w:rPr>
                <w:sz w:val="24"/>
                <w:szCs w:val="24"/>
              </w:rPr>
              <w:t>4. Изучение и работа над материалами для написания теоретической части</w:t>
            </w:r>
          </w:p>
          <w:p w:rsidR="00E32AF1" w:rsidRPr="00D964D1" w:rsidRDefault="00E32AF1" w:rsidP="00581B9A">
            <w:pPr>
              <w:rPr>
                <w:sz w:val="24"/>
                <w:szCs w:val="24"/>
              </w:rPr>
            </w:pPr>
            <w:r w:rsidRPr="00D964D1">
              <w:rPr>
                <w:sz w:val="24"/>
                <w:szCs w:val="24"/>
              </w:rPr>
              <w:t>5. Изучение практических материалов</w:t>
            </w:r>
          </w:p>
          <w:p w:rsidR="00E32AF1" w:rsidRPr="00D964D1" w:rsidRDefault="00E32AF1" w:rsidP="00581B9A">
            <w:pPr>
              <w:rPr>
                <w:b/>
                <w:bCs/>
                <w:sz w:val="24"/>
                <w:szCs w:val="24"/>
              </w:rPr>
            </w:pPr>
            <w:r w:rsidRPr="00D964D1">
              <w:rPr>
                <w:sz w:val="24"/>
                <w:szCs w:val="24"/>
              </w:rPr>
              <w:t>6. Подготовка к защите курсовой работы</w:t>
            </w:r>
          </w:p>
        </w:tc>
        <w:tc>
          <w:tcPr>
            <w:tcW w:w="349" w:type="pct"/>
            <w:vAlign w:val="center"/>
          </w:tcPr>
          <w:p w:rsidR="00E32AF1" w:rsidRDefault="00E32AF1" w:rsidP="00BE096E">
            <w:pPr>
              <w:jc w:val="center"/>
              <w:rPr>
                <w:b/>
                <w:bCs/>
                <w:sz w:val="24"/>
                <w:szCs w:val="24"/>
              </w:rPr>
            </w:pPr>
            <w:r>
              <w:rPr>
                <w:b/>
                <w:bCs/>
                <w:sz w:val="24"/>
                <w:szCs w:val="24"/>
              </w:rPr>
              <w:t>3</w:t>
            </w:r>
          </w:p>
        </w:tc>
      </w:tr>
      <w:tr w:rsidR="00E32AF1" w:rsidRPr="00D964D1" w:rsidTr="00BE096E">
        <w:tc>
          <w:tcPr>
            <w:tcW w:w="4651" w:type="pct"/>
            <w:gridSpan w:val="2"/>
          </w:tcPr>
          <w:p w:rsidR="00E32AF1" w:rsidRPr="00D964D1" w:rsidRDefault="00E32AF1" w:rsidP="00BE096E">
            <w:pPr>
              <w:spacing w:line="256" w:lineRule="auto"/>
              <w:rPr>
                <w:sz w:val="24"/>
                <w:szCs w:val="24"/>
              </w:rPr>
            </w:pPr>
            <w:r w:rsidRPr="00D964D1">
              <w:rPr>
                <w:b/>
                <w:bCs/>
                <w:sz w:val="24"/>
                <w:szCs w:val="24"/>
              </w:rPr>
              <w:t xml:space="preserve">Учебная практика </w:t>
            </w:r>
          </w:p>
          <w:p w:rsidR="00E32AF1" w:rsidRPr="00D964D1" w:rsidRDefault="00E32AF1" w:rsidP="00BE096E">
            <w:pPr>
              <w:spacing w:line="256" w:lineRule="auto"/>
              <w:rPr>
                <w:b/>
                <w:bCs/>
                <w:sz w:val="24"/>
                <w:szCs w:val="24"/>
              </w:rPr>
            </w:pPr>
            <w:r w:rsidRPr="00D964D1">
              <w:rPr>
                <w:b/>
                <w:bCs/>
                <w:sz w:val="24"/>
                <w:szCs w:val="24"/>
              </w:rPr>
              <w:t xml:space="preserve">Виды работ </w:t>
            </w:r>
          </w:p>
          <w:p w:rsidR="00E32AF1" w:rsidRPr="00D964D1" w:rsidRDefault="00E32AF1" w:rsidP="00BE096E">
            <w:pPr>
              <w:spacing w:line="256" w:lineRule="auto"/>
              <w:rPr>
                <w:sz w:val="24"/>
                <w:szCs w:val="24"/>
              </w:rPr>
            </w:pPr>
            <w:r w:rsidRPr="00D964D1">
              <w:rPr>
                <w:sz w:val="24"/>
                <w:szCs w:val="24"/>
              </w:rPr>
              <w:t>1.Ознакомление со стандартами обслуживания в гостинице</w:t>
            </w:r>
          </w:p>
          <w:p w:rsidR="00E32AF1" w:rsidRPr="00D964D1" w:rsidRDefault="00E32AF1" w:rsidP="00BE096E">
            <w:pPr>
              <w:spacing w:line="256" w:lineRule="auto"/>
              <w:rPr>
                <w:sz w:val="24"/>
                <w:szCs w:val="24"/>
              </w:rPr>
            </w:pPr>
            <w:r w:rsidRPr="00D964D1">
              <w:rPr>
                <w:sz w:val="24"/>
                <w:szCs w:val="24"/>
              </w:rPr>
              <w:t>2. Изучение работы офиса административно-хозяйственной службы</w:t>
            </w:r>
          </w:p>
          <w:p w:rsidR="00E32AF1" w:rsidRPr="00D964D1" w:rsidRDefault="00E32AF1" w:rsidP="00BE096E">
            <w:pPr>
              <w:spacing w:line="256" w:lineRule="auto"/>
              <w:rPr>
                <w:sz w:val="24"/>
                <w:szCs w:val="24"/>
              </w:rPr>
            </w:pPr>
            <w:r w:rsidRPr="00D964D1">
              <w:rPr>
                <w:sz w:val="24"/>
                <w:szCs w:val="24"/>
              </w:rPr>
              <w:t xml:space="preserve">3. Овладение практическими навыками </w:t>
            </w:r>
            <w:proofErr w:type="spellStart"/>
            <w:r w:rsidRPr="00D964D1">
              <w:rPr>
                <w:sz w:val="24"/>
                <w:szCs w:val="24"/>
              </w:rPr>
              <w:t>супервайзера</w:t>
            </w:r>
            <w:proofErr w:type="spellEnd"/>
            <w:r w:rsidRPr="00D964D1">
              <w:rPr>
                <w:sz w:val="24"/>
                <w:szCs w:val="24"/>
              </w:rPr>
              <w:t>, координатора</w:t>
            </w:r>
          </w:p>
          <w:p w:rsidR="00E32AF1" w:rsidRPr="00D964D1" w:rsidRDefault="00E32AF1" w:rsidP="00BE096E">
            <w:pPr>
              <w:spacing w:line="256" w:lineRule="auto"/>
              <w:rPr>
                <w:sz w:val="24"/>
                <w:szCs w:val="24"/>
              </w:rPr>
            </w:pPr>
            <w:r w:rsidRPr="00D964D1">
              <w:rPr>
                <w:sz w:val="24"/>
                <w:szCs w:val="24"/>
              </w:rPr>
              <w:t>4. Осуществление контроля над качеством уборки и правила приема гостевых номеров, проверка санитарного состояния номеров, сл</w:t>
            </w:r>
            <w:r w:rsidRPr="00D964D1">
              <w:rPr>
                <w:sz w:val="24"/>
                <w:szCs w:val="24"/>
              </w:rPr>
              <w:t>у</w:t>
            </w:r>
            <w:r w:rsidRPr="00D964D1">
              <w:rPr>
                <w:sz w:val="24"/>
                <w:szCs w:val="24"/>
              </w:rPr>
              <w:t>жебных и общественных помещений в соответствии со стандартами обслуживания</w:t>
            </w:r>
          </w:p>
          <w:p w:rsidR="00E32AF1" w:rsidRPr="00D964D1" w:rsidRDefault="00E32AF1" w:rsidP="00BE096E">
            <w:pPr>
              <w:spacing w:line="256" w:lineRule="auto"/>
              <w:rPr>
                <w:sz w:val="24"/>
                <w:szCs w:val="24"/>
              </w:rPr>
            </w:pPr>
            <w:r w:rsidRPr="00D964D1">
              <w:rPr>
                <w:sz w:val="24"/>
                <w:szCs w:val="24"/>
              </w:rPr>
              <w:t>5. Проведение приема и инвентаризации гостиничного белья</w:t>
            </w:r>
          </w:p>
          <w:p w:rsidR="00E32AF1" w:rsidRPr="00D964D1" w:rsidRDefault="00E32AF1" w:rsidP="00BE096E">
            <w:pPr>
              <w:spacing w:line="256" w:lineRule="auto"/>
              <w:rPr>
                <w:sz w:val="24"/>
                <w:szCs w:val="24"/>
              </w:rPr>
            </w:pPr>
            <w:r w:rsidRPr="00D964D1">
              <w:rPr>
                <w:sz w:val="24"/>
                <w:szCs w:val="24"/>
              </w:rPr>
              <w:t>6. Проведение различных видов уборочных работ</w:t>
            </w:r>
          </w:p>
          <w:p w:rsidR="00E32AF1" w:rsidRPr="00D964D1" w:rsidRDefault="00E32AF1" w:rsidP="00BE096E">
            <w:pPr>
              <w:spacing w:line="256" w:lineRule="auto"/>
              <w:rPr>
                <w:sz w:val="24"/>
                <w:szCs w:val="24"/>
              </w:rPr>
            </w:pPr>
            <w:r w:rsidRPr="00D964D1">
              <w:rPr>
                <w:sz w:val="24"/>
                <w:szCs w:val="24"/>
              </w:rPr>
              <w:t>7. Оформление документов на забытые вещи</w:t>
            </w:r>
          </w:p>
          <w:p w:rsidR="00E32AF1" w:rsidRPr="00D964D1" w:rsidRDefault="00E32AF1" w:rsidP="00BE096E">
            <w:pPr>
              <w:spacing w:line="256" w:lineRule="auto"/>
              <w:rPr>
                <w:sz w:val="24"/>
                <w:szCs w:val="24"/>
              </w:rPr>
            </w:pPr>
            <w:r w:rsidRPr="00D964D1">
              <w:rPr>
                <w:sz w:val="24"/>
                <w:szCs w:val="24"/>
              </w:rPr>
              <w:t>8. Контроль сохранности предметов интерьера номеров</w:t>
            </w:r>
          </w:p>
          <w:p w:rsidR="00E32AF1" w:rsidRPr="00D964D1" w:rsidRDefault="00E32AF1" w:rsidP="00BE096E">
            <w:pPr>
              <w:spacing w:line="256" w:lineRule="auto"/>
              <w:rPr>
                <w:sz w:val="24"/>
                <w:szCs w:val="24"/>
              </w:rPr>
            </w:pPr>
            <w:r w:rsidRPr="00D964D1">
              <w:rPr>
                <w:sz w:val="24"/>
                <w:szCs w:val="24"/>
              </w:rPr>
              <w:t>9. Использование в работе знаний иностранных языков</w:t>
            </w:r>
          </w:p>
          <w:p w:rsidR="00E32AF1" w:rsidRPr="00D964D1" w:rsidRDefault="00E32AF1" w:rsidP="00BE096E">
            <w:pPr>
              <w:spacing w:line="256" w:lineRule="auto"/>
              <w:rPr>
                <w:sz w:val="24"/>
                <w:szCs w:val="24"/>
              </w:rPr>
            </w:pPr>
            <w:r w:rsidRPr="00D964D1">
              <w:rPr>
                <w:sz w:val="24"/>
                <w:szCs w:val="24"/>
              </w:rPr>
              <w:t>10. Оказание персональных и дополнительных услуг гостям</w:t>
            </w:r>
          </w:p>
          <w:p w:rsidR="00E32AF1" w:rsidRPr="00D964D1" w:rsidRDefault="00E32AF1" w:rsidP="00BE096E">
            <w:pPr>
              <w:spacing w:line="256" w:lineRule="auto"/>
              <w:rPr>
                <w:sz w:val="24"/>
                <w:szCs w:val="24"/>
              </w:rPr>
            </w:pPr>
            <w:r w:rsidRPr="00D964D1">
              <w:rPr>
                <w:sz w:val="24"/>
                <w:szCs w:val="24"/>
              </w:rPr>
              <w:t>11. Применение магнитных карт от гостиничных номеров, профессиональное оборудование, инвентарь, противопожарное оборудов</w:t>
            </w:r>
            <w:r w:rsidRPr="00D964D1">
              <w:rPr>
                <w:sz w:val="24"/>
                <w:szCs w:val="24"/>
              </w:rPr>
              <w:t>а</w:t>
            </w:r>
            <w:r w:rsidRPr="00D964D1">
              <w:rPr>
                <w:sz w:val="24"/>
                <w:szCs w:val="24"/>
              </w:rPr>
              <w:t>ние</w:t>
            </w:r>
          </w:p>
          <w:p w:rsidR="00E32AF1" w:rsidRPr="00D964D1" w:rsidRDefault="00E32AF1" w:rsidP="00BE096E">
            <w:pPr>
              <w:spacing w:line="256" w:lineRule="auto"/>
              <w:rPr>
                <w:sz w:val="24"/>
                <w:szCs w:val="24"/>
              </w:rPr>
            </w:pPr>
            <w:r w:rsidRPr="00D964D1">
              <w:rPr>
                <w:sz w:val="24"/>
                <w:szCs w:val="24"/>
              </w:rPr>
              <w:lastRenderedPageBreak/>
              <w:t>12. Предоставление услуг хранения ценных вещей (камеры хранения, сейфы и депозитные ячейки)</w:t>
            </w:r>
          </w:p>
          <w:p w:rsidR="00E32AF1" w:rsidRPr="00D964D1" w:rsidRDefault="00E32AF1" w:rsidP="00BE096E">
            <w:pPr>
              <w:spacing w:line="256" w:lineRule="auto"/>
              <w:rPr>
                <w:sz w:val="24"/>
                <w:szCs w:val="24"/>
              </w:rPr>
            </w:pPr>
            <w:r w:rsidRPr="00D964D1">
              <w:rPr>
                <w:sz w:val="24"/>
                <w:szCs w:val="24"/>
              </w:rPr>
              <w:t>13. Оформление документации на хранение ценных вещей проживающих</w:t>
            </w:r>
          </w:p>
          <w:p w:rsidR="00E32AF1" w:rsidRPr="00D964D1" w:rsidRDefault="00E32AF1" w:rsidP="00BE096E">
            <w:pPr>
              <w:spacing w:line="256" w:lineRule="auto"/>
              <w:rPr>
                <w:sz w:val="24"/>
                <w:szCs w:val="24"/>
              </w:rPr>
            </w:pPr>
            <w:r w:rsidRPr="00D964D1">
              <w:rPr>
                <w:sz w:val="24"/>
                <w:szCs w:val="24"/>
              </w:rPr>
              <w:t>14. Оформление актов при возмещении ущерба или порчи личных вещей гостей</w:t>
            </w:r>
          </w:p>
          <w:p w:rsidR="00E32AF1" w:rsidRPr="00D964D1" w:rsidRDefault="00E32AF1" w:rsidP="00BE096E">
            <w:pPr>
              <w:spacing w:line="256" w:lineRule="auto"/>
              <w:rPr>
                <w:sz w:val="24"/>
                <w:szCs w:val="24"/>
              </w:rPr>
            </w:pPr>
            <w:r w:rsidRPr="00D964D1">
              <w:rPr>
                <w:sz w:val="24"/>
                <w:szCs w:val="24"/>
              </w:rPr>
              <w:t>15. Ознакомление с системой сейфового хранения и соблюдением безопасности в гостинице и стандартами использования депозитных ячеек, индивидуальных сейфов, хранения багажа в камерах хранения.</w:t>
            </w:r>
          </w:p>
          <w:p w:rsidR="00E32AF1" w:rsidRPr="00D964D1" w:rsidRDefault="00E32AF1" w:rsidP="00BE096E">
            <w:pPr>
              <w:spacing w:line="256" w:lineRule="auto"/>
              <w:rPr>
                <w:sz w:val="24"/>
                <w:szCs w:val="24"/>
              </w:rPr>
            </w:pPr>
            <w:r w:rsidRPr="00D964D1">
              <w:rPr>
                <w:sz w:val="24"/>
                <w:szCs w:val="24"/>
              </w:rPr>
              <w:t>16. Ознакомление с техникой безопасности и охраной труда при работе с оборудованием</w:t>
            </w:r>
          </w:p>
          <w:p w:rsidR="00E32AF1" w:rsidRPr="00D964D1" w:rsidRDefault="00E32AF1" w:rsidP="00BE096E">
            <w:pPr>
              <w:rPr>
                <w:b/>
                <w:bCs/>
                <w:sz w:val="24"/>
                <w:szCs w:val="24"/>
              </w:rPr>
            </w:pPr>
            <w:r w:rsidRPr="00D964D1">
              <w:rPr>
                <w:sz w:val="24"/>
                <w:szCs w:val="24"/>
              </w:rPr>
              <w:t>17 Составление актов на списание инвентаря и оборудования</w:t>
            </w:r>
          </w:p>
        </w:tc>
        <w:tc>
          <w:tcPr>
            <w:tcW w:w="349" w:type="pct"/>
            <w:vAlign w:val="center"/>
          </w:tcPr>
          <w:p w:rsidR="00E32AF1" w:rsidRPr="00D964D1" w:rsidRDefault="00E32AF1" w:rsidP="001A3E61">
            <w:pPr>
              <w:jc w:val="center"/>
              <w:rPr>
                <w:b/>
                <w:bCs/>
                <w:sz w:val="24"/>
                <w:szCs w:val="24"/>
              </w:rPr>
            </w:pPr>
            <w:r>
              <w:rPr>
                <w:b/>
                <w:bCs/>
                <w:sz w:val="24"/>
                <w:szCs w:val="24"/>
              </w:rPr>
              <w:lastRenderedPageBreak/>
              <w:t>108</w:t>
            </w:r>
          </w:p>
        </w:tc>
      </w:tr>
      <w:tr w:rsidR="00E32AF1" w:rsidRPr="00D964D1" w:rsidTr="00BE096E">
        <w:tc>
          <w:tcPr>
            <w:tcW w:w="4651" w:type="pct"/>
            <w:gridSpan w:val="2"/>
          </w:tcPr>
          <w:p w:rsidR="00E32AF1" w:rsidRPr="00D964D1" w:rsidRDefault="00E32AF1" w:rsidP="00BE096E">
            <w:pPr>
              <w:spacing w:line="256" w:lineRule="auto"/>
              <w:rPr>
                <w:b/>
                <w:bCs/>
                <w:sz w:val="24"/>
                <w:szCs w:val="24"/>
              </w:rPr>
            </w:pPr>
            <w:r w:rsidRPr="00D964D1">
              <w:rPr>
                <w:b/>
                <w:bCs/>
                <w:sz w:val="24"/>
                <w:szCs w:val="24"/>
              </w:rPr>
              <w:lastRenderedPageBreak/>
              <w:t xml:space="preserve">Производственная практика </w:t>
            </w:r>
          </w:p>
          <w:p w:rsidR="00E32AF1" w:rsidRPr="00D964D1" w:rsidRDefault="00E32AF1" w:rsidP="00BE096E">
            <w:pPr>
              <w:spacing w:line="256" w:lineRule="auto"/>
              <w:rPr>
                <w:b/>
                <w:sz w:val="24"/>
                <w:szCs w:val="24"/>
              </w:rPr>
            </w:pPr>
            <w:r w:rsidRPr="00D964D1">
              <w:rPr>
                <w:b/>
                <w:bCs/>
                <w:sz w:val="24"/>
                <w:szCs w:val="24"/>
              </w:rPr>
              <w:t>Виды работ</w:t>
            </w:r>
          </w:p>
          <w:p w:rsidR="00E32AF1" w:rsidRPr="00D964D1" w:rsidRDefault="00E32AF1" w:rsidP="000F3C62">
            <w:pPr>
              <w:widowControl/>
              <w:numPr>
                <w:ilvl w:val="0"/>
                <w:numId w:val="18"/>
              </w:numPr>
              <w:autoSpaceDE/>
              <w:autoSpaceDN/>
              <w:adjustRightInd/>
              <w:spacing w:line="257" w:lineRule="auto"/>
              <w:ind w:left="0" w:firstLine="0"/>
              <w:contextualSpacing/>
              <w:jc w:val="both"/>
              <w:rPr>
                <w:bCs/>
                <w:sz w:val="24"/>
                <w:szCs w:val="24"/>
              </w:rPr>
            </w:pPr>
            <w:r w:rsidRPr="00D964D1">
              <w:rPr>
                <w:sz w:val="24"/>
                <w:szCs w:val="24"/>
              </w:rPr>
              <w:t>Ознакомление с организацией хранения ценностей проживающих</w:t>
            </w:r>
          </w:p>
          <w:p w:rsidR="00E32AF1" w:rsidRPr="00D964D1" w:rsidRDefault="00E32AF1" w:rsidP="000F3C62">
            <w:pPr>
              <w:widowControl/>
              <w:numPr>
                <w:ilvl w:val="0"/>
                <w:numId w:val="18"/>
              </w:numPr>
              <w:autoSpaceDE/>
              <w:autoSpaceDN/>
              <w:adjustRightInd/>
              <w:spacing w:line="257" w:lineRule="auto"/>
              <w:ind w:left="0" w:firstLine="0"/>
              <w:contextualSpacing/>
              <w:jc w:val="both"/>
              <w:rPr>
                <w:sz w:val="24"/>
                <w:szCs w:val="24"/>
              </w:rPr>
            </w:pPr>
            <w:r w:rsidRPr="00D964D1">
              <w:rPr>
                <w:sz w:val="24"/>
                <w:szCs w:val="24"/>
              </w:rPr>
              <w:t xml:space="preserve">Проведение приемки и оценки качества уборки номеров, служебных помещений и помещений общего пользования. </w:t>
            </w:r>
          </w:p>
          <w:p w:rsidR="00E32AF1" w:rsidRPr="00D964D1" w:rsidRDefault="00E32AF1" w:rsidP="000F3C62">
            <w:pPr>
              <w:widowControl/>
              <w:numPr>
                <w:ilvl w:val="0"/>
                <w:numId w:val="18"/>
              </w:numPr>
              <w:tabs>
                <w:tab w:val="left" w:pos="430"/>
              </w:tabs>
              <w:autoSpaceDE/>
              <w:autoSpaceDN/>
              <w:adjustRightInd/>
              <w:spacing w:line="257" w:lineRule="auto"/>
              <w:ind w:left="0" w:firstLine="0"/>
              <w:jc w:val="both"/>
              <w:rPr>
                <w:sz w:val="24"/>
                <w:szCs w:val="24"/>
              </w:rPr>
            </w:pPr>
            <w:r w:rsidRPr="00D964D1">
              <w:rPr>
                <w:sz w:val="24"/>
                <w:szCs w:val="24"/>
              </w:rPr>
              <w:t xml:space="preserve">Проведение контроля готовности номеров к заселению </w:t>
            </w:r>
          </w:p>
          <w:p w:rsidR="00E32AF1" w:rsidRPr="00D964D1" w:rsidRDefault="00E32AF1" w:rsidP="000F3C62">
            <w:pPr>
              <w:widowControl/>
              <w:numPr>
                <w:ilvl w:val="0"/>
                <w:numId w:val="18"/>
              </w:numPr>
              <w:tabs>
                <w:tab w:val="left" w:pos="430"/>
              </w:tabs>
              <w:autoSpaceDE/>
              <w:autoSpaceDN/>
              <w:adjustRightInd/>
              <w:spacing w:line="257" w:lineRule="auto"/>
              <w:ind w:left="0" w:firstLine="0"/>
              <w:jc w:val="both"/>
              <w:rPr>
                <w:sz w:val="24"/>
                <w:szCs w:val="24"/>
              </w:rPr>
            </w:pPr>
            <w:r w:rsidRPr="00D964D1">
              <w:rPr>
                <w:sz w:val="24"/>
                <w:szCs w:val="24"/>
              </w:rPr>
              <w:t xml:space="preserve">Оформление документов по приемке номеров и переводу гостей из одного номера в другой </w:t>
            </w:r>
          </w:p>
          <w:p w:rsidR="00E32AF1" w:rsidRPr="00D964D1" w:rsidRDefault="00E32AF1" w:rsidP="000F3C62">
            <w:pPr>
              <w:widowControl/>
              <w:numPr>
                <w:ilvl w:val="0"/>
                <w:numId w:val="18"/>
              </w:numPr>
              <w:tabs>
                <w:tab w:val="left" w:pos="430"/>
              </w:tabs>
              <w:autoSpaceDE/>
              <w:autoSpaceDN/>
              <w:adjustRightInd/>
              <w:spacing w:line="257" w:lineRule="auto"/>
              <w:ind w:left="0" w:firstLine="0"/>
              <w:jc w:val="both"/>
              <w:rPr>
                <w:sz w:val="24"/>
                <w:szCs w:val="24"/>
              </w:rPr>
            </w:pPr>
            <w:r w:rsidRPr="00D964D1">
              <w:rPr>
                <w:sz w:val="24"/>
                <w:szCs w:val="24"/>
              </w:rPr>
              <w:t xml:space="preserve">Оформление бланков заказов и квитанций на оказание дополнительных услуг по стирке и чистке одежды и др. </w:t>
            </w:r>
          </w:p>
          <w:p w:rsidR="00E32AF1" w:rsidRPr="00D964D1" w:rsidRDefault="00E32AF1" w:rsidP="000F3C62">
            <w:pPr>
              <w:widowControl/>
              <w:numPr>
                <w:ilvl w:val="0"/>
                <w:numId w:val="18"/>
              </w:numPr>
              <w:tabs>
                <w:tab w:val="left" w:pos="430"/>
              </w:tabs>
              <w:autoSpaceDE/>
              <w:autoSpaceDN/>
              <w:adjustRightInd/>
              <w:spacing w:line="257" w:lineRule="auto"/>
              <w:ind w:left="0" w:firstLine="0"/>
              <w:contextualSpacing/>
              <w:jc w:val="both"/>
              <w:rPr>
                <w:bCs/>
                <w:sz w:val="24"/>
                <w:szCs w:val="24"/>
              </w:rPr>
            </w:pPr>
            <w:r w:rsidRPr="00D964D1">
              <w:rPr>
                <w:bCs/>
                <w:sz w:val="24"/>
                <w:szCs w:val="24"/>
              </w:rPr>
              <w:t>Осуществление контроля использования моющих и чистящих средств, инвентаря, оборудования.</w:t>
            </w:r>
          </w:p>
          <w:p w:rsidR="00E32AF1" w:rsidRPr="00D964D1" w:rsidRDefault="00E32AF1" w:rsidP="000F3C62">
            <w:pPr>
              <w:widowControl/>
              <w:numPr>
                <w:ilvl w:val="0"/>
                <w:numId w:val="18"/>
              </w:numPr>
              <w:tabs>
                <w:tab w:val="left" w:pos="430"/>
              </w:tabs>
              <w:autoSpaceDE/>
              <w:autoSpaceDN/>
              <w:adjustRightInd/>
              <w:spacing w:line="257" w:lineRule="auto"/>
              <w:ind w:left="0" w:firstLine="0"/>
              <w:contextualSpacing/>
              <w:jc w:val="both"/>
              <w:rPr>
                <w:bCs/>
                <w:sz w:val="24"/>
                <w:szCs w:val="24"/>
              </w:rPr>
            </w:pPr>
            <w:r w:rsidRPr="00D964D1">
              <w:rPr>
                <w:bCs/>
                <w:sz w:val="24"/>
                <w:szCs w:val="24"/>
              </w:rPr>
              <w:t>Ведение учета забытых вещей.</w:t>
            </w:r>
          </w:p>
          <w:p w:rsidR="00E32AF1" w:rsidRPr="00D964D1" w:rsidRDefault="00E32AF1" w:rsidP="000F3C62">
            <w:pPr>
              <w:widowControl/>
              <w:numPr>
                <w:ilvl w:val="0"/>
                <w:numId w:val="18"/>
              </w:numPr>
              <w:tabs>
                <w:tab w:val="num" w:pos="196"/>
                <w:tab w:val="left" w:pos="430"/>
              </w:tabs>
              <w:autoSpaceDE/>
              <w:autoSpaceDN/>
              <w:adjustRightInd/>
              <w:spacing w:line="257" w:lineRule="auto"/>
              <w:ind w:left="0" w:firstLine="0"/>
              <w:contextualSpacing/>
              <w:jc w:val="both"/>
              <w:rPr>
                <w:bCs/>
                <w:sz w:val="24"/>
                <w:szCs w:val="24"/>
              </w:rPr>
            </w:pPr>
            <w:r w:rsidRPr="00D964D1">
              <w:rPr>
                <w:bCs/>
                <w:sz w:val="24"/>
                <w:szCs w:val="24"/>
              </w:rPr>
              <w:t xml:space="preserve"> Работа с просьбами и жалобами гостей. </w:t>
            </w:r>
          </w:p>
          <w:p w:rsidR="00E32AF1" w:rsidRPr="00D964D1" w:rsidRDefault="00E32AF1" w:rsidP="000F3C62">
            <w:pPr>
              <w:widowControl/>
              <w:numPr>
                <w:ilvl w:val="0"/>
                <w:numId w:val="18"/>
              </w:numPr>
              <w:tabs>
                <w:tab w:val="left" w:pos="430"/>
              </w:tabs>
              <w:autoSpaceDE/>
              <w:autoSpaceDN/>
              <w:adjustRightInd/>
              <w:spacing w:line="257" w:lineRule="auto"/>
              <w:ind w:left="0" w:firstLine="0"/>
              <w:jc w:val="both"/>
              <w:rPr>
                <w:sz w:val="24"/>
                <w:szCs w:val="24"/>
              </w:rPr>
            </w:pPr>
            <w:r w:rsidRPr="00D964D1">
              <w:rPr>
                <w:sz w:val="24"/>
                <w:szCs w:val="24"/>
              </w:rPr>
              <w:t>Оформление актов актирования утерянной или испорченной гостиничной собственности</w:t>
            </w:r>
          </w:p>
          <w:p w:rsidR="00E32AF1" w:rsidRPr="00D964D1" w:rsidRDefault="00E32AF1" w:rsidP="000F3C62">
            <w:pPr>
              <w:widowControl/>
              <w:numPr>
                <w:ilvl w:val="0"/>
                <w:numId w:val="18"/>
              </w:numPr>
              <w:tabs>
                <w:tab w:val="left" w:pos="430"/>
              </w:tabs>
              <w:autoSpaceDE/>
              <w:autoSpaceDN/>
              <w:adjustRightInd/>
              <w:spacing w:line="257" w:lineRule="auto"/>
              <w:ind w:left="0" w:firstLine="0"/>
              <w:jc w:val="both"/>
              <w:rPr>
                <w:sz w:val="24"/>
                <w:szCs w:val="24"/>
              </w:rPr>
            </w:pPr>
            <w:r w:rsidRPr="00D964D1">
              <w:rPr>
                <w:sz w:val="24"/>
                <w:szCs w:val="24"/>
              </w:rPr>
              <w:t>Заполнение документов по соответствию выполненных работ стандартам качества</w:t>
            </w:r>
          </w:p>
          <w:p w:rsidR="00E32AF1" w:rsidRPr="00D964D1" w:rsidRDefault="00E32AF1" w:rsidP="000F3C62">
            <w:pPr>
              <w:widowControl/>
              <w:numPr>
                <w:ilvl w:val="0"/>
                <w:numId w:val="18"/>
              </w:numPr>
              <w:tabs>
                <w:tab w:val="left" w:pos="430"/>
              </w:tabs>
              <w:autoSpaceDE/>
              <w:autoSpaceDN/>
              <w:adjustRightInd/>
              <w:spacing w:line="257" w:lineRule="auto"/>
              <w:ind w:left="0" w:firstLine="0"/>
              <w:jc w:val="both"/>
              <w:rPr>
                <w:sz w:val="24"/>
                <w:szCs w:val="24"/>
              </w:rPr>
            </w:pPr>
            <w:r w:rsidRPr="00D964D1">
              <w:rPr>
                <w:sz w:val="24"/>
                <w:szCs w:val="24"/>
              </w:rPr>
              <w:t>Проведение инструктажа персонала службы и обучающих занятий.</w:t>
            </w:r>
          </w:p>
          <w:p w:rsidR="00E32AF1" w:rsidRPr="00D964D1" w:rsidRDefault="00E32AF1" w:rsidP="000F3C62">
            <w:pPr>
              <w:widowControl/>
              <w:numPr>
                <w:ilvl w:val="0"/>
                <w:numId w:val="18"/>
              </w:numPr>
              <w:tabs>
                <w:tab w:val="left" w:pos="430"/>
              </w:tabs>
              <w:autoSpaceDE/>
              <w:autoSpaceDN/>
              <w:adjustRightInd/>
              <w:spacing w:line="257" w:lineRule="auto"/>
              <w:ind w:left="0" w:firstLine="0"/>
              <w:jc w:val="both"/>
              <w:rPr>
                <w:sz w:val="24"/>
                <w:szCs w:val="24"/>
              </w:rPr>
            </w:pPr>
            <w:r w:rsidRPr="00D964D1">
              <w:rPr>
                <w:sz w:val="24"/>
                <w:szCs w:val="24"/>
              </w:rPr>
              <w:t xml:space="preserve">Оформление бланков заказов и квитанций на оказание персональных услуг </w:t>
            </w:r>
          </w:p>
          <w:p w:rsidR="00E32AF1" w:rsidRPr="00D964D1" w:rsidRDefault="00E32AF1" w:rsidP="000F3C62">
            <w:pPr>
              <w:widowControl/>
              <w:numPr>
                <w:ilvl w:val="0"/>
                <w:numId w:val="18"/>
              </w:numPr>
              <w:tabs>
                <w:tab w:val="left" w:pos="430"/>
              </w:tabs>
              <w:autoSpaceDE/>
              <w:autoSpaceDN/>
              <w:adjustRightInd/>
              <w:spacing w:line="257" w:lineRule="auto"/>
              <w:ind w:left="0" w:firstLine="0"/>
              <w:jc w:val="both"/>
              <w:rPr>
                <w:sz w:val="24"/>
                <w:szCs w:val="24"/>
              </w:rPr>
            </w:pPr>
            <w:r w:rsidRPr="00D964D1">
              <w:rPr>
                <w:sz w:val="24"/>
                <w:szCs w:val="24"/>
              </w:rPr>
              <w:t>Оформление отчетной документации</w:t>
            </w:r>
          </w:p>
          <w:p w:rsidR="00E32AF1" w:rsidRPr="00D964D1" w:rsidRDefault="00E32AF1" w:rsidP="000F3C62">
            <w:pPr>
              <w:widowControl/>
              <w:numPr>
                <w:ilvl w:val="0"/>
                <w:numId w:val="18"/>
              </w:numPr>
              <w:tabs>
                <w:tab w:val="left" w:pos="430"/>
              </w:tabs>
              <w:autoSpaceDE/>
              <w:autoSpaceDN/>
              <w:adjustRightInd/>
              <w:spacing w:line="257" w:lineRule="auto"/>
              <w:ind w:left="0" w:firstLine="0"/>
              <w:jc w:val="both"/>
              <w:rPr>
                <w:sz w:val="24"/>
                <w:szCs w:val="24"/>
              </w:rPr>
            </w:pPr>
            <w:r w:rsidRPr="00D964D1">
              <w:rPr>
                <w:sz w:val="24"/>
                <w:szCs w:val="24"/>
              </w:rPr>
              <w:t>Информирование потребителя о правилах безопасности во время проживания в гостиницах и туристских комплексах</w:t>
            </w:r>
          </w:p>
          <w:p w:rsidR="00E32AF1" w:rsidRPr="00D964D1" w:rsidRDefault="00E32AF1" w:rsidP="000F3C62">
            <w:pPr>
              <w:widowControl/>
              <w:numPr>
                <w:ilvl w:val="0"/>
                <w:numId w:val="18"/>
              </w:numPr>
              <w:tabs>
                <w:tab w:val="left" w:pos="430"/>
              </w:tabs>
              <w:autoSpaceDE/>
              <w:autoSpaceDN/>
              <w:adjustRightInd/>
              <w:spacing w:line="257" w:lineRule="auto"/>
              <w:ind w:left="0" w:firstLine="0"/>
              <w:jc w:val="both"/>
              <w:rPr>
                <w:sz w:val="24"/>
                <w:szCs w:val="24"/>
              </w:rPr>
            </w:pPr>
            <w:r w:rsidRPr="00D964D1">
              <w:rPr>
                <w:sz w:val="24"/>
                <w:szCs w:val="24"/>
              </w:rPr>
              <w:t>Оформление актов на списание малоценного инвентаря</w:t>
            </w:r>
            <w:r w:rsidRPr="00D964D1">
              <w:rPr>
                <w:b/>
                <w:bCs/>
                <w:sz w:val="24"/>
                <w:szCs w:val="24"/>
              </w:rPr>
              <w:t xml:space="preserve"> </w:t>
            </w:r>
          </w:p>
        </w:tc>
        <w:tc>
          <w:tcPr>
            <w:tcW w:w="349" w:type="pct"/>
            <w:vAlign w:val="center"/>
          </w:tcPr>
          <w:p w:rsidR="00E32AF1" w:rsidRPr="00D964D1" w:rsidRDefault="00E32AF1" w:rsidP="001A3E61">
            <w:pPr>
              <w:jc w:val="center"/>
              <w:rPr>
                <w:b/>
                <w:bCs/>
                <w:sz w:val="24"/>
                <w:szCs w:val="24"/>
              </w:rPr>
            </w:pPr>
            <w:r>
              <w:rPr>
                <w:b/>
                <w:bCs/>
                <w:sz w:val="24"/>
                <w:szCs w:val="24"/>
              </w:rPr>
              <w:t>36</w:t>
            </w:r>
          </w:p>
        </w:tc>
      </w:tr>
      <w:tr w:rsidR="00E32AF1" w:rsidRPr="00D964D1" w:rsidTr="00BE096E">
        <w:tc>
          <w:tcPr>
            <w:tcW w:w="4651" w:type="pct"/>
            <w:gridSpan w:val="2"/>
          </w:tcPr>
          <w:p w:rsidR="00E32AF1" w:rsidRPr="00D964D1" w:rsidRDefault="00E32AF1" w:rsidP="00BE096E">
            <w:pPr>
              <w:rPr>
                <w:b/>
                <w:sz w:val="24"/>
                <w:szCs w:val="24"/>
              </w:rPr>
            </w:pPr>
            <w:r>
              <w:rPr>
                <w:b/>
                <w:bCs/>
                <w:i/>
                <w:sz w:val="24"/>
                <w:szCs w:val="24"/>
              </w:rPr>
              <w:t>Комплексный экзамен по МДК</w:t>
            </w:r>
          </w:p>
        </w:tc>
        <w:tc>
          <w:tcPr>
            <w:tcW w:w="349" w:type="pct"/>
            <w:vAlign w:val="center"/>
          </w:tcPr>
          <w:p w:rsidR="00E32AF1" w:rsidRDefault="00E32AF1" w:rsidP="00BE096E">
            <w:pPr>
              <w:jc w:val="center"/>
              <w:rPr>
                <w:b/>
                <w:bCs/>
                <w:sz w:val="24"/>
                <w:szCs w:val="24"/>
              </w:rPr>
            </w:pPr>
            <w:r>
              <w:rPr>
                <w:b/>
                <w:bCs/>
                <w:sz w:val="24"/>
                <w:szCs w:val="24"/>
              </w:rPr>
              <w:t>12</w:t>
            </w:r>
          </w:p>
        </w:tc>
      </w:tr>
      <w:tr w:rsidR="00E32AF1" w:rsidRPr="00D964D1" w:rsidTr="00BE096E">
        <w:tc>
          <w:tcPr>
            <w:tcW w:w="4651" w:type="pct"/>
            <w:gridSpan w:val="2"/>
          </w:tcPr>
          <w:p w:rsidR="00E32AF1" w:rsidRPr="00D964D1" w:rsidRDefault="00E32AF1" w:rsidP="00BE096E">
            <w:pPr>
              <w:rPr>
                <w:b/>
                <w:sz w:val="24"/>
                <w:szCs w:val="24"/>
              </w:rPr>
            </w:pPr>
            <w:r>
              <w:rPr>
                <w:b/>
                <w:bCs/>
                <w:i/>
                <w:sz w:val="24"/>
                <w:szCs w:val="24"/>
              </w:rPr>
              <w:t>Экзамен по ПМ</w:t>
            </w:r>
          </w:p>
        </w:tc>
        <w:tc>
          <w:tcPr>
            <w:tcW w:w="349" w:type="pct"/>
            <w:vAlign w:val="center"/>
          </w:tcPr>
          <w:p w:rsidR="00E32AF1" w:rsidRDefault="00E32AF1" w:rsidP="00BE096E">
            <w:pPr>
              <w:jc w:val="center"/>
              <w:rPr>
                <w:b/>
                <w:bCs/>
                <w:sz w:val="24"/>
                <w:szCs w:val="24"/>
              </w:rPr>
            </w:pPr>
            <w:r>
              <w:rPr>
                <w:b/>
                <w:bCs/>
                <w:sz w:val="24"/>
                <w:szCs w:val="24"/>
              </w:rPr>
              <w:t>12</w:t>
            </w:r>
          </w:p>
        </w:tc>
      </w:tr>
      <w:tr w:rsidR="00E32AF1" w:rsidRPr="00D964D1" w:rsidTr="00BE096E">
        <w:tc>
          <w:tcPr>
            <w:tcW w:w="4651" w:type="pct"/>
            <w:gridSpan w:val="2"/>
          </w:tcPr>
          <w:p w:rsidR="00E32AF1" w:rsidRPr="00D964D1" w:rsidRDefault="00E32AF1" w:rsidP="00BE096E">
            <w:pPr>
              <w:rPr>
                <w:b/>
                <w:bCs/>
                <w:sz w:val="24"/>
                <w:szCs w:val="24"/>
              </w:rPr>
            </w:pPr>
            <w:r w:rsidRPr="00D964D1">
              <w:rPr>
                <w:b/>
                <w:bCs/>
                <w:sz w:val="24"/>
                <w:szCs w:val="24"/>
              </w:rPr>
              <w:t>Всего</w:t>
            </w:r>
          </w:p>
        </w:tc>
        <w:tc>
          <w:tcPr>
            <w:tcW w:w="349" w:type="pct"/>
            <w:vAlign w:val="center"/>
          </w:tcPr>
          <w:p w:rsidR="00E32AF1" w:rsidRPr="00D964D1" w:rsidRDefault="00E32AF1" w:rsidP="00BE096E">
            <w:pPr>
              <w:jc w:val="center"/>
              <w:rPr>
                <w:b/>
                <w:bCs/>
                <w:sz w:val="24"/>
                <w:szCs w:val="24"/>
              </w:rPr>
            </w:pPr>
            <w:r>
              <w:rPr>
                <w:b/>
                <w:bCs/>
                <w:sz w:val="24"/>
                <w:szCs w:val="24"/>
              </w:rPr>
              <w:t>538</w:t>
            </w:r>
          </w:p>
        </w:tc>
      </w:tr>
    </w:tbl>
    <w:p w:rsidR="005E6663" w:rsidRPr="00D964D1" w:rsidRDefault="005E6663" w:rsidP="005E6663">
      <w:pPr>
        <w:pStyle w:val="a8"/>
        <w:spacing w:before="8"/>
        <w:rPr>
          <w:b/>
          <w:sz w:val="22"/>
        </w:rPr>
        <w:sectPr w:rsidR="005E6663" w:rsidRPr="00D964D1" w:rsidSect="00BE096E">
          <w:pgSz w:w="16840" w:h="11910" w:orient="landscape" w:code="9"/>
          <w:pgMar w:top="1134" w:right="851" w:bottom="851" w:left="851" w:header="714" w:footer="709" w:gutter="0"/>
          <w:cols w:space="720"/>
          <w:docGrid w:linePitch="299"/>
        </w:sectPr>
      </w:pPr>
    </w:p>
    <w:p w:rsidR="005E6663" w:rsidRPr="00D964D1" w:rsidRDefault="005E6663" w:rsidP="005E6663">
      <w:pPr>
        <w:pStyle w:val="211"/>
        <w:spacing w:before="84"/>
        <w:ind w:left="0"/>
        <w:jc w:val="center"/>
      </w:pPr>
      <w:r w:rsidRPr="00D964D1">
        <w:lastRenderedPageBreak/>
        <w:t>3. УСЛОВИЯ</w:t>
      </w:r>
      <w:r w:rsidRPr="00D964D1">
        <w:rPr>
          <w:spacing w:val="-4"/>
        </w:rPr>
        <w:t xml:space="preserve"> </w:t>
      </w:r>
      <w:r w:rsidRPr="00D964D1">
        <w:t>РЕАЛИЗАЦИИ</w:t>
      </w:r>
      <w:r w:rsidRPr="00D964D1">
        <w:rPr>
          <w:spacing w:val="-3"/>
        </w:rPr>
        <w:t xml:space="preserve"> </w:t>
      </w:r>
      <w:r w:rsidRPr="00D964D1">
        <w:t>ПРОФЕССИОНАЛЬНОГО</w:t>
      </w:r>
      <w:r w:rsidRPr="00D964D1">
        <w:rPr>
          <w:spacing w:val="-3"/>
        </w:rPr>
        <w:t xml:space="preserve"> </w:t>
      </w:r>
      <w:r w:rsidRPr="00D964D1">
        <w:t>МОДУЛЯ</w:t>
      </w:r>
    </w:p>
    <w:p w:rsidR="005E6663" w:rsidRPr="00D964D1" w:rsidRDefault="005E6663" w:rsidP="005E6663">
      <w:pPr>
        <w:pStyle w:val="a8"/>
        <w:spacing w:line="276" w:lineRule="auto"/>
        <w:ind w:firstLine="709"/>
        <w:jc w:val="both"/>
        <w:rPr>
          <w:b/>
        </w:rPr>
      </w:pPr>
    </w:p>
    <w:p w:rsidR="005E6663" w:rsidRPr="00D964D1" w:rsidRDefault="005E6663" w:rsidP="000F3C62">
      <w:pPr>
        <w:pStyle w:val="12"/>
        <w:numPr>
          <w:ilvl w:val="1"/>
          <w:numId w:val="15"/>
        </w:numPr>
        <w:tabs>
          <w:tab w:val="left" w:pos="777"/>
        </w:tabs>
        <w:spacing w:line="276" w:lineRule="auto"/>
        <w:ind w:left="0" w:firstLine="709"/>
        <w:jc w:val="both"/>
        <w:rPr>
          <w:b/>
          <w:sz w:val="24"/>
        </w:rPr>
      </w:pPr>
      <w:r w:rsidRPr="00D964D1">
        <w:rPr>
          <w:b/>
          <w:sz w:val="24"/>
        </w:rPr>
        <w:t>Для</w:t>
      </w:r>
      <w:r w:rsidRPr="00D964D1">
        <w:rPr>
          <w:b/>
          <w:spacing w:val="40"/>
          <w:sz w:val="24"/>
        </w:rPr>
        <w:t xml:space="preserve"> </w:t>
      </w:r>
      <w:r w:rsidRPr="00D964D1">
        <w:rPr>
          <w:b/>
          <w:sz w:val="24"/>
        </w:rPr>
        <w:t>реализации</w:t>
      </w:r>
      <w:r w:rsidRPr="00D964D1">
        <w:rPr>
          <w:b/>
          <w:spacing w:val="39"/>
          <w:sz w:val="24"/>
        </w:rPr>
        <w:t xml:space="preserve"> </w:t>
      </w:r>
      <w:r w:rsidRPr="00D964D1">
        <w:rPr>
          <w:b/>
          <w:sz w:val="24"/>
        </w:rPr>
        <w:t>программы</w:t>
      </w:r>
      <w:r w:rsidRPr="00D964D1">
        <w:rPr>
          <w:b/>
          <w:spacing w:val="40"/>
          <w:sz w:val="24"/>
        </w:rPr>
        <w:t xml:space="preserve"> </w:t>
      </w:r>
      <w:r w:rsidRPr="00D964D1">
        <w:rPr>
          <w:b/>
          <w:sz w:val="24"/>
        </w:rPr>
        <w:t>профессионального</w:t>
      </w:r>
      <w:r w:rsidRPr="00D964D1">
        <w:rPr>
          <w:b/>
          <w:spacing w:val="40"/>
          <w:sz w:val="24"/>
        </w:rPr>
        <w:t xml:space="preserve"> </w:t>
      </w:r>
      <w:r w:rsidRPr="00D964D1">
        <w:rPr>
          <w:b/>
          <w:sz w:val="24"/>
        </w:rPr>
        <w:t>модуля</w:t>
      </w:r>
      <w:r w:rsidRPr="00D964D1">
        <w:rPr>
          <w:b/>
          <w:spacing w:val="40"/>
          <w:sz w:val="24"/>
        </w:rPr>
        <w:t xml:space="preserve"> </w:t>
      </w:r>
      <w:r w:rsidRPr="00D964D1">
        <w:rPr>
          <w:b/>
          <w:sz w:val="24"/>
        </w:rPr>
        <w:t>должны</w:t>
      </w:r>
      <w:r w:rsidRPr="00D964D1">
        <w:rPr>
          <w:b/>
          <w:spacing w:val="40"/>
          <w:sz w:val="24"/>
        </w:rPr>
        <w:t xml:space="preserve"> </w:t>
      </w:r>
      <w:r w:rsidRPr="00D964D1">
        <w:rPr>
          <w:b/>
          <w:sz w:val="24"/>
        </w:rPr>
        <w:t>быть</w:t>
      </w:r>
      <w:r w:rsidRPr="00D964D1">
        <w:rPr>
          <w:b/>
          <w:spacing w:val="41"/>
          <w:sz w:val="24"/>
        </w:rPr>
        <w:t xml:space="preserve"> </w:t>
      </w:r>
      <w:r w:rsidRPr="00D964D1">
        <w:rPr>
          <w:b/>
          <w:sz w:val="24"/>
        </w:rPr>
        <w:t>предусмотрены</w:t>
      </w:r>
      <w:r w:rsidRPr="00D964D1">
        <w:rPr>
          <w:b/>
          <w:spacing w:val="-57"/>
          <w:sz w:val="24"/>
        </w:rPr>
        <w:t xml:space="preserve"> </w:t>
      </w:r>
      <w:r w:rsidRPr="00D964D1">
        <w:rPr>
          <w:b/>
          <w:sz w:val="24"/>
        </w:rPr>
        <w:t>следующие специальные</w:t>
      </w:r>
      <w:r w:rsidRPr="00D964D1">
        <w:rPr>
          <w:b/>
          <w:spacing w:val="-2"/>
          <w:sz w:val="24"/>
        </w:rPr>
        <w:t xml:space="preserve"> </w:t>
      </w:r>
      <w:r w:rsidRPr="00D964D1">
        <w:rPr>
          <w:b/>
          <w:sz w:val="24"/>
        </w:rPr>
        <w:t>помещения:</w:t>
      </w:r>
    </w:p>
    <w:p w:rsidR="005E6663" w:rsidRPr="00E32AF1" w:rsidRDefault="005E6663" w:rsidP="005E6663">
      <w:pPr>
        <w:pStyle w:val="a8"/>
        <w:spacing w:line="276" w:lineRule="auto"/>
        <w:ind w:firstLine="709"/>
        <w:jc w:val="both"/>
        <w:rPr>
          <w:sz w:val="24"/>
        </w:rPr>
      </w:pPr>
      <w:r w:rsidRPr="00E32AF1">
        <w:rPr>
          <w:sz w:val="24"/>
        </w:rPr>
        <w:t>Учебные</w:t>
      </w:r>
      <w:r w:rsidRPr="00E32AF1">
        <w:rPr>
          <w:spacing w:val="-3"/>
          <w:sz w:val="24"/>
        </w:rPr>
        <w:t xml:space="preserve"> </w:t>
      </w:r>
      <w:r w:rsidRPr="00E32AF1">
        <w:rPr>
          <w:sz w:val="24"/>
        </w:rPr>
        <w:t>кабинеты:</w:t>
      </w:r>
    </w:p>
    <w:p w:rsidR="005E6663" w:rsidRPr="00E32AF1" w:rsidRDefault="005E6663" w:rsidP="000F3C62">
      <w:pPr>
        <w:pStyle w:val="12"/>
        <w:numPr>
          <w:ilvl w:val="2"/>
          <w:numId w:val="15"/>
        </w:numPr>
        <w:tabs>
          <w:tab w:val="left" w:pos="1281"/>
        </w:tabs>
        <w:spacing w:line="276" w:lineRule="auto"/>
        <w:ind w:left="0" w:firstLine="709"/>
        <w:jc w:val="both"/>
        <w:rPr>
          <w:sz w:val="24"/>
          <w:szCs w:val="24"/>
        </w:rPr>
      </w:pPr>
      <w:r w:rsidRPr="00E32AF1">
        <w:rPr>
          <w:sz w:val="24"/>
          <w:szCs w:val="24"/>
        </w:rPr>
        <w:t>иностранного</w:t>
      </w:r>
      <w:r w:rsidRPr="00E32AF1">
        <w:rPr>
          <w:spacing w:val="-3"/>
          <w:sz w:val="24"/>
          <w:szCs w:val="24"/>
        </w:rPr>
        <w:t xml:space="preserve"> </w:t>
      </w:r>
      <w:r w:rsidRPr="00E32AF1">
        <w:rPr>
          <w:sz w:val="24"/>
          <w:szCs w:val="24"/>
        </w:rPr>
        <w:t>языка</w:t>
      </w:r>
      <w:r w:rsidRPr="00E32AF1">
        <w:rPr>
          <w:spacing w:val="-3"/>
          <w:sz w:val="24"/>
          <w:szCs w:val="24"/>
        </w:rPr>
        <w:t xml:space="preserve"> </w:t>
      </w:r>
      <w:r w:rsidRPr="00E32AF1">
        <w:rPr>
          <w:sz w:val="24"/>
          <w:szCs w:val="24"/>
        </w:rPr>
        <w:t>(Лингафонная</w:t>
      </w:r>
      <w:r w:rsidRPr="00E32AF1">
        <w:rPr>
          <w:spacing w:val="-3"/>
          <w:sz w:val="24"/>
          <w:szCs w:val="24"/>
        </w:rPr>
        <w:t xml:space="preserve"> </w:t>
      </w:r>
      <w:r w:rsidRPr="00E32AF1">
        <w:rPr>
          <w:sz w:val="24"/>
          <w:szCs w:val="24"/>
        </w:rPr>
        <w:t>лаборатория);</w:t>
      </w:r>
    </w:p>
    <w:p w:rsidR="005E6663" w:rsidRPr="00E32AF1" w:rsidRDefault="005E6663" w:rsidP="000F3C62">
      <w:pPr>
        <w:pStyle w:val="12"/>
        <w:numPr>
          <w:ilvl w:val="2"/>
          <w:numId w:val="15"/>
        </w:numPr>
        <w:tabs>
          <w:tab w:val="left" w:pos="1281"/>
        </w:tabs>
        <w:spacing w:line="276" w:lineRule="auto"/>
        <w:ind w:left="0" w:firstLine="709"/>
        <w:jc w:val="both"/>
        <w:rPr>
          <w:sz w:val="24"/>
          <w:szCs w:val="24"/>
        </w:rPr>
      </w:pPr>
      <w:r w:rsidRPr="00E32AF1">
        <w:rPr>
          <w:sz w:val="24"/>
          <w:szCs w:val="24"/>
        </w:rPr>
        <w:t>правового</w:t>
      </w:r>
      <w:r w:rsidRPr="00E32AF1">
        <w:rPr>
          <w:spacing w:val="-5"/>
          <w:sz w:val="24"/>
          <w:szCs w:val="24"/>
        </w:rPr>
        <w:t xml:space="preserve"> </w:t>
      </w:r>
      <w:r w:rsidRPr="00E32AF1">
        <w:rPr>
          <w:sz w:val="24"/>
          <w:szCs w:val="24"/>
        </w:rPr>
        <w:t>и</w:t>
      </w:r>
      <w:r w:rsidRPr="00E32AF1">
        <w:rPr>
          <w:spacing w:val="-4"/>
          <w:sz w:val="24"/>
          <w:szCs w:val="24"/>
        </w:rPr>
        <w:t xml:space="preserve"> </w:t>
      </w:r>
      <w:r w:rsidRPr="00E32AF1">
        <w:rPr>
          <w:sz w:val="24"/>
          <w:szCs w:val="24"/>
        </w:rPr>
        <w:t>документационного</w:t>
      </w:r>
      <w:r w:rsidRPr="00E32AF1">
        <w:rPr>
          <w:spacing w:val="-4"/>
          <w:sz w:val="24"/>
          <w:szCs w:val="24"/>
        </w:rPr>
        <w:t xml:space="preserve"> </w:t>
      </w:r>
      <w:r w:rsidRPr="00E32AF1">
        <w:rPr>
          <w:sz w:val="24"/>
          <w:szCs w:val="24"/>
        </w:rPr>
        <w:t>обеспечения</w:t>
      </w:r>
      <w:r w:rsidRPr="00E32AF1">
        <w:rPr>
          <w:spacing w:val="-3"/>
          <w:sz w:val="24"/>
          <w:szCs w:val="24"/>
        </w:rPr>
        <w:t xml:space="preserve"> </w:t>
      </w:r>
      <w:r w:rsidRPr="00E32AF1">
        <w:rPr>
          <w:sz w:val="24"/>
          <w:szCs w:val="24"/>
        </w:rPr>
        <w:t>управления;</w:t>
      </w:r>
    </w:p>
    <w:p w:rsidR="005E6663" w:rsidRPr="00E32AF1" w:rsidRDefault="005E6663" w:rsidP="000F3C62">
      <w:pPr>
        <w:pStyle w:val="12"/>
        <w:numPr>
          <w:ilvl w:val="0"/>
          <w:numId w:val="14"/>
        </w:numPr>
        <w:tabs>
          <w:tab w:val="left" w:pos="1281"/>
        </w:tabs>
        <w:spacing w:line="276" w:lineRule="auto"/>
        <w:ind w:left="0" w:firstLine="709"/>
        <w:jc w:val="both"/>
        <w:rPr>
          <w:sz w:val="24"/>
          <w:szCs w:val="24"/>
        </w:rPr>
      </w:pPr>
      <w:r w:rsidRPr="00E32AF1">
        <w:rPr>
          <w:sz w:val="24"/>
          <w:szCs w:val="24"/>
        </w:rPr>
        <w:t>инженерных</w:t>
      </w:r>
      <w:r w:rsidRPr="00E32AF1">
        <w:rPr>
          <w:spacing w:val="-2"/>
          <w:sz w:val="24"/>
          <w:szCs w:val="24"/>
        </w:rPr>
        <w:t xml:space="preserve"> </w:t>
      </w:r>
      <w:r w:rsidRPr="00E32AF1">
        <w:rPr>
          <w:sz w:val="24"/>
          <w:szCs w:val="24"/>
        </w:rPr>
        <w:t>систем</w:t>
      </w:r>
      <w:r w:rsidRPr="00E32AF1">
        <w:rPr>
          <w:spacing w:val="-4"/>
          <w:sz w:val="24"/>
          <w:szCs w:val="24"/>
        </w:rPr>
        <w:t xml:space="preserve"> </w:t>
      </w:r>
      <w:r w:rsidRPr="00E32AF1">
        <w:rPr>
          <w:sz w:val="24"/>
          <w:szCs w:val="24"/>
        </w:rPr>
        <w:t>гостиницы</w:t>
      </w:r>
      <w:r w:rsidRPr="00E32AF1">
        <w:rPr>
          <w:spacing w:val="-3"/>
          <w:sz w:val="24"/>
          <w:szCs w:val="24"/>
        </w:rPr>
        <w:t xml:space="preserve"> </w:t>
      </w:r>
      <w:r w:rsidRPr="00E32AF1">
        <w:rPr>
          <w:sz w:val="24"/>
          <w:szCs w:val="24"/>
        </w:rPr>
        <w:t>и</w:t>
      </w:r>
      <w:r w:rsidRPr="00E32AF1">
        <w:rPr>
          <w:spacing w:val="-3"/>
          <w:sz w:val="24"/>
          <w:szCs w:val="24"/>
        </w:rPr>
        <w:t xml:space="preserve"> </w:t>
      </w:r>
      <w:r w:rsidRPr="00E32AF1">
        <w:rPr>
          <w:sz w:val="24"/>
          <w:szCs w:val="24"/>
        </w:rPr>
        <w:t>охраны</w:t>
      </w:r>
      <w:r w:rsidRPr="00E32AF1">
        <w:rPr>
          <w:spacing w:val="-3"/>
          <w:sz w:val="24"/>
          <w:szCs w:val="24"/>
        </w:rPr>
        <w:t xml:space="preserve"> </w:t>
      </w:r>
      <w:r w:rsidRPr="00E32AF1">
        <w:rPr>
          <w:sz w:val="24"/>
          <w:szCs w:val="24"/>
        </w:rPr>
        <w:t>труда;</w:t>
      </w:r>
    </w:p>
    <w:p w:rsidR="005E6663" w:rsidRPr="00E32AF1" w:rsidRDefault="005E6663" w:rsidP="000F3C62">
      <w:pPr>
        <w:pStyle w:val="12"/>
        <w:numPr>
          <w:ilvl w:val="0"/>
          <w:numId w:val="14"/>
        </w:numPr>
        <w:tabs>
          <w:tab w:val="left" w:pos="1281"/>
        </w:tabs>
        <w:spacing w:line="276" w:lineRule="auto"/>
        <w:ind w:left="0" w:firstLine="709"/>
        <w:jc w:val="both"/>
        <w:rPr>
          <w:sz w:val="24"/>
          <w:szCs w:val="24"/>
        </w:rPr>
      </w:pPr>
      <w:r w:rsidRPr="00E32AF1">
        <w:rPr>
          <w:sz w:val="24"/>
          <w:szCs w:val="24"/>
        </w:rPr>
        <w:t>безопасности жизнедеятельности.</w:t>
      </w:r>
      <w:r w:rsidRPr="00E32AF1">
        <w:rPr>
          <w:spacing w:val="-57"/>
          <w:sz w:val="24"/>
          <w:szCs w:val="24"/>
        </w:rPr>
        <w:t xml:space="preserve"> </w:t>
      </w:r>
    </w:p>
    <w:p w:rsidR="005E6663" w:rsidRPr="00E32AF1" w:rsidRDefault="005E6663" w:rsidP="005E6663">
      <w:pPr>
        <w:pStyle w:val="12"/>
        <w:tabs>
          <w:tab w:val="left" w:pos="1281"/>
        </w:tabs>
        <w:spacing w:line="276" w:lineRule="auto"/>
        <w:ind w:left="709" w:firstLine="0"/>
        <w:jc w:val="both"/>
        <w:rPr>
          <w:sz w:val="24"/>
          <w:szCs w:val="24"/>
        </w:rPr>
      </w:pPr>
      <w:proofErr w:type="spellStart"/>
      <w:r w:rsidRPr="00E32AF1">
        <w:rPr>
          <w:sz w:val="24"/>
          <w:szCs w:val="24"/>
        </w:rPr>
        <w:t>Тренинговые</w:t>
      </w:r>
      <w:proofErr w:type="spellEnd"/>
      <w:r w:rsidRPr="00E32AF1">
        <w:rPr>
          <w:spacing w:val="-2"/>
          <w:sz w:val="24"/>
          <w:szCs w:val="24"/>
        </w:rPr>
        <w:t xml:space="preserve"> </w:t>
      </w:r>
      <w:r w:rsidRPr="00E32AF1">
        <w:rPr>
          <w:sz w:val="24"/>
          <w:szCs w:val="24"/>
        </w:rPr>
        <w:t>кабинеты:</w:t>
      </w:r>
    </w:p>
    <w:p w:rsidR="005E6663" w:rsidRPr="00E32AF1" w:rsidRDefault="005E6663" w:rsidP="000F3C62">
      <w:pPr>
        <w:pStyle w:val="12"/>
        <w:numPr>
          <w:ilvl w:val="0"/>
          <w:numId w:val="13"/>
        </w:numPr>
        <w:tabs>
          <w:tab w:val="left" w:pos="1281"/>
        </w:tabs>
        <w:spacing w:line="276" w:lineRule="auto"/>
        <w:ind w:left="0" w:firstLine="709"/>
        <w:jc w:val="both"/>
        <w:rPr>
          <w:sz w:val="24"/>
          <w:szCs w:val="24"/>
        </w:rPr>
      </w:pPr>
      <w:r w:rsidRPr="00E32AF1">
        <w:rPr>
          <w:sz w:val="24"/>
          <w:szCs w:val="24"/>
        </w:rPr>
        <w:t>информатики</w:t>
      </w:r>
      <w:r w:rsidRPr="00E32AF1">
        <w:rPr>
          <w:spacing w:val="-6"/>
          <w:sz w:val="24"/>
          <w:szCs w:val="24"/>
        </w:rPr>
        <w:t xml:space="preserve"> </w:t>
      </w:r>
      <w:r w:rsidRPr="00E32AF1">
        <w:rPr>
          <w:sz w:val="24"/>
          <w:szCs w:val="24"/>
        </w:rPr>
        <w:t>и</w:t>
      </w:r>
      <w:r w:rsidRPr="00E32AF1">
        <w:rPr>
          <w:spacing w:val="-7"/>
          <w:sz w:val="24"/>
          <w:szCs w:val="24"/>
        </w:rPr>
        <w:t xml:space="preserve"> </w:t>
      </w:r>
      <w:r w:rsidRPr="00E32AF1">
        <w:rPr>
          <w:sz w:val="24"/>
          <w:szCs w:val="24"/>
        </w:rPr>
        <w:t>информационно-коммуникационных</w:t>
      </w:r>
      <w:r w:rsidRPr="00E32AF1">
        <w:rPr>
          <w:spacing w:val="-4"/>
          <w:sz w:val="24"/>
          <w:szCs w:val="24"/>
        </w:rPr>
        <w:t xml:space="preserve"> </w:t>
      </w:r>
      <w:r w:rsidRPr="00E32AF1">
        <w:rPr>
          <w:sz w:val="24"/>
          <w:szCs w:val="24"/>
        </w:rPr>
        <w:t>технологий;</w:t>
      </w:r>
    </w:p>
    <w:p w:rsidR="005E6663" w:rsidRPr="00E32AF1" w:rsidRDefault="005E6663" w:rsidP="000F3C62">
      <w:pPr>
        <w:pStyle w:val="12"/>
        <w:numPr>
          <w:ilvl w:val="0"/>
          <w:numId w:val="13"/>
        </w:numPr>
        <w:tabs>
          <w:tab w:val="left" w:pos="1281"/>
        </w:tabs>
        <w:spacing w:line="276" w:lineRule="auto"/>
        <w:ind w:left="0" w:firstLine="709"/>
        <w:jc w:val="both"/>
        <w:rPr>
          <w:sz w:val="24"/>
          <w:szCs w:val="24"/>
        </w:rPr>
      </w:pPr>
      <w:r w:rsidRPr="00E32AF1">
        <w:rPr>
          <w:sz w:val="24"/>
          <w:szCs w:val="24"/>
        </w:rPr>
        <w:t>гостиничный</w:t>
      </w:r>
      <w:r w:rsidRPr="00E32AF1">
        <w:rPr>
          <w:spacing w:val="-5"/>
          <w:sz w:val="24"/>
          <w:szCs w:val="24"/>
        </w:rPr>
        <w:t xml:space="preserve"> </w:t>
      </w:r>
      <w:r w:rsidRPr="00E32AF1">
        <w:rPr>
          <w:sz w:val="24"/>
          <w:szCs w:val="24"/>
        </w:rPr>
        <w:t>номер.</w:t>
      </w:r>
    </w:p>
    <w:p w:rsidR="005E6663" w:rsidRPr="00E32AF1" w:rsidRDefault="005E6663" w:rsidP="005E6663">
      <w:pPr>
        <w:pStyle w:val="a8"/>
        <w:spacing w:line="276" w:lineRule="auto"/>
        <w:ind w:firstLine="709"/>
        <w:jc w:val="both"/>
        <w:rPr>
          <w:sz w:val="24"/>
        </w:rPr>
      </w:pPr>
      <w:r w:rsidRPr="00E32AF1">
        <w:rPr>
          <w:sz w:val="24"/>
        </w:rPr>
        <w:t>Оборудование</w:t>
      </w:r>
      <w:r w:rsidRPr="00E32AF1">
        <w:rPr>
          <w:spacing w:val="-3"/>
          <w:sz w:val="24"/>
        </w:rPr>
        <w:t xml:space="preserve"> </w:t>
      </w:r>
      <w:r w:rsidRPr="00E32AF1">
        <w:rPr>
          <w:sz w:val="24"/>
        </w:rPr>
        <w:t>учебного</w:t>
      </w:r>
      <w:r w:rsidRPr="00E32AF1">
        <w:rPr>
          <w:spacing w:val="-3"/>
          <w:sz w:val="24"/>
        </w:rPr>
        <w:t xml:space="preserve"> </w:t>
      </w:r>
      <w:r w:rsidRPr="00E32AF1">
        <w:rPr>
          <w:sz w:val="24"/>
        </w:rPr>
        <w:t>кабинета</w:t>
      </w:r>
      <w:r w:rsidRPr="00E32AF1">
        <w:rPr>
          <w:spacing w:val="-4"/>
          <w:sz w:val="24"/>
        </w:rPr>
        <w:t xml:space="preserve"> </w:t>
      </w:r>
      <w:r w:rsidRPr="00E32AF1">
        <w:rPr>
          <w:sz w:val="24"/>
        </w:rPr>
        <w:t>и</w:t>
      </w:r>
      <w:r w:rsidRPr="00E32AF1">
        <w:rPr>
          <w:spacing w:val="-3"/>
          <w:sz w:val="24"/>
        </w:rPr>
        <w:t xml:space="preserve"> </w:t>
      </w:r>
      <w:r w:rsidRPr="00E32AF1">
        <w:rPr>
          <w:sz w:val="24"/>
        </w:rPr>
        <w:t>рабочих</w:t>
      </w:r>
      <w:r w:rsidRPr="00E32AF1">
        <w:rPr>
          <w:spacing w:val="-1"/>
          <w:sz w:val="24"/>
        </w:rPr>
        <w:t xml:space="preserve"> </w:t>
      </w:r>
      <w:r w:rsidRPr="00E32AF1">
        <w:rPr>
          <w:sz w:val="24"/>
        </w:rPr>
        <w:t>мест</w:t>
      </w:r>
      <w:r w:rsidRPr="00E32AF1">
        <w:rPr>
          <w:spacing w:val="-3"/>
          <w:sz w:val="24"/>
        </w:rPr>
        <w:t xml:space="preserve"> </w:t>
      </w:r>
      <w:r w:rsidRPr="00E32AF1">
        <w:rPr>
          <w:sz w:val="24"/>
        </w:rPr>
        <w:t>кабинета:</w:t>
      </w:r>
    </w:p>
    <w:p w:rsidR="005E6663" w:rsidRPr="00E32AF1" w:rsidRDefault="005E6663" w:rsidP="000F3C62">
      <w:pPr>
        <w:pStyle w:val="12"/>
        <w:numPr>
          <w:ilvl w:val="0"/>
          <w:numId w:val="12"/>
        </w:numPr>
        <w:tabs>
          <w:tab w:val="left" w:pos="1161"/>
        </w:tabs>
        <w:spacing w:line="276" w:lineRule="auto"/>
        <w:ind w:left="0" w:firstLine="709"/>
        <w:jc w:val="both"/>
        <w:rPr>
          <w:sz w:val="24"/>
          <w:szCs w:val="24"/>
        </w:rPr>
      </w:pPr>
      <w:r w:rsidRPr="00E32AF1">
        <w:rPr>
          <w:sz w:val="24"/>
          <w:szCs w:val="24"/>
        </w:rPr>
        <w:t>посадочные</w:t>
      </w:r>
      <w:r w:rsidRPr="00E32AF1">
        <w:rPr>
          <w:spacing w:val="-3"/>
          <w:sz w:val="24"/>
          <w:szCs w:val="24"/>
        </w:rPr>
        <w:t xml:space="preserve"> </w:t>
      </w:r>
      <w:r w:rsidRPr="00E32AF1">
        <w:rPr>
          <w:sz w:val="24"/>
          <w:szCs w:val="24"/>
        </w:rPr>
        <w:t>места</w:t>
      </w:r>
      <w:r w:rsidRPr="00E32AF1">
        <w:rPr>
          <w:spacing w:val="-2"/>
          <w:sz w:val="24"/>
          <w:szCs w:val="24"/>
        </w:rPr>
        <w:t xml:space="preserve"> </w:t>
      </w:r>
      <w:r w:rsidRPr="00E32AF1">
        <w:rPr>
          <w:sz w:val="24"/>
          <w:szCs w:val="24"/>
        </w:rPr>
        <w:t>по</w:t>
      </w:r>
      <w:r w:rsidRPr="00E32AF1">
        <w:rPr>
          <w:spacing w:val="1"/>
          <w:sz w:val="24"/>
          <w:szCs w:val="24"/>
        </w:rPr>
        <w:t xml:space="preserve"> </w:t>
      </w:r>
      <w:r w:rsidRPr="00E32AF1">
        <w:rPr>
          <w:sz w:val="24"/>
          <w:szCs w:val="24"/>
        </w:rPr>
        <w:t>количеству</w:t>
      </w:r>
      <w:r w:rsidRPr="00E32AF1">
        <w:rPr>
          <w:spacing w:val="-4"/>
          <w:sz w:val="24"/>
          <w:szCs w:val="24"/>
        </w:rPr>
        <w:t xml:space="preserve"> </w:t>
      </w:r>
      <w:r w:rsidRPr="00E32AF1">
        <w:rPr>
          <w:sz w:val="24"/>
          <w:szCs w:val="24"/>
        </w:rPr>
        <w:t>обучающихся;</w:t>
      </w:r>
    </w:p>
    <w:p w:rsidR="005E6663" w:rsidRPr="00E32AF1" w:rsidRDefault="005E6663" w:rsidP="000F3C62">
      <w:pPr>
        <w:pStyle w:val="12"/>
        <w:numPr>
          <w:ilvl w:val="0"/>
          <w:numId w:val="12"/>
        </w:numPr>
        <w:tabs>
          <w:tab w:val="left" w:pos="1161"/>
        </w:tabs>
        <w:spacing w:line="276" w:lineRule="auto"/>
        <w:ind w:left="0" w:firstLine="709"/>
        <w:jc w:val="both"/>
        <w:rPr>
          <w:sz w:val="24"/>
          <w:szCs w:val="24"/>
        </w:rPr>
      </w:pPr>
      <w:r w:rsidRPr="00E32AF1">
        <w:rPr>
          <w:sz w:val="24"/>
          <w:szCs w:val="24"/>
        </w:rPr>
        <w:t>рабочее</w:t>
      </w:r>
      <w:r w:rsidRPr="00E32AF1">
        <w:rPr>
          <w:spacing w:val="-4"/>
          <w:sz w:val="24"/>
          <w:szCs w:val="24"/>
        </w:rPr>
        <w:t xml:space="preserve"> </w:t>
      </w:r>
      <w:r w:rsidRPr="00E32AF1">
        <w:rPr>
          <w:sz w:val="24"/>
          <w:szCs w:val="24"/>
        </w:rPr>
        <w:t>место</w:t>
      </w:r>
      <w:r w:rsidRPr="00E32AF1">
        <w:rPr>
          <w:spacing w:val="-2"/>
          <w:sz w:val="24"/>
          <w:szCs w:val="24"/>
        </w:rPr>
        <w:t xml:space="preserve"> </w:t>
      </w:r>
      <w:r w:rsidRPr="00E32AF1">
        <w:rPr>
          <w:sz w:val="24"/>
          <w:szCs w:val="24"/>
        </w:rPr>
        <w:t>преподавателя;</w:t>
      </w:r>
    </w:p>
    <w:p w:rsidR="005E6663" w:rsidRPr="00E32AF1" w:rsidRDefault="005E6663" w:rsidP="000F3C62">
      <w:pPr>
        <w:pStyle w:val="12"/>
        <w:numPr>
          <w:ilvl w:val="0"/>
          <w:numId w:val="12"/>
        </w:numPr>
        <w:tabs>
          <w:tab w:val="left" w:pos="1161"/>
        </w:tabs>
        <w:spacing w:line="276" w:lineRule="auto"/>
        <w:ind w:left="0" w:firstLine="709"/>
        <w:jc w:val="both"/>
        <w:rPr>
          <w:sz w:val="24"/>
          <w:szCs w:val="24"/>
        </w:rPr>
      </w:pPr>
      <w:r w:rsidRPr="00E32AF1">
        <w:rPr>
          <w:sz w:val="24"/>
          <w:szCs w:val="24"/>
        </w:rPr>
        <w:t>оборудование</w:t>
      </w:r>
      <w:r w:rsidRPr="00E32AF1">
        <w:rPr>
          <w:spacing w:val="-4"/>
          <w:sz w:val="24"/>
          <w:szCs w:val="24"/>
        </w:rPr>
        <w:t xml:space="preserve"> </w:t>
      </w:r>
      <w:r w:rsidRPr="00E32AF1">
        <w:rPr>
          <w:sz w:val="24"/>
          <w:szCs w:val="24"/>
        </w:rPr>
        <w:t>и</w:t>
      </w:r>
      <w:r w:rsidRPr="00E32AF1">
        <w:rPr>
          <w:spacing w:val="-2"/>
          <w:sz w:val="24"/>
          <w:szCs w:val="24"/>
        </w:rPr>
        <w:t xml:space="preserve"> </w:t>
      </w:r>
      <w:r w:rsidRPr="00E32AF1">
        <w:rPr>
          <w:sz w:val="24"/>
          <w:szCs w:val="24"/>
        </w:rPr>
        <w:t>технологическое</w:t>
      </w:r>
      <w:r w:rsidRPr="00E32AF1">
        <w:rPr>
          <w:spacing w:val="-4"/>
          <w:sz w:val="24"/>
          <w:szCs w:val="24"/>
        </w:rPr>
        <w:t xml:space="preserve"> </w:t>
      </w:r>
      <w:r w:rsidRPr="00E32AF1">
        <w:rPr>
          <w:sz w:val="24"/>
          <w:szCs w:val="24"/>
        </w:rPr>
        <w:t>оснащение</w:t>
      </w:r>
      <w:r w:rsidRPr="00E32AF1">
        <w:rPr>
          <w:spacing w:val="-1"/>
          <w:sz w:val="24"/>
          <w:szCs w:val="24"/>
        </w:rPr>
        <w:t xml:space="preserve"> </w:t>
      </w:r>
      <w:r w:rsidRPr="00E32AF1">
        <w:rPr>
          <w:sz w:val="24"/>
          <w:szCs w:val="24"/>
        </w:rPr>
        <w:t>рабочих мест:</w:t>
      </w:r>
    </w:p>
    <w:p w:rsidR="005E6663" w:rsidRPr="00E32AF1" w:rsidRDefault="005E6663" w:rsidP="000F3C62">
      <w:pPr>
        <w:pStyle w:val="12"/>
        <w:numPr>
          <w:ilvl w:val="0"/>
          <w:numId w:val="12"/>
        </w:numPr>
        <w:tabs>
          <w:tab w:val="left" w:pos="1286"/>
        </w:tabs>
        <w:spacing w:line="276" w:lineRule="auto"/>
        <w:ind w:left="0" w:firstLine="709"/>
        <w:jc w:val="both"/>
        <w:rPr>
          <w:sz w:val="24"/>
          <w:szCs w:val="24"/>
        </w:rPr>
      </w:pPr>
      <w:r w:rsidRPr="00E32AF1">
        <w:rPr>
          <w:sz w:val="24"/>
          <w:szCs w:val="24"/>
        </w:rPr>
        <w:t>справочная</w:t>
      </w:r>
      <w:r w:rsidRPr="00E32AF1">
        <w:rPr>
          <w:spacing w:val="3"/>
          <w:sz w:val="24"/>
          <w:szCs w:val="24"/>
        </w:rPr>
        <w:t xml:space="preserve"> </w:t>
      </w:r>
      <w:r w:rsidRPr="00E32AF1">
        <w:rPr>
          <w:sz w:val="24"/>
          <w:szCs w:val="24"/>
        </w:rPr>
        <w:t>и</w:t>
      </w:r>
      <w:r w:rsidRPr="00E32AF1">
        <w:rPr>
          <w:spacing w:val="4"/>
          <w:sz w:val="24"/>
          <w:szCs w:val="24"/>
        </w:rPr>
        <w:t xml:space="preserve"> </w:t>
      </w:r>
      <w:r w:rsidRPr="00E32AF1">
        <w:rPr>
          <w:sz w:val="24"/>
          <w:szCs w:val="24"/>
        </w:rPr>
        <w:t>нормативная</w:t>
      </w:r>
      <w:r w:rsidRPr="00E32AF1">
        <w:rPr>
          <w:spacing w:val="3"/>
          <w:sz w:val="24"/>
          <w:szCs w:val="24"/>
        </w:rPr>
        <w:t xml:space="preserve"> </w:t>
      </w:r>
      <w:r w:rsidRPr="00E32AF1">
        <w:rPr>
          <w:sz w:val="24"/>
          <w:szCs w:val="24"/>
        </w:rPr>
        <w:t>документация,</w:t>
      </w:r>
      <w:r w:rsidRPr="00E32AF1">
        <w:rPr>
          <w:spacing w:val="3"/>
          <w:sz w:val="24"/>
          <w:szCs w:val="24"/>
        </w:rPr>
        <w:t xml:space="preserve"> </w:t>
      </w:r>
      <w:r w:rsidRPr="00E32AF1">
        <w:rPr>
          <w:sz w:val="24"/>
          <w:szCs w:val="24"/>
        </w:rPr>
        <w:t>образцы</w:t>
      </w:r>
      <w:r w:rsidRPr="00E32AF1">
        <w:rPr>
          <w:spacing w:val="3"/>
          <w:sz w:val="24"/>
          <w:szCs w:val="24"/>
        </w:rPr>
        <w:t xml:space="preserve"> </w:t>
      </w:r>
      <w:r w:rsidRPr="00E32AF1">
        <w:rPr>
          <w:sz w:val="24"/>
          <w:szCs w:val="24"/>
        </w:rPr>
        <w:t>бланков-заказов,</w:t>
      </w:r>
      <w:r w:rsidRPr="00E32AF1">
        <w:rPr>
          <w:spacing w:val="3"/>
          <w:sz w:val="24"/>
          <w:szCs w:val="24"/>
        </w:rPr>
        <w:t xml:space="preserve"> </w:t>
      </w:r>
      <w:r w:rsidRPr="00E32AF1">
        <w:rPr>
          <w:sz w:val="24"/>
          <w:szCs w:val="24"/>
        </w:rPr>
        <w:t>актов,</w:t>
      </w:r>
      <w:r w:rsidRPr="00E32AF1">
        <w:rPr>
          <w:spacing w:val="3"/>
          <w:sz w:val="24"/>
          <w:szCs w:val="24"/>
        </w:rPr>
        <w:t xml:space="preserve"> </w:t>
      </w:r>
      <w:r w:rsidRPr="00E32AF1">
        <w:rPr>
          <w:sz w:val="24"/>
          <w:szCs w:val="24"/>
        </w:rPr>
        <w:t>анкет,</w:t>
      </w:r>
      <w:r w:rsidRPr="00E32AF1">
        <w:rPr>
          <w:spacing w:val="-57"/>
          <w:sz w:val="24"/>
          <w:szCs w:val="24"/>
        </w:rPr>
        <w:t xml:space="preserve"> </w:t>
      </w:r>
      <w:r w:rsidRPr="00E32AF1">
        <w:rPr>
          <w:sz w:val="24"/>
          <w:szCs w:val="24"/>
        </w:rPr>
        <w:t>договоров</w:t>
      </w:r>
    </w:p>
    <w:p w:rsidR="005E6663" w:rsidRPr="00E32AF1" w:rsidRDefault="005E6663" w:rsidP="005E6663">
      <w:pPr>
        <w:pStyle w:val="a8"/>
        <w:spacing w:line="276" w:lineRule="auto"/>
        <w:ind w:firstLine="709"/>
        <w:jc w:val="both"/>
        <w:rPr>
          <w:sz w:val="24"/>
        </w:rPr>
      </w:pPr>
      <w:r w:rsidRPr="00E32AF1">
        <w:rPr>
          <w:sz w:val="24"/>
        </w:rPr>
        <w:t>комплект</w:t>
      </w:r>
      <w:r w:rsidRPr="00E32AF1">
        <w:rPr>
          <w:spacing w:val="-3"/>
          <w:sz w:val="24"/>
        </w:rPr>
        <w:t xml:space="preserve"> </w:t>
      </w:r>
      <w:r w:rsidRPr="00E32AF1">
        <w:rPr>
          <w:sz w:val="24"/>
        </w:rPr>
        <w:t>бланков</w:t>
      </w:r>
      <w:r w:rsidRPr="00E32AF1">
        <w:rPr>
          <w:spacing w:val="-3"/>
          <w:sz w:val="24"/>
        </w:rPr>
        <w:t xml:space="preserve"> </w:t>
      </w:r>
      <w:r w:rsidRPr="00E32AF1">
        <w:rPr>
          <w:sz w:val="24"/>
        </w:rPr>
        <w:t>документации;</w:t>
      </w:r>
    </w:p>
    <w:p w:rsidR="005E6663" w:rsidRPr="00E32AF1" w:rsidRDefault="005E6663" w:rsidP="000F3C62">
      <w:pPr>
        <w:pStyle w:val="12"/>
        <w:numPr>
          <w:ilvl w:val="0"/>
          <w:numId w:val="12"/>
        </w:numPr>
        <w:tabs>
          <w:tab w:val="left" w:pos="1161"/>
        </w:tabs>
        <w:spacing w:line="276" w:lineRule="auto"/>
        <w:ind w:left="0" w:firstLine="709"/>
        <w:jc w:val="both"/>
        <w:rPr>
          <w:sz w:val="24"/>
          <w:szCs w:val="24"/>
        </w:rPr>
      </w:pPr>
      <w:r w:rsidRPr="00E32AF1">
        <w:rPr>
          <w:sz w:val="24"/>
          <w:szCs w:val="24"/>
        </w:rPr>
        <w:t>комплект</w:t>
      </w:r>
      <w:r w:rsidRPr="00E32AF1">
        <w:rPr>
          <w:spacing w:val="-4"/>
          <w:sz w:val="24"/>
          <w:szCs w:val="24"/>
        </w:rPr>
        <w:t xml:space="preserve"> </w:t>
      </w:r>
      <w:r w:rsidRPr="00E32AF1">
        <w:rPr>
          <w:sz w:val="24"/>
          <w:szCs w:val="24"/>
        </w:rPr>
        <w:t>учебно-методической</w:t>
      </w:r>
      <w:r w:rsidRPr="00E32AF1">
        <w:rPr>
          <w:spacing w:val="-3"/>
          <w:sz w:val="24"/>
          <w:szCs w:val="24"/>
        </w:rPr>
        <w:t xml:space="preserve"> </w:t>
      </w:r>
      <w:r w:rsidRPr="00E32AF1">
        <w:rPr>
          <w:sz w:val="24"/>
          <w:szCs w:val="24"/>
        </w:rPr>
        <w:t>документации;</w:t>
      </w:r>
    </w:p>
    <w:p w:rsidR="005E6663" w:rsidRPr="00E32AF1" w:rsidRDefault="005E6663" w:rsidP="000F3C62">
      <w:pPr>
        <w:pStyle w:val="12"/>
        <w:numPr>
          <w:ilvl w:val="0"/>
          <w:numId w:val="12"/>
        </w:numPr>
        <w:tabs>
          <w:tab w:val="left" w:pos="1161"/>
        </w:tabs>
        <w:spacing w:line="276" w:lineRule="auto"/>
        <w:ind w:left="0" w:firstLine="709"/>
        <w:jc w:val="both"/>
        <w:rPr>
          <w:sz w:val="24"/>
          <w:szCs w:val="24"/>
        </w:rPr>
      </w:pPr>
      <w:r w:rsidRPr="00E32AF1">
        <w:rPr>
          <w:sz w:val="24"/>
          <w:szCs w:val="24"/>
        </w:rPr>
        <w:t>наглядные пособия (образцы заявок, договоров и т.д.)</w:t>
      </w:r>
      <w:r w:rsidRPr="00E32AF1">
        <w:rPr>
          <w:spacing w:val="-57"/>
          <w:sz w:val="24"/>
          <w:szCs w:val="24"/>
        </w:rPr>
        <w:t xml:space="preserve"> </w:t>
      </w:r>
      <w:r w:rsidRPr="00E32AF1">
        <w:rPr>
          <w:sz w:val="24"/>
          <w:szCs w:val="24"/>
        </w:rPr>
        <w:t>Технические</w:t>
      </w:r>
      <w:r w:rsidRPr="00E32AF1">
        <w:rPr>
          <w:spacing w:val="-2"/>
          <w:sz w:val="24"/>
          <w:szCs w:val="24"/>
        </w:rPr>
        <w:t xml:space="preserve"> </w:t>
      </w:r>
      <w:r w:rsidRPr="00E32AF1">
        <w:rPr>
          <w:sz w:val="24"/>
          <w:szCs w:val="24"/>
        </w:rPr>
        <w:t>средства</w:t>
      </w:r>
      <w:r w:rsidRPr="00E32AF1">
        <w:rPr>
          <w:spacing w:val="-2"/>
          <w:sz w:val="24"/>
          <w:szCs w:val="24"/>
        </w:rPr>
        <w:t xml:space="preserve"> </w:t>
      </w:r>
      <w:r w:rsidRPr="00E32AF1">
        <w:rPr>
          <w:sz w:val="24"/>
          <w:szCs w:val="24"/>
        </w:rPr>
        <w:t>обуч</w:t>
      </w:r>
      <w:r w:rsidRPr="00E32AF1">
        <w:rPr>
          <w:sz w:val="24"/>
          <w:szCs w:val="24"/>
        </w:rPr>
        <w:t>е</w:t>
      </w:r>
      <w:r w:rsidRPr="00E32AF1">
        <w:rPr>
          <w:sz w:val="24"/>
          <w:szCs w:val="24"/>
        </w:rPr>
        <w:t>ния:</w:t>
      </w:r>
    </w:p>
    <w:p w:rsidR="005E6663" w:rsidRPr="00E32AF1" w:rsidRDefault="00E32AF1" w:rsidP="005E6663">
      <w:pPr>
        <w:pStyle w:val="a8"/>
        <w:spacing w:line="276" w:lineRule="auto"/>
        <w:ind w:firstLine="709"/>
        <w:jc w:val="both"/>
        <w:rPr>
          <w:sz w:val="24"/>
        </w:rPr>
      </w:pPr>
      <w:r w:rsidRPr="00E32AF1">
        <w:rPr>
          <w:sz w:val="24"/>
        </w:rPr>
        <w:t xml:space="preserve">- </w:t>
      </w:r>
      <w:r w:rsidR="005E6663" w:rsidRPr="00E32AF1">
        <w:rPr>
          <w:sz w:val="24"/>
        </w:rPr>
        <w:t>телефон,</w:t>
      </w:r>
      <w:r w:rsidR="005E6663" w:rsidRPr="00E32AF1">
        <w:rPr>
          <w:spacing w:val="1"/>
          <w:sz w:val="24"/>
        </w:rPr>
        <w:t xml:space="preserve"> </w:t>
      </w:r>
      <w:r w:rsidR="005E6663" w:rsidRPr="00E32AF1">
        <w:rPr>
          <w:sz w:val="24"/>
        </w:rPr>
        <w:t>факс,</w:t>
      </w:r>
      <w:r w:rsidR="005E6663" w:rsidRPr="00E32AF1">
        <w:rPr>
          <w:spacing w:val="1"/>
          <w:sz w:val="24"/>
        </w:rPr>
        <w:t xml:space="preserve"> </w:t>
      </w:r>
      <w:r w:rsidR="005E6663" w:rsidRPr="00E32AF1">
        <w:rPr>
          <w:sz w:val="24"/>
        </w:rPr>
        <w:t>компьютеры,</w:t>
      </w:r>
      <w:r w:rsidR="005E6663" w:rsidRPr="00E32AF1">
        <w:rPr>
          <w:spacing w:val="1"/>
          <w:sz w:val="24"/>
        </w:rPr>
        <w:t xml:space="preserve"> </w:t>
      </w:r>
      <w:r w:rsidR="005E6663" w:rsidRPr="00E32AF1">
        <w:rPr>
          <w:sz w:val="24"/>
        </w:rPr>
        <w:t>принтер,</w:t>
      </w:r>
      <w:r w:rsidR="005E6663" w:rsidRPr="00E32AF1">
        <w:rPr>
          <w:spacing w:val="1"/>
          <w:sz w:val="24"/>
        </w:rPr>
        <w:t xml:space="preserve"> </w:t>
      </w:r>
      <w:r w:rsidR="005E6663" w:rsidRPr="00E32AF1">
        <w:rPr>
          <w:sz w:val="24"/>
        </w:rPr>
        <w:t>сканер,</w:t>
      </w:r>
      <w:r w:rsidR="005E6663" w:rsidRPr="00E32AF1">
        <w:rPr>
          <w:spacing w:val="1"/>
          <w:sz w:val="24"/>
        </w:rPr>
        <w:t xml:space="preserve"> </w:t>
      </w:r>
      <w:r w:rsidR="005E6663" w:rsidRPr="00E32AF1">
        <w:rPr>
          <w:sz w:val="24"/>
        </w:rPr>
        <w:t>программное</w:t>
      </w:r>
      <w:r w:rsidR="005E6663" w:rsidRPr="00E32AF1">
        <w:rPr>
          <w:spacing w:val="1"/>
          <w:sz w:val="24"/>
        </w:rPr>
        <w:t xml:space="preserve"> </w:t>
      </w:r>
      <w:r w:rsidR="005E6663" w:rsidRPr="00E32AF1">
        <w:rPr>
          <w:sz w:val="24"/>
        </w:rPr>
        <w:t>обеспечение</w:t>
      </w:r>
      <w:r w:rsidR="005E6663" w:rsidRPr="00E32AF1">
        <w:rPr>
          <w:spacing w:val="1"/>
          <w:sz w:val="24"/>
        </w:rPr>
        <w:t xml:space="preserve"> </w:t>
      </w:r>
      <w:r w:rsidR="005E6663" w:rsidRPr="00E32AF1">
        <w:rPr>
          <w:sz w:val="24"/>
        </w:rPr>
        <w:t>общего</w:t>
      </w:r>
      <w:r w:rsidR="005E6663" w:rsidRPr="00E32AF1">
        <w:rPr>
          <w:spacing w:val="1"/>
          <w:sz w:val="24"/>
        </w:rPr>
        <w:t xml:space="preserve"> </w:t>
      </w:r>
      <w:r w:rsidR="005E6663" w:rsidRPr="00E32AF1">
        <w:rPr>
          <w:sz w:val="24"/>
        </w:rPr>
        <w:t>и</w:t>
      </w:r>
      <w:r w:rsidR="005E6663" w:rsidRPr="00E32AF1">
        <w:rPr>
          <w:spacing w:val="-57"/>
          <w:sz w:val="24"/>
        </w:rPr>
        <w:t xml:space="preserve"> </w:t>
      </w:r>
      <w:r w:rsidR="005E6663" w:rsidRPr="00E32AF1">
        <w:rPr>
          <w:sz w:val="24"/>
        </w:rPr>
        <w:t>пр</w:t>
      </w:r>
      <w:r w:rsidR="005E6663" w:rsidRPr="00E32AF1">
        <w:rPr>
          <w:sz w:val="24"/>
        </w:rPr>
        <w:t>о</w:t>
      </w:r>
      <w:r w:rsidR="005E6663" w:rsidRPr="00E32AF1">
        <w:rPr>
          <w:sz w:val="24"/>
        </w:rPr>
        <w:t>фессионального</w:t>
      </w:r>
      <w:r w:rsidR="005E6663" w:rsidRPr="00E32AF1">
        <w:rPr>
          <w:spacing w:val="-2"/>
          <w:sz w:val="24"/>
        </w:rPr>
        <w:t xml:space="preserve"> </w:t>
      </w:r>
      <w:r w:rsidR="005E6663" w:rsidRPr="00E32AF1">
        <w:rPr>
          <w:sz w:val="24"/>
        </w:rPr>
        <w:t>назначения,</w:t>
      </w:r>
      <w:r w:rsidR="005E6663" w:rsidRPr="00E32AF1">
        <w:rPr>
          <w:spacing w:val="-1"/>
          <w:sz w:val="24"/>
        </w:rPr>
        <w:t xml:space="preserve"> </w:t>
      </w:r>
      <w:r w:rsidR="005E6663" w:rsidRPr="00E32AF1">
        <w:rPr>
          <w:sz w:val="24"/>
        </w:rPr>
        <w:t>Интернет,</w:t>
      </w:r>
      <w:r w:rsidR="005E6663" w:rsidRPr="00E32AF1">
        <w:rPr>
          <w:spacing w:val="-1"/>
          <w:sz w:val="24"/>
        </w:rPr>
        <w:t xml:space="preserve"> </w:t>
      </w:r>
      <w:r w:rsidR="005E6663" w:rsidRPr="00E32AF1">
        <w:rPr>
          <w:sz w:val="24"/>
        </w:rPr>
        <w:t>комплект</w:t>
      </w:r>
      <w:r w:rsidR="005E6663" w:rsidRPr="00E32AF1">
        <w:rPr>
          <w:spacing w:val="1"/>
          <w:sz w:val="24"/>
        </w:rPr>
        <w:t xml:space="preserve"> </w:t>
      </w:r>
      <w:r w:rsidR="005E6663" w:rsidRPr="00E32AF1">
        <w:rPr>
          <w:sz w:val="24"/>
        </w:rPr>
        <w:t>учебно-методической</w:t>
      </w:r>
      <w:r w:rsidR="005E6663" w:rsidRPr="00E32AF1">
        <w:rPr>
          <w:spacing w:val="-2"/>
          <w:sz w:val="24"/>
        </w:rPr>
        <w:t xml:space="preserve"> </w:t>
      </w:r>
      <w:r w:rsidR="005E6663" w:rsidRPr="00E32AF1">
        <w:rPr>
          <w:sz w:val="24"/>
        </w:rPr>
        <w:t>документации.</w:t>
      </w:r>
    </w:p>
    <w:p w:rsidR="005E6663" w:rsidRPr="00E32AF1" w:rsidRDefault="005E6663" w:rsidP="005E6663">
      <w:pPr>
        <w:pStyle w:val="a8"/>
        <w:spacing w:line="276" w:lineRule="auto"/>
        <w:ind w:firstLine="709"/>
        <w:jc w:val="both"/>
        <w:rPr>
          <w:sz w:val="24"/>
        </w:rPr>
      </w:pPr>
      <w:r w:rsidRPr="00E32AF1">
        <w:rPr>
          <w:sz w:val="24"/>
        </w:rPr>
        <w:t>В кабинете иностранного языка должен быть полный комплект средств обучения в виде</w:t>
      </w:r>
      <w:r w:rsidRPr="00E32AF1">
        <w:rPr>
          <w:spacing w:val="1"/>
          <w:sz w:val="24"/>
        </w:rPr>
        <w:t xml:space="preserve"> </w:t>
      </w:r>
      <w:r w:rsidRPr="00E32AF1">
        <w:rPr>
          <w:sz w:val="24"/>
        </w:rPr>
        <w:t>учебных</w:t>
      </w:r>
      <w:r w:rsidRPr="00E32AF1">
        <w:rPr>
          <w:spacing w:val="-1"/>
          <w:sz w:val="24"/>
        </w:rPr>
        <w:t xml:space="preserve"> </w:t>
      </w:r>
      <w:r w:rsidRPr="00E32AF1">
        <w:rPr>
          <w:sz w:val="24"/>
        </w:rPr>
        <w:t>книг</w:t>
      </w:r>
      <w:r w:rsidRPr="00E32AF1">
        <w:rPr>
          <w:spacing w:val="-2"/>
          <w:sz w:val="24"/>
        </w:rPr>
        <w:t xml:space="preserve"> </w:t>
      </w:r>
      <w:r w:rsidRPr="00E32AF1">
        <w:rPr>
          <w:sz w:val="24"/>
        </w:rPr>
        <w:t>для</w:t>
      </w:r>
      <w:r w:rsidRPr="00E32AF1">
        <w:rPr>
          <w:spacing w:val="-3"/>
          <w:sz w:val="24"/>
        </w:rPr>
        <w:t xml:space="preserve"> </w:t>
      </w:r>
      <w:r w:rsidRPr="00E32AF1">
        <w:rPr>
          <w:sz w:val="24"/>
        </w:rPr>
        <w:t>курса</w:t>
      </w:r>
      <w:r w:rsidRPr="00E32AF1">
        <w:rPr>
          <w:spacing w:val="-1"/>
          <w:sz w:val="24"/>
        </w:rPr>
        <w:t xml:space="preserve"> </w:t>
      </w:r>
      <w:r w:rsidRPr="00E32AF1">
        <w:rPr>
          <w:sz w:val="24"/>
        </w:rPr>
        <w:t>иностранного</w:t>
      </w:r>
      <w:r w:rsidRPr="00E32AF1">
        <w:rPr>
          <w:spacing w:val="-1"/>
          <w:sz w:val="24"/>
        </w:rPr>
        <w:t xml:space="preserve"> </w:t>
      </w:r>
      <w:r w:rsidRPr="00E32AF1">
        <w:rPr>
          <w:sz w:val="24"/>
        </w:rPr>
        <w:t>языка</w:t>
      </w:r>
      <w:r w:rsidRPr="00E32AF1">
        <w:rPr>
          <w:spacing w:val="-1"/>
          <w:sz w:val="24"/>
        </w:rPr>
        <w:t xml:space="preserve"> </w:t>
      </w:r>
      <w:r w:rsidRPr="00E32AF1">
        <w:rPr>
          <w:sz w:val="24"/>
        </w:rPr>
        <w:t>по</w:t>
      </w:r>
      <w:r w:rsidRPr="00E32AF1">
        <w:rPr>
          <w:spacing w:val="-4"/>
          <w:sz w:val="24"/>
        </w:rPr>
        <w:t xml:space="preserve"> </w:t>
      </w:r>
      <w:r w:rsidRPr="00E32AF1">
        <w:rPr>
          <w:sz w:val="24"/>
        </w:rPr>
        <w:t>программе</w:t>
      </w:r>
      <w:r w:rsidRPr="00E32AF1">
        <w:rPr>
          <w:spacing w:val="-3"/>
          <w:sz w:val="24"/>
        </w:rPr>
        <w:t xml:space="preserve"> </w:t>
      </w:r>
      <w:r w:rsidRPr="00E32AF1">
        <w:rPr>
          <w:sz w:val="24"/>
        </w:rPr>
        <w:t>данного</w:t>
      </w:r>
      <w:r w:rsidRPr="00E32AF1">
        <w:rPr>
          <w:spacing w:val="-1"/>
          <w:sz w:val="24"/>
        </w:rPr>
        <w:t xml:space="preserve"> </w:t>
      </w:r>
      <w:r w:rsidRPr="00E32AF1">
        <w:rPr>
          <w:sz w:val="24"/>
        </w:rPr>
        <w:t>типа учебного</w:t>
      </w:r>
      <w:r w:rsidRPr="00E32AF1">
        <w:rPr>
          <w:spacing w:val="-2"/>
          <w:sz w:val="24"/>
        </w:rPr>
        <w:t xml:space="preserve"> </w:t>
      </w:r>
      <w:r w:rsidRPr="00E32AF1">
        <w:rPr>
          <w:sz w:val="24"/>
        </w:rPr>
        <w:t>заведения:</w:t>
      </w:r>
    </w:p>
    <w:p w:rsidR="005E6663" w:rsidRPr="00E32AF1" w:rsidRDefault="005E6663" w:rsidP="000F3C62">
      <w:pPr>
        <w:pStyle w:val="12"/>
        <w:numPr>
          <w:ilvl w:val="0"/>
          <w:numId w:val="12"/>
        </w:numPr>
        <w:tabs>
          <w:tab w:val="left" w:pos="1163"/>
        </w:tabs>
        <w:spacing w:line="276" w:lineRule="auto"/>
        <w:ind w:left="0" w:firstLine="709"/>
        <w:jc w:val="both"/>
        <w:rPr>
          <w:sz w:val="24"/>
          <w:szCs w:val="24"/>
        </w:rPr>
      </w:pPr>
      <w:r w:rsidRPr="00E32AF1">
        <w:rPr>
          <w:sz w:val="24"/>
          <w:szCs w:val="24"/>
        </w:rPr>
        <w:t>учебники</w:t>
      </w:r>
      <w:r w:rsidRPr="00E32AF1">
        <w:rPr>
          <w:spacing w:val="-2"/>
          <w:sz w:val="24"/>
          <w:szCs w:val="24"/>
        </w:rPr>
        <w:t xml:space="preserve"> </w:t>
      </w:r>
      <w:r w:rsidRPr="00E32AF1">
        <w:rPr>
          <w:sz w:val="24"/>
          <w:szCs w:val="24"/>
        </w:rPr>
        <w:t>(по</w:t>
      </w:r>
      <w:r w:rsidRPr="00E32AF1">
        <w:rPr>
          <w:spacing w:val="-5"/>
          <w:sz w:val="24"/>
          <w:szCs w:val="24"/>
        </w:rPr>
        <w:t xml:space="preserve"> </w:t>
      </w:r>
      <w:r w:rsidRPr="00E32AF1">
        <w:rPr>
          <w:sz w:val="24"/>
          <w:szCs w:val="24"/>
        </w:rPr>
        <w:t>количеству</w:t>
      </w:r>
      <w:r w:rsidRPr="00E32AF1">
        <w:rPr>
          <w:spacing w:val="-7"/>
          <w:sz w:val="24"/>
          <w:szCs w:val="24"/>
        </w:rPr>
        <w:t xml:space="preserve"> </w:t>
      </w:r>
      <w:r w:rsidRPr="00E32AF1">
        <w:rPr>
          <w:sz w:val="24"/>
          <w:szCs w:val="24"/>
        </w:rPr>
        <w:t>обучающихся</w:t>
      </w:r>
      <w:r w:rsidRPr="00E32AF1">
        <w:rPr>
          <w:spacing w:val="-2"/>
          <w:sz w:val="24"/>
          <w:szCs w:val="24"/>
        </w:rPr>
        <w:t xml:space="preserve"> </w:t>
      </w:r>
      <w:r w:rsidRPr="00E32AF1">
        <w:rPr>
          <w:sz w:val="24"/>
          <w:szCs w:val="24"/>
        </w:rPr>
        <w:t>в</w:t>
      </w:r>
      <w:r w:rsidRPr="00E32AF1">
        <w:rPr>
          <w:spacing w:val="-3"/>
          <w:sz w:val="24"/>
          <w:szCs w:val="24"/>
        </w:rPr>
        <w:t xml:space="preserve"> </w:t>
      </w:r>
      <w:r w:rsidRPr="00E32AF1">
        <w:rPr>
          <w:sz w:val="24"/>
          <w:szCs w:val="24"/>
        </w:rPr>
        <w:t>группе);</w:t>
      </w:r>
    </w:p>
    <w:p w:rsidR="005E6663" w:rsidRPr="00E32AF1" w:rsidRDefault="005E6663" w:rsidP="000F3C62">
      <w:pPr>
        <w:pStyle w:val="12"/>
        <w:numPr>
          <w:ilvl w:val="0"/>
          <w:numId w:val="12"/>
        </w:numPr>
        <w:tabs>
          <w:tab w:val="left" w:pos="1161"/>
        </w:tabs>
        <w:spacing w:line="276" w:lineRule="auto"/>
        <w:ind w:left="0" w:firstLine="709"/>
        <w:jc w:val="both"/>
        <w:rPr>
          <w:sz w:val="24"/>
          <w:szCs w:val="24"/>
        </w:rPr>
      </w:pPr>
      <w:r w:rsidRPr="00E32AF1">
        <w:rPr>
          <w:sz w:val="24"/>
          <w:szCs w:val="24"/>
        </w:rPr>
        <w:t>словари</w:t>
      </w:r>
      <w:r w:rsidRPr="00E32AF1">
        <w:rPr>
          <w:spacing w:val="-3"/>
          <w:sz w:val="24"/>
          <w:szCs w:val="24"/>
        </w:rPr>
        <w:t xml:space="preserve"> </w:t>
      </w:r>
      <w:r w:rsidRPr="00E32AF1">
        <w:rPr>
          <w:sz w:val="24"/>
          <w:szCs w:val="24"/>
        </w:rPr>
        <w:t>(двуязычные, по</w:t>
      </w:r>
      <w:r w:rsidRPr="00E32AF1">
        <w:rPr>
          <w:spacing w:val="-3"/>
          <w:sz w:val="24"/>
          <w:szCs w:val="24"/>
        </w:rPr>
        <w:t xml:space="preserve"> </w:t>
      </w:r>
      <w:r w:rsidRPr="00E32AF1">
        <w:rPr>
          <w:sz w:val="24"/>
          <w:szCs w:val="24"/>
        </w:rPr>
        <w:t>количеству</w:t>
      </w:r>
      <w:r w:rsidRPr="00E32AF1">
        <w:rPr>
          <w:spacing w:val="-7"/>
          <w:sz w:val="24"/>
          <w:szCs w:val="24"/>
        </w:rPr>
        <w:t xml:space="preserve"> </w:t>
      </w:r>
      <w:r w:rsidRPr="00E32AF1">
        <w:rPr>
          <w:sz w:val="24"/>
          <w:szCs w:val="24"/>
        </w:rPr>
        <w:t>обучающихся</w:t>
      </w:r>
      <w:r w:rsidRPr="00E32AF1">
        <w:rPr>
          <w:spacing w:val="-2"/>
          <w:sz w:val="24"/>
          <w:szCs w:val="24"/>
        </w:rPr>
        <w:t xml:space="preserve"> </w:t>
      </w:r>
      <w:r w:rsidRPr="00E32AF1">
        <w:rPr>
          <w:sz w:val="24"/>
          <w:szCs w:val="24"/>
        </w:rPr>
        <w:t>в</w:t>
      </w:r>
      <w:r w:rsidRPr="00E32AF1">
        <w:rPr>
          <w:spacing w:val="-3"/>
          <w:sz w:val="24"/>
          <w:szCs w:val="24"/>
        </w:rPr>
        <w:t xml:space="preserve"> </w:t>
      </w:r>
      <w:r w:rsidRPr="00E32AF1">
        <w:rPr>
          <w:sz w:val="24"/>
          <w:szCs w:val="24"/>
        </w:rPr>
        <w:t>группе).</w:t>
      </w:r>
    </w:p>
    <w:p w:rsidR="005E6663" w:rsidRPr="00E32AF1" w:rsidRDefault="005E6663" w:rsidP="005E6663">
      <w:pPr>
        <w:pStyle w:val="a8"/>
        <w:spacing w:line="276" w:lineRule="auto"/>
        <w:ind w:firstLine="709"/>
        <w:jc w:val="both"/>
        <w:rPr>
          <w:sz w:val="24"/>
        </w:rPr>
      </w:pPr>
      <w:r w:rsidRPr="00E32AF1">
        <w:rPr>
          <w:sz w:val="24"/>
        </w:rPr>
        <w:t>В кабинете необходимо предусмотреть достаточный комплект методической литературы</w:t>
      </w:r>
      <w:r w:rsidRPr="00E32AF1">
        <w:rPr>
          <w:spacing w:val="1"/>
          <w:sz w:val="24"/>
        </w:rPr>
        <w:t xml:space="preserve"> </w:t>
      </w:r>
      <w:r w:rsidRPr="00E32AF1">
        <w:rPr>
          <w:sz w:val="24"/>
        </w:rPr>
        <w:t>для преподавателя, включающий специальную методическую литературу, программы обучения</w:t>
      </w:r>
      <w:r w:rsidRPr="00E32AF1">
        <w:rPr>
          <w:spacing w:val="1"/>
          <w:sz w:val="24"/>
        </w:rPr>
        <w:t xml:space="preserve"> </w:t>
      </w:r>
      <w:r w:rsidRPr="00E32AF1">
        <w:rPr>
          <w:sz w:val="24"/>
        </w:rPr>
        <w:t>иностранному</w:t>
      </w:r>
      <w:r w:rsidRPr="00E32AF1">
        <w:rPr>
          <w:spacing w:val="1"/>
          <w:sz w:val="24"/>
        </w:rPr>
        <w:t xml:space="preserve"> </w:t>
      </w:r>
      <w:r w:rsidRPr="00E32AF1">
        <w:rPr>
          <w:sz w:val="24"/>
        </w:rPr>
        <w:t>языку</w:t>
      </w:r>
      <w:r w:rsidRPr="00E32AF1">
        <w:rPr>
          <w:spacing w:val="1"/>
          <w:sz w:val="24"/>
        </w:rPr>
        <w:t xml:space="preserve"> </w:t>
      </w:r>
      <w:r w:rsidRPr="00E32AF1">
        <w:rPr>
          <w:sz w:val="24"/>
        </w:rPr>
        <w:t>в</w:t>
      </w:r>
      <w:r w:rsidRPr="00E32AF1">
        <w:rPr>
          <w:spacing w:val="1"/>
          <w:sz w:val="24"/>
        </w:rPr>
        <w:t xml:space="preserve"> </w:t>
      </w:r>
      <w:r w:rsidRPr="00E32AF1">
        <w:rPr>
          <w:sz w:val="24"/>
        </w:rPr>
        <w:t>данном</w:t>
      </w:r>
      <w:r w:rsidRPr="00E32AF1">
        <w:rPr>
          <w:spacing w:val="1"/>
          <w:sz w:val="24"/>
        </w:rPr>
        <w:t xml:space="preserve"> </w:t>
      </w:r>
      <w:r w:rsidRPr="00E32AF1">
        <w:rPr>
          <w:sz w:val="24"/>
        </w:rPr>
        <w:t>учебном</w:t>
      </w:r>
      <w:r w:rsidRPr="00E32AF1">
        <w:rPr>
          <w:spacing w:val="1"/>
          <w:sz w:val="24"/>
        </w:rPr>
        <w:t xml:space="preserve"> </w:t>
      </w:r>
      <w:r w:rsidRPr="00E32AF1">
        <w:rPr>
          <w:sz w:val="24"/>
        </w:rPr>
        <w:t>заведении,</w:t>
      </w:r>
      <w:r w:rsidRPr="00E32AF1">
        <w:rPr>
          <w:spacing w:val="1"/>
          <w:sz w:val="24"/>
        </w:rPr>
        <w:t xml:space="preserve"> </w:t>
      </w:r>
      <w:r w:rsidRPr="00E32AF1">
        <w:rPr>
          <w:sz w:val="24"/>
        </w:rPr>
        <w:t>справочную</w:t>
      </w:r>
      <w:r w:rsidRPr="00E32AF1">
        <w:rPr>
          <w:spacing w:val="1"/>
          <w:sz w:val="24"/>
        </w:rPr>
        <w:t xml:space="preserve"> </w:t>
      </w:r>
      <w:r w:rsidRPr="00E32AF1">
        <w:rPr>
          <w:sz w:val="24"/>
        </w:rPr>
        <w:t>литературу</w:t>
      </w:r>
      <w:r w:rsidRPr="00E32AF1">
        <w:rPr>
          <w:spacing w:val="1"/>
          <w:sz w:val="24"/>
        </w:rPr>
        <w:t xml:space="preserve"> </w:t>
      </w:r>
      <w:r w:rsidRPr="00E32AF1">
        <w:rPr>
          <w:sz w:val="24"/>
        </w:rPr>
        <w:t>лингвистического</w:t>
      </w:r>
      <w:r w:rsidRPr="00E32AF1">
        <w:rPr>
          <w:spacing w:val="1"/>
          <w:sz w:val="24"/>
        </w:rPr>
        <w:t xml:space="preserve"> </w:t>
      </w:r>
      <w:r w:rsidRPr="00E32AF1">
        <w:rPr>
          <w:sz w:val="24"/>
        </w:rPr>
        <w:t>характера,</w:t>
      </w:r>
      <w:r w:rsidRPr="00E32AF1">
        <w:rPr>
          <w:spacing w:val="-1"/>
          <w:sz w:val="24"/>
        </w:rPr>
        <w:t xml:space="preserve"> </w:t>
      </w:r>
      <w:r w:rsidRPr="00E32AF1">
        <w:rPr>
          <w:sz w:val="24"/>
        </w:rPr>
        <w:t>образовательный</w:t>
      </w:r>
      <w:r w:rsidRPr="00E32AF1">
        <w:rPr>
          <w:spacing w:val="-1"/>
          <w:sz w:val="24"/>
        </w:rPr>
        <w:t xml:space="preserve"> </w:t>
      </w:r>
      <w:r w:rsidRPr="00E32AF1">
        <w:rPr>
          <w:sz w:val="24"/>
        </w:rPr>
        <w:t>стандарт</w:t>
      </w:r>
      <w:r w:rsidRPr="00E32AF1">
        <w:rPr>
          <w:spacing w:val="-2"/>
          <w:sz w:val="24"/>
        </w:rPr>
        <w:t xml:space="preserve"> </w:t>
      </w:r>
      <w:r w:rsidRPr="00E32AF1">
        <w:rPr>
          <w:sz w:val="24"/>
        </w:rPr>
        <w:t>по</w:t>
      </w:r>
      <w:r w:rsidRPr="00E32AF1">
        <w:rPr>
          <w:spacing w:val="-1"/>
          <w:sz w:val="24"/>
        </w:rPr>
        <w:t xml:space="preserve"> </w:t>
      </w:r>
      <w:r w:rsidRPr="00E32AF1">
        <w:rPr>
          <w:sz w:val="24"/>
        </w:rPr>
        <w:t>иностранным</w:t>
      </w:r>
      <w:r w:rsidRPr="00E32AF1">
        <w:rPr>
          <w:spacing w:val="-2"/>
          <w:sz w:val="24"/>
        </w:rPr>
        <w:t xml:space="preserve"> </w:t>
      </w:r>
      <w:r w:rsidRPr="00E32AF1">
        <w:rPr>
          <w:sz w:val="24"/>
        </w:rPr>
        <w:t>языкам,</w:t>
      </w:r>
      <w:r w:rsidRPr="00E32AF1">
        <w:rPr>
          <w:spacing w:val="-1"/>
          <w:sz w:val="24"/>
        </w:rPr>
        <w:t xml:space="preserve"> </w:t>
      </w:r>
      <w:r w:rsidRPr="00E32AF1">
        <w:rPr>
          <w:sz w:val="24"/>
        </w:rPr>
        <w:t>паспорт кабинета.</w:t>
      </w:r>
    </w:p>
    <w:p w:rsidR="005E6663" w:rsidRPr="00E32AF1" w:rsidRDefault="005E6663" w:rsidP="005E6663">
      <w:pPr>
        <w:pStyle w:val="a8"/>
        <w:spacing w:line="276" w:lineRule="auto"/>
        <w:ind w:firstLine="709"/>
        <w:jc w:val="both"/>
        <w:rPr>
          <w:sz w:val="24"/>
        </w:rPr>
      </w:pPr>
      <w:r w:rsidRPr="00E32AF1">
        <w:rPr>
          <w:sz w:val="24"/>
        </w:rPr>
        <w:t>Перечень средств обучения: компьютеры, видеомагнитофон, аудио – музыкальный центр,</w:t>
      </w:r>
      <w:r w:rsidRPr="00E32AF1">
        <w:rPr>
          <w:spacing w:val="1"/>
          <w:sz w:val="24"/>
        </w:rPr>
        <w:t xml:space="preserve"> </w:t>
      </w:r>
      <w:r w:rsidRPr="00E32AF1">
        <w:rPr>
          <w:sz w:val="24"/>
        </w:rPr>
        <w:t>копировальный</w:t>
      </w:r>
      <w:r w:rsidRPr="00E32AF1">
        <w:rPr>
          <w:spacing w:val="1"/>
          <w:sz w:val="24"/>
        </w:rPr>
        <w:t xml:space="preserve"> </w:t>
      </w:r>
      <w:r w:rsidRPr="00E32AF1">
        <w:rPr>
          <w:sz w:val="24"/>
        </w:rPr>
        <w:t>аппарат,</w:t>
      </w:r>
      <w:r w:rsidRPr="00E32AF1">
        <w:rPr>
          <w:spacing w:val="1"/>
          <w:sz w:val="24"/>
        </w:rPr>
        <w:t xml:space="preserve"> </w:t>
      </w:r>
      <w:r w:rsidRPr="00E32AF1">
        <w:rPr>
          <w:sz w:val="24"/>
        </w:rPr>
        <w:t>сканер,</w:t>
      </w:r>
      <w:r w:rsidRPr="00E32AF1">
        <w:rPr>
          <w:spacing w:val="1"/>
          <w:sz w:val="24"/>
        </w:rPr>
        <w:t xml:space="preserve"> </w:t>
      </w:r>
      <w:r w:rsidRPr="00E32AF1">
        <w:rPr>
          <w:sz w:val="24"/>
        </w:rPr>
        <w:t>факсимильный</w:t>
      </w:r>
      <w:r w:rsidRPr="00E32AF1">
        <w:rPr>
          <w:spacing w:val="1"/>
          <w:sz w:val="24"/>
        </w:rPr>
        <w:t xml:space="preserve"> </w:t>
      </w:r>
      <w:r w:rsidRPr="00E32AF1">
        <w:rPr>
          <w:sz w:val="24"/>
        </w:rPr>
        <w:t>аппарат,</w:t>
      </w:r>
      <w:r w:rsidRPr="00E32AF1">
        <w:rPr>
          <w:spacing w:val="1"/>
          <w:sz w:val="24"/>
        </w:rPr>
        <w:t xml:space="preserve"> </w:t>
      </w:r>
      <w:r w:rsidRPr="00E32AF1">
        <w:rPr>
          <w:sz w:val="24"/>
        </w:rPr>
        <w:t>автоответчик,</w:t>
      </w:r>
      <w:r w:rsidRPr="00E32AF1">
        <w:rPr>
          <w:spacing w:val="1"/>
          <w:sz w:val="24"/>
        </w:rPr>
        <w:t xml:space="preserve"> </w:t>
      </w:r>
      <w:r w:rsidRPr="00E32AF1">
        <w:rPr>
          <w:sz w:val="24"/>
        </w:rPr>
        <w:t>принтер,</w:t>
      </w:r>
      <w:r w:rsidRPr="00E32AF1">
        <w:rPr>
          <w:spacing w:val="1"/>
          <w:sz w:val="24"/>
        </w:rPr>
        <w:t xml:space="preserve"> </w:t>
      </w:r>
      <w:r w:rsidRPr="00E32AF1">
        <w:rPr>
          <w:sz w:val="24"/>
        </w:rPr>
        <w:t>пло</w:t>
      </w:r>
      <w:r w:rsidRPr="00E32AF1">
        <w:rPr>
          <w:sz w:val="24"/>
        </w:rPr>
        <w:t>т</w:t>
      </w:r>
      <w:r w:rsidRPr="00E32AF1">
        <w:rPr>
          <w:sz w:val="24"/>
        </w:rPr>
        <w:t>тер,</w:t>
      </w:r>
      <w:r w:rsidRPr="00E32AF1">
        <w:rPr>
          <w:spacing w:val="1"/>
          <w:sz w:val="24"/>
        </w:rPr>
        <w:t xml:space="preserve"> </w:t>
      </w:r>
      <w:r w:rsidRPr="00E32AF1">
        <w:rPr>
          <w:sz w:val="24"/>
        </w:rPr>
        <w:t>специализированная</w:t>
      </w:r>
      <w:r w:rsidRPr="00E32AF1">
        <w:rPr>
          <w:spacing w:val="1"/>
          <w:sz w:val="24"/>
        </w:rPr>
        <w:t xml:space="preserve"> </w:t>
      </w:r>
      <w:r w:rsidRPr="00E32AF1">
        <w:rPr>
          <w:sz w:val="24"/>
        </w:rPr>
        <w:t>мебель,</w:t>
      </w:r>
      <w:r w:rsidRPr="00E32AF1">
        <w:rPr>
          <w:spacing w:val="1"/>
          <w:sz w:val="24"/>
        </w:rPr>
        <w:t xml:space="preserve"> </w:t>
      </w:r>
      <w:r w:rsidRPr="00E32AF1">
        <w:rPr>
          <w:sz w:val="24"/>
        </w:rPr>
        <w:t>специальное</w:t>
      </w:r>
      <w:r w:rsidRPr="00E32AF1">
        <w:rPr>
          <w:spacing w:val="1"/>
          <w:sz w:val="24"/>
        </w:rPr>
        <w:t xml:space="preserve"> </w:t>
      </w:r>
      <w:r w:rsidRPr="00E32AF1">
        <w:rPr>
          <w:sz w:val="24"/>
        </w:rPr>
        <w:t>оборудование</w:t>
      </w:r>
      <w:r w:rsidRPr="00E32AF1">
        <w:rPr>
          <w:spacing w:val="1"/>
          <w:sz w:val="24"/>
        </w:rPr>
        <w:t xml:space="preserve"> </w:t>
      </w:r>
      <w:r w:rsidRPr="00E32AF1">
        <w:rPr>
          <w:sz w:val="24"/>
        </w:rPr>
        <w:t>(</w:t>
      </w:r>
      <w:proofErr w:type="spellStart"/>
      <w:r w:rsidRPr="00E32AF1">
        <w:rPr>
          <w:sz w:val="24"/>
        </w:rPr>
        <w:t>modem</w:t>
      </w:r>
      <w:proofErr w:type="spellEnd"/>
      <w:r w:rsidRPr="00E32AF1">
        <w:rPr>
          <w:sz w:val="24"/>
        </w:rPr>
        <w:t>,</w:t>
      </w:r>
      <w:r w:rsidRPr="00E32AF1">
        <w:rPr>
          <w:spacing w:val="1"/>
          <w:sz w:val="24"/>
        </w:rPr>
        <w:t xml:space="preserve"> </w:t>
      </w:r>
      <w:proofErr w:type="spellStart"/>
      <w:r w:rsidRPr="00E32AF1">
        <w:rPr>
          <w:sz w:val="24"/>
        </w:rPr>
        <w:t>smart</w:t>
      </w:r>
      <w:proofErr w:type="spellEnd"/>
      <w:r w:rsidRPr="00E32AF1">
        <w:rPr>
          <w:spacing w:val="1"/>
          <w:sz w:val="24"/>
        </w:rPr>
        <w:t xml:space="preserve"> </w:t>
      </w:r>
      <w:r w:rsidRPr="00E32AF1">
        <w:rPr>
          <w:sz w:val="24"/>
        </w:rPr>
        <w:t>и</w:t>
      </w:r>
      <w:r w:rsidRPr="00E32AF1">
        <w:rPr>
          <w:spacing w:val="1"/>
          <w:sz w:val="24"/>
        </w:rPr>
        <w:t xml:space="preserve"> </w:t>
      </w:r>
      <w:r w:rsidRPr="00E32AF1">
        <w:rPr>
          <w:sz w:val="24"/>
        </w:rPr>
        <w:t>т.д.),</w:t>
      </w:r>
      <w:r w:rsidRPr="00E32AF1">
        <w:rPr>
          <w:spacing w:val="1"/>
          <w:sz w:val="24"/>
        </w:rPr>
        <w:t xml:space="preserve"> </w:t>
      </w:r>
      <w:r w:rsidRPr="00E32AF1">
        <w:rPr>
          <w:sz w:val="24"/>
        </w:rPr>
        <w:t>компьюте</w:t>
      </w:r>
      <w:r w:rsidRPr="00E32AF1">
        <w:rPr>
          <w:sz w:val="24"/>
        </w:rPr>
        <w:t>р</w:t>
      </w:r>
      <w:r w:rsidRPr="00E32AF1">
        <w:rPr>
          <w:sz w:val="24"/>
        </w:rPr>
        <w:t>ные</w:t>
      </w:r>
      <w:r w:rsidRPr="00E32AF1">
        <w:rPr>
          <w:spacing w:val="1"/>
          <w:sz w:val="24"/>
        </w:rPr>
        <w:t xml:space="preserve"> </w:t>
      </w:r>
      <w:r w:rsidRPr="00E32AF1">
        <w:rPr>
          <w:sz w:val="24"/>
        </w:rPr>
        <w:t>программы</w:t>
      </w:r>
    </w:p>
    <w:p w:rsidR="005E6663" w:rsidRPr="00E32AF1" w:rsidRDefault="005E6663" w:rsidP="005E6663">
      <w:pPr>
        <w:pStyle w:val="a8"/>
        <w:spacing w:line="276" w:lineRule="auto"/>
        <w:ind w:firstLine="709"/>
        <w:jc w:val="both"/>
        <w:rPr>
          <w:sz w:val="24"/>
        </w:rPr>
      </w:pPr>
      <w:r w:rsidRPr="00E32AF1">
        <w:rPr>
          <w:sz w:val="24"/>
        </w:rPr>
        <w:t>Рабочие</w:t>
      </w:r>
      <w:r w:rsidRPr="00E32AF1">
        <w:rPr>
          <w:spacing w:val="-1"/>
          <w:sz w:val="24"/>
        </w:rPr>
        <w:t xml:space="preserve"> </w:t>
      </w:r>
      <w:r w:rsidRPr="00E32AF1">
        <w:rPr>
          <w:sz w:val="24"/>
        </w:rPr>
        <w:t>места</w:t>
      </w:r>
      <w:r w:rsidRPr="00E32AF1">
        <w:rPr>
          <w:spacing w:val="-2"/>
          <w:sz w:val="24"/>
        </w:rPr>
        <w:t xml:space="preserve"> </w:t>
      </w:r>
      <w:r w:rsidRPr="00E32AF1">
        <w:rPr>
          <w:sz w:val="24"/>
        </w:rPr>
        <w:t>по</w:t>
      </w:r>
      <w:r w:rsidRPr="00E32AF1">
        <w:rPr>
          <w:spacing w:val="-1"/>
          <w:sz w:val="24"/>
        </w:rPr>
        <w:t xml:space="preserve"> </w:t>
      </w:r>
      <w:r w:rsidRPr="00E32AF1">
        <w:rPr>
          <w:sz w:val="24"/>
        </w:rPr>
        <w:t>количеству</w:t>
      </w:r>
      <w:r w:rsidRPr="00E32AF1">
        <w:rPr>
          <w:spacing w:val="-5"/>
          <w:sz w:val="24"/>
        </w:rPr>
        <w:t xml:space="preserve"> </w:t>
      </w:r>
      <w:r w:rsidRPr="00E32AF1">
        <w:rPr>
          <w:sz w:val="24"/>
        </w:rPr>
        <w:t>обучающихся.</w:t>
      </w:r>
    </w:p>
    <w:p w:rsidR="005E6663" w:rsidRPr="00E32AF1" w:rsidRDefault="005E6663" w:rsidP="005E6663">
      <w:pPr>
        <w:pStyle w:val="a8"/>
        <w:spacing w:line="276" w:lineRule="auto"/>
        <w:ind w:firstLine="709"/>
        <w:jc w:val="both"/>
        <w:rPr>
          <w:sz w:val="24"/>
        </w:rPr>
      </w:pPr>
      <w:r w:rsidRPr="00E32AF1">
        <w:rPr>
          <w:sz w:val="24"/>
        </w:rPr>
        <w:t>Перечень средств обучения: компьютеры, копировальный аппарат, сканер, факсимил</w:t>
      </w:r>
      <w:r w:rsidRPr="00E32AF1">
        <w:rPr>
          <w:sz w:val="24"/>
        </w:rPr>
        <w:t>ь</w:t>
      </w:r>
      <w:r w:rsidRPr="00E32AF1">
        <w:rPr>
          <w:sz w:val="24"/>
        </w:rPr>
        <w:t>ный</w:t>
      </w:r>
      <w:r w:rsidRPr="00E32AF1">
        <w:rPr>
          <w:spacing w:val="1"/>
          <w:sz w:val="24"/>
        </w:rPr>
        <w:t xml:space="preserve"> </w:t>
      </w:r>
      <w:r w:rsidRPr="00E32AF1">
        <w:rPr>
          <w:sz w:val="24"/>
        </w:rPr>
        <w:t>аппарат, специализированная мебель, специальное оборудование (</w:t>
      </w:r>
      <w:proofErr w:type="spellStart"/>
      <w:r w:rsidRPr="00E32AF1">
        <w:rPr>
          <w:sz w:val="24"/>
        </w:rPr>
        <w:t>modem</w:t>
      </w:r>
      <w:proofErr w:type="spellEnd"/>
      <w:r w:rsidRPr="00E32AF1">
        <w:rPr>
          <w:sz w:val="24"/>
        </w:rPr>
        <w:t xml:space="preserve">, </w:t>
      </w:r>
      <w:proofErr w:type="spellStart"/>
      <w:r w:rsidRPr="00E32AF1">
        <w:rPr>
          <w:sz w:val="24"/>
        </w:rPr>
        <w:t>smart</w:t>
      </w:r>
      <w:proofErr w:type="spellEnd"/>
      <w:r w:rsidRPr="00E32AF1">
        <w:rPr>
          <w:sz w:val="24"/>
        </w:rPr>
        <w:t xml:space="preserve"> и т.д.), принтер,</w:t>
      </w:r>
      <w:r w:rsidRPr="00E32AF1">
        <w:rPr>
          <w:spacing w:val="1"/>
          <w:sz w:val="24"/>
        </w:rPr>
        <w:t xml:space="preserve"> </w:t>
      </w:r>
      <w:r w:rsidRPr="00E32AF1">
        <w:rPr>
          <w:sz w:val="24"/>
        </w:rPr>
        <w:t>автоответчик,</w:t>
      </w:r>
      <w:r w:rsidRPr="00E32AF1">
        <w:rPr>
          <w:spacing w:val="1"/>
          <w:sz w:val="24"/>
        </w:rPr>
        <w:t xml:space="preserve"> </w:t>
      </w:r>
      <w:r w:rsidRPr="00E32AF1">
        <w:rPr>
          <w:sz w:val="24"/>
        </w:rPr>
        <w:t>комплект</w:t>
      </w:r>
      <w:r w:rsidRPr="00E32AF1">
        <w:rPr>
          <w:spacing w:val="1"/>
          <w:sz w:val="24"/>
        </w:rPr>
        <w:t xml:space="preserve"> </w:t>
      </w:r>
      <w:r w:rsidRPr="00E32AF1">
        <w:rPr>
          <w:sz w:val="24"/>
        </w:rPr>
        <w:t>бланков</w:t>
      </w:r>
      <w:r w:rsidRPr="00E32AF1">
        <w:rPr>
          <w:spacing w:val="1"/>
          <w:sz w:val="24"/>
        </w:rPr>
        <w:t xml:space="preserve"> </w:t>
      </w:r>
      <w:r w:rsidRPr="00E32AF1">
        <w:rPr>
          <w:sz w:val="24"/>
        </w:rPr>
        <w:t>документов</w:t>
      </w:r>
      <w:r w:rsidRPr="00E32AF1">
        <w:rPr>
          <w:spacing w:val="1"/>
          <w:sz w:val="24"/>
        </w:rPr>
        <w:t xml:space="preserve"> </w:t>
      </w:r>
      <w:r w:rsidRPr="00E32AF1">
        <w:rPr>
          <w:sz w:val="24"/>
        </w:rPr>
        <w:t>по</w:t>
      </w:r>
      <w:r w:rsidRPr="00E32AF1">
        <w:rPr>
          <w:spacing w:val="1"/>
          <w:sz w:val="24"/>
        </w:rPr>
        <w:t xml:space="preserve"> </w:t>
      </w:r>
      <w:r w:rsidRPr="00E32AF1">
        <w:rPr>
          <w:sz w:val="24"/>
        </w:rPr>
        <w:t>предоставлению</w:t>
      </w:r>
      <w:r w:rsidRPr="00E32AF1">
        <w:rPr>
          <w:spacing w:val="1"/>
          <w:sz w:val="24"/>
        </w:rPr>
        <w:t xml:space="preserve"> </w:t>
      </w:r>
      <w:r w:rsidRPr="00E32AF1">
        <w:rPr>
          <w:sz w:val="24"/>
        </w:rPr>
        <w:t>питания</w:t>
      </w:r>
      <w:r w:rsidRPr="00E32AF1">
        <w:rPr>
          <w:spacing w:val="1"/>
          <w:sz w:val="24"/>
        </w:rPr>
        <w:t xml:space="preserve"> </w:t>
      </w:r>
      <w:r w:rsidRPr="00E32AF1">
        <w:rPr>
          <w:sz w:val="24"/>
        </w:rPr>
        <w:t>в</w:t>
      </w:r>
      <w:r w:rsidRPr="00E32AF1">
        <w:rPr>
          <w:spacing w:val="1"/>
          <w:sz w:val="24"/>
        </w:rPr>
        <w:t xml:space="preserve"> </w:t>
      </w:r>
      <w:r w:rsidRPr="00E32AF1">
        <w:rPr>
          <w:sz w:val="24"/>
        </w:rPr>
        <w:t>номере,</w:t>
      </w:r>
      <w:r w:rsidRPr="00E32AF1">
        <w:rPr>
          <w:spacing w:val="1"/>
          <w:sz w:val="24"/>
        </w:rPr>
        <w:t xml:space="preserve"> </w:t>
      </w:r>
      <w:r w:rsidRPr="00E32AF1">
        <w:rPr>
          <w:sz w:val="24"/>
        </w:rPr>
        <w:t>экран</w:t>
      </w:r>
      <w:r w:rsidRPr="00E32AF1">
        <w:rPr>
          <w:spacing w:val="1"/>
          <w:sz w:val="24"/>
        </w:rPr>
        <w:t xml:space="preserve"> </w:t>
      </w:r>
      <w:r w:rsidRPr="00E32AF1">
        <w:rPr>
          <w:sz w:val="24"/>
        </w:rPr>
        <w:t>настенный,</w:t>
      </w:r>
      <w:r w:rsidRPr="00E32AF1">
        <w:rPr>
          <w:spacing w:val="1"/>
          <w:sz w:val="24"/>
        </w:rPr>
        <w:t xml:space="preserve"> </w:t>
      </w:r>
      <w:r w:rsidRPr="00E32AF1">
        <w:rPr>
          <w:sz w:val="24"/>
        </w:rPr>
        <w:t>видеофильмы</w:t>
      </w:r>
      <w:r w:rsidRPr="00E32AF1">
        <w:rPr>
          <w:spacing w:val="1"/>
          <w:sz w:val="24"/>
        </w:rPr>
        <w:t xml:space="preserve"> </w:t>
      </w:r>
      <w:r w:rsidRPr="00E32AF1">
        <w:rPr>
          <w:sz w:val="24"/>
        </w:rPr>
        <w:t>отражающие</w:t>
      </w:r>
      <w:r w:rsidRPr="00E32AF1">
        <w:rPr>
          <w:spacing w:val="1"/>
          <w:sz w:val="24"/>
        </w:rPr>
        <w:t xml:space="preserve"> </w:t>
      </w:r>
      <w:r w:rsidRPr="00E32AF1">
        <w:rPr>
          <w:sz w:val="24"/>
        </w:rPr>
        <w:t>содержание</w:t>
      </w:r>
      <w:r w:rsidRPr="00E32AF1">
        <w:rPr>
          <w:spacing w:val="1"/>
          <w:sz w:val="24"/>
        </w:rPr>
        <w:t xml:space="preserve"> </w:t>
      </w:r>
      <w:r w:rsidRPr="00E32AF1">
        <w:rPr>
          <w:sz w:val="24"/>
        </w:rPr>
        <w:t>дисциплины,</w:t>
      </w:r>
      <w:r w:rsidRPr="00E32AF1">
        <w:rPr>
          <w:spacing w:val="1"/>
          <w:sz w:val="24"/>
        </w:rPr>
        <w:t xml:space="preserve"> </w:t>
      </w:r>
      <w:r w:rsidRPr="00E32AF1">
        <w:rPr>
          <w:sz w:val="24"/>
        </w:rPr>
        <w:t>гостиная</w:t>
      </w:r>
      <w:r w:rsidRPr="00E32AF1">
        <w:rPr>
          <w:spacing w:val="1"/>
          <w:sz w:val="24"/>
        </w:rPr>
        <w:t xml:space="preserve"> </w:t>
      </w:r>
      <w:r w:rsidRPr="00E32AF1">
        <w:rPr>
          <w:sz w:val="24"/>
        </w:rPr>
        <w:t>с</w:t>
      </w:r>
      <w:r w:rsidRPr="00E32AF1">
        <w:rPr>
          <w:spacing w:val="1"/>
          <w:sz w:val="24"/>
        </w:rPr>
        <w:t xml:space="preserve"> </w:t>
      </w:r>
      <w:r w:rsidRPr="00E32AF1">
        <w:rPr>
          <w:sz w:val="24"/>
        </w:rPr>
        <w:t>мягкой</w:t>
      </w:r>
      <w:r w:rsidRPr="00E32AF1">
        <w:rPr>
          <w:spacing w:val="1"/>
          <w:sz w:val="24"/>
        </w:rPr>
        <w:t xml:space="preserve"> </w:t>
      </w:r>
      <w:r w:rsidRPr="00E32AF1">
        <w:rPr>
          <w:sz w:val="24"/>
        </w:rPr>
        <w:t>к</w:t>
      </w:r>
      <w:r w:rsidRPr="00E32AF1">
        <w:rPr>
          <w:sz w:val="24"/>
        </w:rPr>
        <w:t>о</w:t>
      </w:r>
      <w:r w:rsidRPr="00E32AF1">
        <w:rPr>
          <w:sz w:val="24"/>
        </w:rPr>
        <w:t>жаной</w:t>
      </w:r>
      <w:r w:rsidRPr="00E32AF1">
        <w:rPr>
          <w:spacing w:val="1"/>
          <w:sz w:val="24"/>
        </w:rPr>
        <w:t xml:space="preserve"> </w:t>
      </w:r>
      <w:r w:rsidRPr="00E32AF1">
        <w:rPr>
          <w:sz w:val="24"/>
        </w:rPr>
        <w:t>мебелью,</w:t>
      </w:r>
      <w:r w:rsidRPr="00E32AF1">
        <w:rPr>
          <w:spacing w:val="1"/>
          <w:sz w:val="24"/>
        </w:rPr>
        <w:t xml:space="preserve"> </w:t>
      </w:r>
      <w:r w:rsidRPr="00E32AF1">
        <w:rPr>
          <w:sz w:val="24"/>
        </w:rPr>
        <w:t>телевизор,</w:t>
      </w:r>
      <w:r w:rsidRPr="00E32AF1">
        <w:rPr>
          <w:spacing w:val="1"/>
          <w:sz w:val="24"/>
        </w:rPr>
        <w:t xml:space="preserve"> </w:t>
      </w:r>
      <w:r w:rsidRPr="00E32AF1">
        <w:rPr>
          <w:sz w:val="24"/>
        </w:rPr>
        <w:t>мини-бар,</w:t>
      </w:r>
      <w:r w:rsidRPr="00E32AF1">
        <w:rPr>
          <w:spacing w:val="1"/>
          <w:sz w:val="24"/>
        </w:rPr>
        <w:t xml:space="preserve"> </w:t>
      </w:r>
      <w:r w:rsidRPr="00E32AF1">
        <w:rPr>
          <w:sz w:val="24"/>
        </w:rPr>
        <w:t>спальня</w:t>
      </w:r>
      <w:r w:rsidRPr="00E32AF1">
        <w:rPr>
          <w:spacing w:val="1"/>
          <w:sz w:val="24"/>
        </w:rPr>
        <w:t xml:space="preserve"> </w:t>
      </w:r>
      <w:r w:rsidRPr="00E32AF1">
        <w:rPr>
          <w:sz w:val="24"/>
        </w:rPr>
        <w:t>с</w:t>
      </w:r>
      <w:r w:rsidRPr="00E32AF1">
        <w:rPr>
          <w:spacing w:val="1"/>
          <w:sz w:val="24"/>
        </w:rPr>
        <w:t xml:space="preserve"> </w:t>
      </w:r>
      <w:r w:rsidRPr="00E32AF1">
        <w:rPr>
          <w:sz w:val="24"/>
        </w:rPr>
        <w:t>двуспальной</w:t>
      </w:r>
      <w:r w:rsidRPr="00E32AF1">
        <w:rPr>
          <w:spacing w:val="1"/>
          <w:sz w:val="24"/>
        </w:rPr>
        <w:t xml:space="preserve"> </w:t>
      </w:r>
      <w:r w:rsidRPr="00E32AF1">
        <w:rPr>
          <w:sz w:val="24"/>
        </w:rPr>
        <w:t>кроватью,</w:t>
      </w:r>
      <w:r w:rsidRPr="00E32AF1">
        <w:rPr>
          <w:spacing w:val="1"/>
          <w:sz w:val="24"/>
        </w:rPr>
        <w:t xml:space="preserve"> </w:t>
      </w:r>
      <w:r w:rsidRPr="00E32AF1">
        <w:rPr>
          <w:sz w:val="24"/>
        </w:rPr>
        <w:t>прикроватными</w:t>
      </w:r>
      <w:r w:rsidRPr="00E32AF1">
        <w:rPr>
          <w:spacing w:val="1"/>
          <w:sz w:val="24"/>
        </w:rPr>
        <w:t xml:space="preserve"> </w:t>
      </w:r>
      <w:r w:rsidRPr="00E32AF1">
        <w:rPr>
          <w:sz w:val="24"/>
        </w:rPr>
        <w:t>тумб</w:t>
      </w:r>
      <w:r w:rsidRPr="00E32AF1">
        <w:rPr>
          <w:sz w:val="24"/>
        </w:rPr>
        <w:t>а</w:t>
      </w:r>
      <w:r w:rsidRPr="00E32AF1">
        <w:rPr>
          <w:sz w:val="24"/>
        </w:rPr>
        <w:t>ми,</w:t>
      </w:r>
      <w:r w:rsidRPr="00E32AF1">
        <w:rPr>
          <w:spacing w:val="1"/>
          <w:sz w:val="24"/>
        </w:rPr>
        <w:t xml:space="preserve"> </w:t>
      </w:r>
      <w:r w:rsidRPr="00E32AF1">
        <w:rPr>
          <w:sz w:val="24"/>
        </w:rPr>
        <w:t>консолью, туалетная комната с раковиной, унитазом, биде, зеркалом, подсобная комната с рабочей</w:t>
      </w:r>
      <w:r w:rsidRPr="00E32AF1">
        <w:rPr>
          <w:spacing w:val="-57"/>
          <w:sz w:val="24"/>
        </w:rPr>
        <w:t xml:space="preserve"> </w:t>
      </w:r>
      <w:r w:rsidRPr="00E32AF1">
        <w:rPr>
          <w:sz w:val="24"/>
        </w:rPr>
        <w:t>тележкой.</w:t>
      </w:r>
    </w:p>
    <w:p w:rsidR="005E6663" w:rsidRPr="00E32AF1" w:rsidRDefault="005E6663" w:rsidP="005E6663">
      <w:pPr>
        <w:pStyle w:val="a8"/>
        <w:spacing w:line="276" w:lineRule="auto"/>
        <w:ind w:firstLine="709"/>
        <w:jc w:val="both"/>
        <w:rPr>
          <w:sz w:val="24"/>
        </w:rPr>
      </w:pPr>
      <w:r w:rsidRPr="00E32AF1">
        <w:rPr>
          <w:sz w:val="24"/>
        </w:rPr>
        <w:t>Основными</w:t>
      </w:r>
      <w:r w:rsidRPr="00E32AF1">
        <w:rPr>
          <w:spacing w:val="1"/>
          <w:sz w:val="24"/>
        </w:rPr>
        <w:t xml:space="preserve"> </w:t>
      </w:r>
      <w:r w:rsidRPr="00E32AF1">
        <w:rPr>
          <w:sz w:val="24"/>
        </w:rPr>
        <w:t>средствами</w:t>
      </w:r>
      <w:r w:rsidRPr="00E32AF1">
        <w:rPr>
          <w:spacing w:val="1"/>
          <w:sz w:val="24"/>
        </w:rPr>
        <w:t xml:space="preserve"> </w:t>
      </w:r>
      <w:r w:rsidRPr="00E32AF1">
        <w:rPr>
          <w:sz w:val="24"/>
        </w:rPr>
        <w:t>обучения</w:t>
      </w:r>
      <w:r w:rsidRPr="00E32AF1">
        <w:rPr>
          <w:spacing w:val="1"/>
          <w:sz w:val="24"/>
        </w:rPr>
        <w:t xml:space="preserve"> </w:t>
      </w:r>
      <w:r w:rsidRPr="00E32AF1">
        <w:rPr>
          <w:sz w:val="24"/>
        </w:rPr>
        <w:t>являются</w:t>
      </w:r>
      <w:r w:rsidRPr="00E32AF1">
        <w:rPr>
          <w:spacing w:val="1"/>
          <w:sz w:val="24"/>
        </w:rPr>
        <w:t xml:space="preserve"> </w:t>
      </w:r>
      <w:r w:rsidRPr="00E32AF1">
        <w:rPr>
          <w:sz w:val="24"/>
        </w:rPr>
        <w:t>электронные</w:t>
      </w:r>
      <w:r w:rsidRPr="00E32AF1">
        <w:rPr>
          <w:spacing w:val="1"/>
          <w:sz w:val="24"/>
        </w:rPr>
        <w:t xml:space="preserve"> </w:t>
      </w:r>
      <w:r w:rsidRPr="00E32AF1">
        <w:rPr>
          <w:sz w:val="24"/>
        </w:rPr>
        <w:t>образовательные</w:t>
      </w:r>
      <w:r w:rsidRPr="00E32AF1">
        <w:rPr>
          <w:spacing w:val="1"/>
          <w:sz w:val="24"/>
        </w:rPr>
        <w:t xml:space="preserve"> </w:t>
      </w:r>
      <w:r w:rsidRPr="00E32AF1">
        <w:rPr>
          <w:sz w:val="24"/>
        </w:rPr>
        <w:t>ресурсы,</w:t>
      </w:r>
      <w:r w:rsidRPr="00E32AF1">
        <w:rPr>
          <w:spacing w:val="1"/>
          <w:sz w:val="24"/>
        </w:rPr>
        <w:t xml:space="preserve"> </w:t>
      </w:r>
      <w:r w:rsidRPr="00E32AF1">
        <w:rPr>
          <w:sz w:val="24"/>
        </w:rPr>
        <w:t>пл</w:t>
      </w:r>
      <w:r w:rsidRPr="00E32AF1">
        <w:rPr>
          <w:sz w:val="24"/>
        </w:rPr>
        <w:t>а</w:t>
      </w:r>
      <w:r w:rsidRPr="00E32AF1">
        <w:rPr>
          <w:sz w:val="24"/>
        </w:rPr>
        <w:t>каты,</w:t>
      </w:r>
      <w:r w:rsidRPr="00E32AF1">
        <w:rPr>
          <w:spacing w:val="1"/>
          <w:sz w:val="24"/>
        </w:rPr>
        <w:t xml:space="preserve"> </w:t>
      </w:r>
      <w:r w:rsidRPr="00E32AF1">
        <w:rPr>
          <w:sz w:val="24"/>
        </w:rPr>
        <w:t>макеты</w:t>
      </w:r>
      <w:r w:rsidRPr="00E32AF1">
        <w:rPr>
          <w:spacing w:val="1"/>
          <w:sz w:val="24"/>
        </w:rPr>
        <w:t xml:space="preserve"> </w:t>
      </w:r>
      <w:r w:rsidRPr="00E32AF1">
        <w:rPr>
          <w:sz w:val="24"/>
        </w:rPr>
        <w:t>форм</w:t>
      </w:r>
      <w:r w:rsidRPr="00E32AF1">
        <w:rPr>
          <w:spacing w:val="1"/>
          <w:sz w:val="24"/>
        </w:rPr>
        <w:t xml:space="preserve"> </w:t>
      </w:r>
      <w:r w:rsidRPr="00E32AF1">
        <w:rPr>
          <w:sz w:val="24"/>
        </w:rPr>
        <w:t>и</w:t>
      </w:r>
      <w:r w:rsidRPr="00E32AF1">
        <w:rPr>
          <w:spacing w:val="1"/>
          <w:sz w:val="24"/>
        </w:rPr>
        <w:t xml:space="preserve"> </w:t>
      </w:r>
      <w:r w:rsidRPr="00E32AF1">
        <w:rPr>
          <w:sz w:val="24"/>
        </w:rPr>
        <w:t>заявок,</w:t>
      </w:r>
      <w:r w:rsidRPr="00E32AF1">
        <w:rPr>
          <w:spacing w:val="1"/>
          <w:sz w:val="24"/>
        </w:rPr>
        <w:t xml:space="preserve"> </w:t>
      </w:r>
      <w:r w:rsidRPr="00E32AF1">
        <w:rPr>
          <w:sz w:val="24"/>
        </w:rPr>
        <w:t>слайды,</w:t>
      </w:r>
      <w:r w:rsidRPr="00E32AF1">
        <w:rPr>
          <w:spacing w:val="1"/>
          <w:sz w:val="24"/>
        </w:rPr>
        <w:t xml:space="preserve"> </w:t>
      </w:r>
      <w:r w:rsidRPr="00E32AF1">
        <w:rPr>
          <w:sz w:val="24"/>
        </w:rPr>
        <w:t>видеоматериал,</w:t>
      </w:r>
      <w:r w:rsidRPr="00E32AF1">
        <w:rPr>
          <w:spacing w:val="1"/>
          <w:sz w:val="24"/>
        </w:rPr>
        <w:t xml:space="preserve"> </w:t>
      </w:r>
      <w:proofErr w:type="spellStart"/>
      <w:r w:rsidRPr="00E32AF1">
        <w:rPr>
          <w:sz w:val="24"/>
        </w:rPr>
        <w:t>фото-материал</w:t>
      </w:r>
      <w:proofErr w:type="spellEnd"/>
      <w:r w:rsidRPr="00E32AF1">
        <w:rPr>
          <w:spacing w:val="1"/>
          <w:sz w:val="24"/>
        </w:rPr>
        <w:t xml:space="preserve"> </w:t>
      </w:r>
      <w:r w:rsidRPr="00E32AF1">
        <w:rPr>
          <w:sz w:val="24"/>
        </w:rPr>
        <w:t>на</w:t>
      </w:r>
      <w:r w:rsidRPr="00E32AF1">
        <w:rPr>
          <w:spacing w:val="1"/>
          <w:sz w:val="24"/>
        </w:rPr>
        <w:t xml:space="preserve"> </w:t>
      </w:r>
      <w:r w:rsidRPr="00E32AF1">
        <w:rPr>
          <w:sz w:val="24"/>
        </w:rPr>
        <w:t>дисках,</w:t>
      </w:r>
      <w:r w:rsidRPr="00E32AF1">
        <w:rPr>
          <w:spacing w:val="1"/>
          <w:sz w:val="24"/>
        </w:rPr>
        <w:t xml:space="preserve"> </w:t>
      </w:r>
      <w:r w:rsidRPr="00E32AF1">
        <w:rPr>
          <w:sz w:val="24"/>
        </w:rPr>
        <w:t>сайты</w:t>
      </w:r>
      <w:r w:rsidRPr="00E32AF1">
        <w:rPr>
          <w:spacing w:val="1"/>
          <w:sz w:val="24"/>
        </w:rPr>
        <w:t xml:space="preserve"> </w:t>
      </w:r>
      <w:r w:rsidRPr="00E32AF1">
        <w:rPr>
          <w:sz w:val="24"/>
        </w:rPr>
        <w:t>Интерн</w:t>
      </w:r>
      <w:r w:rsidRPr="00E32AF1">
        <w:rPr>
          <w:sz w:val="24"/>
        </w:rPr>
        <w:t>е</w:t>
      </w:r>
      <w:r w:rsidRPr="00E32AF1">
        <w:rPr>
          <w:sz w:val="24"/>
        </w:rPr>
        <w:t>та.</w:t>
      </w:r>
    </w:p>
    <w:p w:rsidR="005E6663" w:rsidRPr="00E32AF1" w:rsidRDefault="005E6663" w:rsidP="005E6663">
      <w:pPr>
        <w:pStyle w:val="a8"/>
        <w:spacing w:line="276" w:lineRule="auto"/>
        <w:ind w:firstLine="709"/>
        <w:jc w:val="both"/>
        <w:rPr>
          <w:sz w:val="24"/>
        </w:rPr>
      </w:pPr>
      <w:r w:rsidRPr="00E32AF1">
        <w:rPr>
          <w:sz w:val="24"/>
        </w:rPr>
        <w:lastRenderedPageBreak/>
        <w:t>Технические</w:t>
      </w:r>
      <w:r w:rsidRPr="00E32AF1">
        <w:rPr>
          <w:spacing w:val="-5"/>
          <w:sz w:val="24"/>
        </w:rPr>
        <w:t xml:space="preserve"> </w:t>
      </w:r>
      <w:r w:rsidRPr="00E32AF1">
        <w:rPr>
          <w:sz w:val="24"/>
        </w:rPr>
        <w:t>средства</w:t>
      </w:r>
      <w:r w:rsidRPr="00E32AF1">
        <w:rPr>
          <w:spacing w:val="-6"/>
          <w:sz w:val="24"/>
        </w:rPr>
        <w:t xml:space="preserve"> </w:t>
      </w:r>
      <w:r w:rsidRPr="00E32AF1">
        <w:rPr>
          <w:sz w:val="24"/>
        </w:rPr>
        <w:t>обучения:</w:t>
      </w:r>
      <w:r w:rsidRPr="00E32AF1">
        <w:rPr>
          <w:spacing w:val="-4"/>
          <w:sz w:val="24"/>
        </w:rPr>
        <w:t xml:space="preserve"> </w:t>
      </w:r>
      <w:proofErr w:type="spellStart"/>
      <w:r w:rsidRPr="00E32AF1">
        <w:rPr>
          <w:sz w:val="24"/>
        </w:rPr>
        <w:t>мультимедийное</w:t>
      </w:r>
      <w:proofErr w:type="spellEnd"/>
      <w:r w:rsidRPr="00E32AF1">
        <w:rPr>
          <w:spacing w:val="-5"/>
          <w:sz w:val="24"/>
        </w:rPr>
        <w:t xml:space="preserve"> </w:t>
      </w:r>
      <w:r w:rsidRPr="00E32AF1">
        <w:rPr>
          <w:sz w:val="24"/>
        </w:rPr>
        <w:t>оборудование,</w:t>
      </w:r>
      <w:r w:rsidRPr="00E32AF1">
        <w:rPr>
          <w:spacing w:val="-4"/>
          <w:sz w:val="24"/>
        </w:rPr>
        <w:t xml:space="preserve"> </w:t>
      </w:r>
      <w:r w:rsidRPr="00E32AF1">
        <w:rPr>
          <w:sz w:val="24"/>
        </w:rPr>
        <w:t>ПК</w:t>
      </w:r>
    </w:p>
    <w:p w:rsidR="005E6663" w:rsidRPr="00E32AF1" w:rsidRDefault="005E6663" w:rsidP="005E6663">
      <w:pPr>
        <w:pStyle w:val="a8"/>
        <w:spacing w:line="276" w:lineRule="auto"/>
        <w:ind w:firstLine="709"/>
        <w:jc w:val="both"/>
        <w:rPr>
          <w:sz w:val="24"/>
        </w:rPr>
      </w:pPr>
      <w:r w:rsidRPr="00E32AF1">
        <w:rPr>
          <w:sz w:val="24"/>
        </w:rPr>
        <w:t>Реализация программы модуля предполагает обязательную учебную и производстве</w:t>
      </w:r>
      <w:r w:rsidRPr="00E32AF1">
        <w:rPr>
          <w:sz w:val="24"/>
        </w:rPr>
        <w:t>н</w:t>
      </w:r>
      <w:r w:rsidRPr="00E32AF1">
        <w:rPr>
          <w:sz w:val="24"/>
        </w:rPr>
        <w:t>ную</w:t>
      </w:r>
      <w:r w:rsidRPr="00E32AF1">
        <w:rPr>
          <w:spacing w:val="1"/>
          <w:sz w:val="24"/>
        </w:rPr>
        <w:t xml:space="preserve"> </w:t>
      </w:r>
      <w:r w:rsidRPr="00E32AF1">
        <w:rPr>
          <w:sz w:val="24"/>
        </w:rPr>
        <w:t>практику,</w:t>
      </w:r>
      <w:r w:rsidRPr="00E32AF1">
        <w:rPr>
          <w:spacing w:val="-1"/>
          <w:sz w:val="24"/>
        </w:rPr>
        <w:t xml:space="preserve"> </w:t>
      </w:r>
      <w:r w:rsidRPr="00E32AF1">
        <w:rPr>
          <w:sz w:val="24"/>
        </w:rPr>
        <w:t>которая проходит рассредоточено.</w:t>
      </w:r>
    </w:p>
    <w:p w:rsidR="005E6663" w:rsidRPr="00E32AF1" w:rsidRDefault="005E6663" w:rsidP="005E6663">
      <w:pPr>
        <w:pStyle w:val="a8"/>
        <w:spacing w:line="276" w:lineRule="auto"/>
        <w:ind w:firstLine="709"/>
        <w:jc w:val="both"/>
        <w:rPr>
          <w:sz w:val="24"/>
        </w:rPr>
      </w:pPr>
      <w:proofErr w:type="spellStart"/>
      <w:r w:rsidRPr="00E32AF1">
        <w:rPr>
          <w:sz w:val="24"/>
        </w:rPr>
        <w:t>Тренинговый</w:t>
      </w:r>
      <w:proofErr w:type="spellEnd"/>
      <w:r w:rsidRPr="00E32AF1">
        <w:rPr>
          <w:spacing w:val="-4"/>
          <w:sz w:val="24"/>
        </w:rPr>
        <w:t xml:space="preserve"> </w:t>
      </w:r>
      <w:r w:rsidRPr="00E32AF1">
        <w:rPr>
          <w:sz w:val="24"/>
        </w:rPr>
        <w:t>кабинет:</w:t>
      </w:r>
      <w:r w:rsidRPr="00E32AF1">
        <w:rPr>
          <w:spacing w:val="-5"/>
          <w:sz w:val="24"/>
        </w:rPr>
        <w:t xml:space="preserve"> </w:t>
      </w:r>
      <w:r w:rsidRPr="00E32AF1">
        <w:rPr>
          <w:sz w:val="24"/>
        </w:rPr>
        <w:t>Гостиничный</w:t>
      </w:r>
      <w:r w:rsidRPr="00E32AF1">
        <w:rPr>
          <w:spacing w:val="-4"/>
          <w:sz w:val="24"/>
        </w:rPr>
        <w:t xml:space="preserve"> </w:t>
      </w:r>
      <w:r w:rsidRPr="00E32AF1">
        <w:rPr>
          <w:sz w:val="24"/>
        </w:rPr>
        <w:t>номер</w:t>
      </w:r>
      <w:r w:rsidRPr="00E32AF1">
        <w:rPr>
          <w:spacing w:val="-3"/>
          <w:sz w:val="24"/>
        </w:rPr>
        <w:t xml:space="preserve"> </w:t>
      </w:r>
      <w:r w:rsidRPr="00E32AF1">
        <w:rPr>
          <w:sz w:val="24"/>
        </w:rPr>
        <w:t>(стандартный</w:t>
      </w:r>
      <w:r w:rsidRPr="00E32AF1">
        <w:rPr>
          <w:spacing w:val="-4"/>
          <w:sz w:val="24"/>
        </w:rPr>
        <w:t xml:space="preserve"> </w:t>
      </w:r>
      <w:r w:rsidRPr="00E32AF1">
        <w:rPr>
          <w:sz w:val="24"/>
        </w:rPr>
        <w:t>с</w:t>
      </w:r>
      <w:r w:rsidRPr="00E32AF1">
        <w:rPr>
          <w:spacing w:val="-4"/>
          <w:sz w:val="24"/>
        </w:rPr>
        <w:t xml:space="preserve"> </w:t>
      </w:r>
      <w:r w:rsidRPr="00E32AF1">
        <w:rPr>
          <w:sz w:val="24"/>
        </w:rPr>
        <w:t>двумя</w:t>
      </w:r>
      <w:r w:rsidRPr="00E32AF1">
        <w:rPr>
          <w:spacing w:val="-4"/>
          <w:sz w:val="24"/>
        </w:rPr>
        <w:t xml:space="preserve"> </w:t>
      </w:r>
      <w:r w:rsidRPr="00E32AF1">
        <w:rPr>
          <w:sz w:val="24"/>
        </w:rPr>
        <w:t>кроватями)</w:t>
      </w:r>
    </w:p>
    <w:p w:rsidR="005E6663" w:rsidRPr="00E32AF1" w:rsidRDefault="005E6663" w:rsidP="005E6663">
      <w:pPr>
        <w:pStyle w:val="a8"/>
        <w:spacing w:line="276" w:lineRule="auto"/>
        <w:jc w:val="center"/>
        <w:rPr>
          <w:sz w:val="24"/>
        </w:rPr>
      </w:pPr>
      <w:r w:rsidRPr="00E32AF1">
        <w:rPr>
          <w:sz w:val="24"/>
        </w:rPr>
        <w:t>Основное</w:t>
      </w:r>
      <w:r w:rsidRPr="00E32AF1">
        <w:rPr>
          <w:spacing w:val="-5"/>
          <w:sz w:val="24"/>
        </w:rPr>
        <w:t xml:space="preserve"> </w:t>
      </w:r>
      <w:r w:rsidRPr="00E32AF1">
        <w:rPr>
          <w:sz w:val="24"/>
        </w:rPr>
        <w:t>и</w:t>
      </w:r>
      <w:r w:rsidRPr="00E32AF1">
        <w:rPr>
          <w:spacing w:val="-3"/>
          <w:sz w:val="24"/>
        </w:rPr>
        <w:t xml:space="preserve"> </w:t>
      </w:r>
      <w:r w:rsidRPr="00E32AF1">
        <w:rPr>
          <w:sz w:val="24"/>
        </w:rPr>
        <w:t>вспомогательное</w:t>
      </w:r>
      <w:r w:rsidRPr="00E32AF1">
        <w:rPr>
          <w:spacing w:val="-5"/>
          <w:sz w:val="24"/>
        </w:rPr>
        <w:t xml:space="preserve"> </w:t>
      </w:r>
      <w:r w:rsidRPr="00E32AF1">
        <w:rPr>
          <w:sz w:val="24"/>
        </w:rPr>
        <w:t>технологическое</w:t>
      </w:r>
      <w:r w:rsidRPr="00E32AF1">
        <w:rPr>
          <w:spacing w:val="-2"/>
          <w:sz w:val="24"/>
        </w:rPr>
        <w:t xml:space="preserve"> </w:t>
      </w:r>
      <w:r w:rsidRPr="00E32AF1">
        <w:rPr>
          <w:sz w:val="24"/>
        </w:rPr>
        <w:t>оборудование</w:t>
      </w:r>
    </w:p>
    <w:tbl>
      <w:tblPr>
        <w:tblW w:w="0" w:type="auto"/>
        <w:tblInd w:w="2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994"/>
        <w:gridCol w:w="4858"/>
        <w:gridCol w:w="3969"/>
      </w:tblGrid>
      <w:tr w:rsidR="005E6663" w:rsidRPr="00D964D1" w:rsidTr="00BE096E">
        <w:trPr>
          <w:trHeight w:val="295"/>
        </w:trPr>
        <w:tc>
          <w:tcPr>
            <w:tcW w:w="994" w:type="dxa"/>
          </w:tcPr>
          <w:p w:rsidR="005E6663" w:rsidRPr="00D964D1" w:rsidRDefault="005E6663" w:rsidP="00BE096E">
            <w:pPr>
              <w:pStyle w:val="TableParagraph"/>
              <w:spacing w:line="271" w:lineRule="exact"/>
              <w:ind w:left="107"/>
              <w:rPr>
                <w:sz w:val="24"/>
              </w:rPr>
            </w:pPr>
            <w:r w:rsidRPr="00D964D1">
              <w:rPr>
                <w:sz w:val="24"/>
              </w:rPr>
              <w:t>№</w:t>
            </w:r>
            <w:r w:rsidRPr="00D964D1">
              <w:rPr>
                <w:spacing w:val="-1"/>
                <w:sz w:val="24"/>
              </w:rPr>
              <w:t xml:space="preserve"> </w:t>
            </w:r>
            <w:proofErr w:type="spellStart"/>
            <w:r w:rsidRPr="00D964D1">
              <w:rPr>
                <w:sz w:val="24"/>
              </w:rPr>
              <w:t>п</w:t>
            </w:r>
            <w:proofErr w:type="spellEnd"/>
            <w:r w:rsidRPr="00D964D1">
              <w:rPr>
                <w:sz w:val="24"/>
              </w:rPr>
              <w:t>/</w:t>
            </w:r>
            <w:proofErr w:type="spellStart"/>
            <w:r w:rsidRPr="00D964D1">
              <w:rPr>
                <w:sz w:val="24"/>
              </w:rPr>
              <w:t>п</w:t>
            </w:r>
            <w:proofErr w:type="spellEnd"/>
          </w:p>
        </w:tc>
        <w:tc>
          <w:tcPr>
            <w:tcW w:w="4858" w:type="dxa"/>
          </w:tcPr>
          <w:p w:rsidR="005E6663" w:rsidRPr="00D964D1" w:rsidRDefault="005E6663" w:rsidP="00BE096E">
            <w:pPr>
              <w:pStyle w:val="TableParagraph"/>
              <w:spacing w:line="271" w:lineRule="exact"/>
              <w:ind w:left="110"/>
              <w:rPr>
                <w:sz w:val="24"/>
              </w:rPr>
            </w:pPr>
            <w:r w:rsidRPr="00D964D1">
              <w:rPr>
                <w:sz w:val="24"/>
              </w:rPr>
              <w:t>Наименование</w:t>
            </w:r>
            <w:r w:rsidRPr="00D964D1">
              <w:rPr>
                <w:spacing w:val="-6"/>
                <w:sz w:val="24"/>
              </w:rPr>
              <w:t xml:space="preserve"> </w:t>
            </w:r>
            <w:r w:rsidRPr="00D964D1">
              <w:rPr>
                <w:sz w:val="24"/>
              </w:rPr>
              <w:t>оборудования</w:t>
            </w:r>
          </w:p>
        </w:tc>
        <w:tc>
          <w:tcPr>
            <w:tcW w:w="3969" w:type="dxa"/>
          </w:tcPr>
          <w:p w:rsidR="005E6663" w:rsidRPr="00D964D1" w:rsidRDefault="005E6663" w:rsidP="00BE096E">
            <w:pPr>
              <w:pStyle w:val="TableParagraph"/>
              <w:spacing w:line="271" w:lineRule="exact"/>
              <w:ind w:left="110"/>
              <w:rPr>
                <w:sz w:val="24"/>
              </w:rPr>
            </w:pPr>
            <w:r w:rsidRPr="00D964D1">
              <w:rPr>
                <w:sz w:val="24"/>
              </w:rPr>
              <w:t>Кол-во</w:t>
            </w:r>
            <w:r w:rsidRPr="00D964D1">
              <w:rPr>
                <w:spacing w:val="-3"/>
                <w:sz w:val="24"/>
              </w:rPr>
              <w:t xml:space="preserve"> </w:t>
            </w:r>
            <w:r w:rsidRPr="00D964D1">
              <w:rPr>
                <w:sz w:val="24"/>
              </w:rPr>
              <w:t>единиц</w:t>
            </w:r>
            <w:r w:rsidRPr="00D964D1">
              <w:rPr>
                <w:spacing w:val="-1"/>
                <w:sz w:val="24"/>
              </w:rPr>
              <w:t xml:space="preserve"> </w:t>
            </w:r>
            <w:r w:rsidRPr="00D964D1">
              <w:rPr>
                <w:sz w:val="24"/>
              </w:rPr>
              <w:t>на</w:t>
            </w:r>
            <w:r w:rsidRPr="00D964D1">
              <w:rPr>
                <w:spacing w:val="-3"/>
                <w:sz w:val="24"/>
              </w:rPr>
              <w:t xml:space="preserve"> </w:t>
            </w:r>
            <w:r w:rsidRPr="00D964D1">
              <w:rPr>
                <w:sz w:val="24"/>
              </w:rPr>
              <w:t>15</w:t>
            </w:r>
            <w:r w:rsidRPr="00D964D1">
              <w:rPr>
                <w:spacing w:val="-1"/>
                <w:sz w:val="24"/>
              </w:rPr>
              <w:t xml:space="preserve"> </w:t>
            </w:r>
            <w:r w:rsidRPr="00D964D1">
              <w:rPr>
                <w:sz w:val="24"/>
              </w:rPr>
              <w:t>рабочих мест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w:t>
            </w:r>
          </w:p>
        </w:tc>
        <w:tc>
          <w:tcPr>
            <w:tcW w:w="4858" w:type="dxa"/>
          </w:tcPr>
          <w:p w:rsidR="005E6663" w:rsidRPr="00D964D1" w:rsidRDefault="005E6663" w:rsidP="00BE096E">
            <w:pPr>
              <w:pStyle w:val="TableParagraph"/>
              <w:spacing w:line="256" w:lineRule="exact"/>
              <w:ind w:left="110"/>
              <w:rPr>
                <w:sz w:val="24"/>
              </w:rPr>
            </w:pPr>
            <w:r w:rsidRPr="00D964D1">
              <w:rPr>
                <w:sz w:val="24"/>
              </w:rPr>
              <w:t>Кровать</w:t>
            </w:r>
            <w:r w:rsidRPr="00D964D1">
              <w:rPr>
                <w:spacing w:val="-3"/>
                <w:sz w:val="24"/>
              </w:rPr>
              <w:t xml:space="preserve"> </w:t>
            </w:r>
            <w:r w:rsidRPr="00D964D1">
              <w:rPr>
                <w:sz w:val="24"/>
              </w:rPr>
              <w:t>одноместная</w:t>
            </w:r>
          </w:p>
        </w:tc>
        <w:tc>
          <w:tcPr>
            <w:tcW w:w="3969" w:type="dxa"/>
          </w:tcPr>
          <w:p w:rsidR="005E6663" w:rsidRPr="00D964D1" w:rsidRDefault="005E6663" w:rsidP="00BE096E">
            <w:pPr>
              <w:pStyle w:val="TableParagraph"/>
              <w:spacing w:line="256" w:lineRule="exact"/>
              <w:ind w:left="110"/>
              <w:rPr>
                <w:sz w:val="24"/>
              </w:rPr>
            </w:pPr>
            <w:r w:rsidRPr="00D964D1">
              <w:rPr>
                <w:sz w:val="24"/>
              </w:rPr>
              <w:t>2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2.</w:t>
            </w:r>
          </w:p>
        </w:tc>
        <w:tc>
          <w:tcPr>
            <w:tcW w:w="4858" w:type="dxa"/>
          </w:tcPr>
          <w:p w:rsidR="005E6663" w:rsidRPr="00D964D1" w:rsidRDefault="005E6663" w:rsidP="00BE096E">
            <w:pPr>
              <w:pStyle w:val="TableParagraph"/>
              <w:spacing w:line="256" w:lineRule="exact"/>
              <w:ind w:left="110"/>
              <w:rPr>
                <w:sz w:val="24"/>
              </w:rPr>
            </w:pPr>
            <w:r w:rsidRPr="00D964D1">
              <w:rPr>
                <w:sz w:val="24"/>
              </w:rPr>
              <w:t>Прикроватные</w:t>
            </w:r>
            <w:r w:rsidRPr="00D964D1">
              <w:rPr>
                <w:spacing w:val="-5"/>
                <w:sz w:val="24"/>
              </w:rPr>
              <w:t xml:space="preserve"> </w:t>
            </w:r>
            <w:r w:rsidRPr="00D964D1">
              <w:rPr>
                <w:sz w:val="24"/>
              </w:rPr>
              <w:t>тумбочки</w:t>
            </w:r>
          </w:p>
        </w:tc>
        <w:tc>
          <w:tcPr>
            <w:tcW w:w="3969" w:type="dxa"/>
          </w:tcPr>
          <w:p w:rsidR="005E6663" w:rsidRPr="00D964D1" w:rsidRDefault="005E6663" w:rsidP="00BE096E">
            <w:pPr>
              <w:pStyle w:val="TableParagraph"/>
              <w:spacing w:line="256" w:lineRule="exact"/>
              <w:ind w:left="110"/>
              <w:rPr>
                <w:sz w:val="24"/>
              </w:rPr>
            </w:pPr>
            <w:r w:rsidRPr="00D964D1">
              <w:rPr>
                <w:sz w:val="24"/>
              </w:rPr>
              <w:t>2 шт.</w:t>
            </w:r>
          </w:p>
        </w:tc>
      </w:tr>
      <w:tr w:rsidR="005E6663" w:rsidRPr="00D964D1" w:rsidTr="00BE096E">
        <w:trPr>
          <w:trHeight w:val="225"/>
        </w:trPr>
        <w:tc>
          <w:tcPr>
            <w:tcW w:w="994" w:type="dxa"/>
          </w:tcPr>
          <w:p w:rsidR="005E6663" w:rsidRPr="00D964D1" w:rsidRDefault="005E6663" w:rsidP="00BE096E">
            <w:pPr>
              <w:pStyle w:val="TableParagraph"/>
              <w:spacing w:line="270" w:lineRule="exact"/>
              <w:ind w:left="107"/>
              <w:rPr>
                <w:sz w:val="24"/>
              </w:rPr>
            </w:pPr>
            <w:r w:rsidRPr="00D964D1">
              <w:rPr>
                <w:sz w:val="24"/>
              </w:rPr>
              <w:t>3.</w:t>
            </w:r>
          </w:p>
        </w:tc>
        <w:tc>
          <w:tcPr>
            <w:tcW w:w="4858" w:type="dxa"/>
          </w:tcPr>
          <w:p w:rsidR="005E6663" w:rsidRPr="00D964D1" w:rsidRDefault="005E6663" w:rsidP="00BE096E">
            <w:pPr>
              <w:pStyle w:val="TableParagraph"/>
              <w:spacing w:line="270" w:lineRule="exact"/>
              <w:ind w:left="110"/>
              <w:rPr>
                <w:sz w:val="24"/>
              </w:rPr>
            </w:pPr>
            <w:r w:rsidRPr="00D964D1">
              <w:rPr>
                <w:sz w:val="24"/>
              </w:rPr>
              <w:t>Настольная</w:t>
            </w:r>
            <w:r w:rsidRPr="00D964D1">
              <w:rPr>
                <w:spacing w:val="-5"/>
                <w:sz w:val="24"/>
              </w:rPr>
              <w:t xml:space="preserve"> </w:t>
            </w:r>
            <w:r w:rsidRPr="00D964D1">
              <w:rPr>
                <w:sz w:val="24"/>
              </w:rPr>
              <w:t>лампа</w:t>
            </w:r>
            <w:r w:rsidRPr="00D964D1">
              <w:rPr>
                <w:spacing w:val="-5"/>
                <w:sz w:val="24"/>
              </w:rPr>
              <w:t xml:space="preserve"> </w:t>
            </w:r>
            <w:r w:rsidRPr="00D964D1">
              <w:rPr>
                <w:sz w:val="24"/>
              </w:rPr>
              <w:t>(напольный</w:t>
            </w:r>
            <w:r w:rsidRPr="00D964D1">
              <w:rPr>
                <w:spacing w:val="-4"/>
                <w:sz w:val="24"/>
              </w:rPr>
              <w:t xml:space="preserve"> </w:t>
            </w:r>
            <w:r w:rsidRPr="00D964D1">
              <w:rPr>
                <w:sz w:val="24"/>
              </w:rPr>
              <w:t>светильник)</w:t>
            </w:r>
          </w:p>
        </w:tc>
        <w:tc>
          <w:tcPr>
            <w:tcW w:w="3969" w:type="dxa"/>
          </w:tcPr>
          <w:p w:rsidR="005E6663" w:rsidRPr="00D964D1" w:rsidRDefault="005E6663" w:rsidP="00BE096E">
            <w:pPr>
              <w:pStyle w:val="TableParagraph"/>
              <w:spacing w:line="270" w:lineRule="exact"/>
              <w:ind w:left="110"/>
              <w:rPr>
                <w:sz w:val="24"/>
              </w:rPr>
            </w:pPr>
            <w:r w:rsidRPr="00D964D1">
              <w:rPr>
                <w:sz w:val="24"/>
              </w:rPr>
              <w:t>1 шт.</w:t>
            </w:r>
          </w:p>
        </w:tc>
      </w:tr>
      <w:tr w:rsidR="005E6663" w:rsidRPr="00D964D1" w:rsidTr="00BE096E">
        <w:trPr>
          <w:trHeight w:val="290"/>
        </w:trPr>
        <w:tc>
          <w:tcPr>
            <w:tcW w:w="994" w:type="dxa"/>
          </w:tcPr>
          <w:p w:rsidR="005E6663" w:rsidRPr="00D964D1" w:rsidRDefault="005E6663" w:rsidP="00BE096E">
            <w:pPr>
              <w:pStyle w:val="TableParagraph"/>
              <w:spacing w:line="270" w:lineRule="exact"/>
              <w:ind w:left="107"/>
              <w:rPr>
                <w:sz w:val="24"/>
              </w:rPr>
            </w:pPr>
            <w:r w:rsidRPr="00D964D1">
              <w:rPr>
                <w:sz w:val="24"/>
              </w:rPr>
              <w:t>4.</w:t>
            </w:r>
          </w:p>
        </w:tc>
        <w:tc>
          <w:tcPr>
            <w:tcW w:w="4858" w:type="dxa"/>
          </w:tcPr>
          <w:p w:rsidR="005E6663" w:rsidRPr="00D964D1" w:rsidRDefault="005E6663" w:rsidP="00BE096E">
            <w:pPr>
              <w:pStyle w:val="TableParagraph"/>
              <w:spacing w:line="270" w:lineRule="exact"/>
              <w:ind w:left="110"/>
              <w:rPr>
                <w:sz w:val="24"/>
              </w:rPr>
            </w:pPr>
            <w:r w:rsidRPr="00D964D1">
              <w:rPr>
                <w:sz w:val="24"/>
              </w:rPr>
              <w:t>Бра</w:t>
            </w:r>
          </w:p>
        </w:tc>
        <w:tc>
          <w:tcPr>
            <w:tcW w:w="3969" w:type="dxa"/>
          </w:tcPr>
          <w:p w:rsidR="005E6663" w:rsidRPr="00D964D1" w:rsidRDefault="005E6663" w:rsidP="00BE096E">
            <w:pPr>
              <w:pStyle w:val="TableParagraph"/>
              <w:spacing w:line="270" w:lineRule="exact"/>
              <w:ind w:left="110"/>
              <w:rPr>
                <w:sz w:val="24"/>
              </w:rPr>
            </w:pPr>
            <w:r w:rsidRPr="00D964D1">
              <w:rPr>
                <w:sz w:val="24"/>
              </w:rPr>
              <w:t>2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5.</w:t>
            </w:r>
          </w:p>
        </w:tc>
        <w:tc>
          <w:tcPr>
            <w:tcW w:w="4858" w:type="dxa"/>
          </w:tcPr>
          <w:p w:rsidR="005E6663" w:rsidRPr="00D964D1" w:rsidRDefault="005E6663" w:rsidP="00BE096E">
            <w:pPr>
              <w:pStyle w:val="TableParagraph"/>
              <w:spacing w:line="256" w:lineRule="exact"/>
              <w:ind w:left="110"/>
              <w:rPr>
                <w:sz w:val="24"/>
              </w:rPr>
            </w:pPr>
            <w:r w:rsidRPr="00D964D1">
              <w:rPr>
                <w:sz w:val="24"/>
              </w:rPr>
              <w:t>Мини –</w:t>
            </w:r>
            <w:r w:rsidRPr="00D964D1">
              <w:rPr>
                <w:spacing w:val="-1"/>
                <w:sz w:val="24"/>
              </w:rPr>
              <w:t xml:space="preserve"> </w:t>
            </w:r>
            <w:r w:rsidRPr="00D964D1">
              <w:rPr>
                <w:sz w:val="24"/>
              </w:rPr>
              <w:t>бар</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6.</w:t>
            </w:r>
          </w:p>
        </w:tc>
        <w:tc>
          <w:tcPr>
            <w:tcW w:w="4858" w:type="dxa"/>
          </w:tcPr>
          <w:p w:rsidR="005E6663" w:rsidRPr="00D964D1" w:rsidRDefault="005E6663" w:rsidP="00BE096E">
            <w:pPr>
              <w:pStyle w:val="TableParagraph"/>
              <w:spacing w:line="256" w:lineRule="exact"/>
              <w:ind w:left="110"/>
              <w:rPr>
                <w:sz w:val="24"/>
              </w:rPr>
            </w:pPr>
            <w:r w:rsidRPr="00D964D1">
              <w:rPr>
                <w:sz w:val="24"/>
              </w:rPr>
              <w:t>Стол</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7.</w:t>
            </w:r>
          </w:p>
        </w:tc>
        <w:tc>
          <w:tcPr>
            <w:tcW w:w="4858" w:type="dxa"/>
          </w:tcPr>
          <w:p w:rsidR="005E6663" w:rsidRPr="00D964D1" w:rsidRDefault="005E6663" w:rsidP="00BE096E">
            <w:pPr>
              <w:pStyle w:val="TableParagraph"/>
              <w:spacing w:line="256" w:lineRule="exact"/>
              <w:ind w:left="110"/>
              <w:rPr>
                <w:sz w:val="24"/>
              </w:rPr>
            </w:pPr>
            <w:r w:rsidRPr="00D964D1">
              <w:rPr>
                <w:sz w:val="24"/>
              </w:rPr>
              <w:t>Кресло</w:t>
            </w:r>
          </w:p>
        </w:tc>
        <w:tc>
          <w:tcPr>
            <w:tcW w:w="3969" w:type="dxa"/>
          </w:tcPr>
          <w:p w:rsidR="005E6663" w:rsidRPr="00D964D1" w:rsidRDefault="005E6663" w:rsidP="00BE096E">
            <w:pPr>
              <w:pStyle w:val="TableParagraph"/>
              <w:spacing w:line="256" w:lineRule="exact"/>
              <w:ind w:left="110"/>
              <w:rPr>
                <w:sz w:val="24"/>
              </w:rPr>
            </w:pPr>
            <w:r w:rsidRPr="00D964D1">
              <w:rPr>
                <w:sz w:val="24"/>
              </w:rPr>
              <w:t>2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8.</w:t>
            </w:r>
          </w:p>
        </w:tc>
        <w:tc>
          <w:tcPr>
            <w:tcW w:w="4858" w:type="dxa"/>
          </w:tcPr>
          <w:p w:rsidR="005E6663" w:rsidRPr="00D964D1" w:rsidRDefault="005E6663" w:rsidP="00BE096E">
            <w:pPr>
              <w:pStyle w:val="TableParagraph"/>
              <w:spacing w:line="256" w:lineRule="exact"/>
              <w:ind w:left="110"/>
              <w:rPr>
                <w:sz w:val="24"/>
              </w:rPr>
            </w:pPr>
            <w:r w:rsidRPr="00D964D1">
              <w:rPr>
                <w:sz w:val="24"/>
              </w:rPr>
              <w:t>Стул</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9.</w:t>
            </w:r>
          </w:p>
        </w:tc>
        <w:tc>
          <w:tcPr>
            <w:tcW w:w="4858" w:type="dxa"/>
          </w:tcPr>
          <w:p w:rsidR="005E6663" w:rsidRPr="00D964D1" w:rsidRDefault="005E6663" w:rsidP="00BE096E">
            <w:pPr>
              <w:pStyle w:val="TableParagraph"/>
              <w:spacing w:line="256" w:lineRule="exact"/>
              <w:ind w:left="110"/>
              <w:rPr>
                <w:sz w:val="24"/>
              </w:rPr>
            </w:pPr>
            <w:r w:rsidRPr="00D964D1">
              <w:rPr>
                <w:sz w:val="24"/>
              </w:rPr>
              <w:t>Зеркало</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6"/>
        </w:trPr>
        <w:tc>
          <w:tcPr>
            <w:tcW w:w="994" w:type="dxa"/>
          </w:tcPr>
          <w:p w:rsidR="005E6663" w:rsidRPr="00D964D1" w:rsidRDefault="005E6663" w:rsidP="00BE096E">
            <w:pPr>
              <w:pStyle w:val="TableParagraph"/>
              <w:spacing w:line="256" w:lineRule="exact"/>
              <w:ind w:left="107"/>
              <w:rPr>
                <w:sz w:val="24"/>
              </w:rPr>
            </w:pPr>
            <w:r w:rsidRPr="00D964D1">
              <w:rPr>
                <w:sz w:val="24"/>
              </w:rPr>
              <w:t>10.</w:t>
            </w:r>
          </w:p>
        </w:tc>
        <w:tc>
          <w:tcPr>
            <w:tcW w:w="4858" w:type="dxa"/>
          </w:tcPr>
          <w:p w:rsidR="005E6663" w:rsidRPr="00D964D1" w:rsidRDefault="005E6663" w:rsidP="00BE096E">
            <w:pPr>
              <w:pStyle w:val="TableParagraph"/>
              <w:spacing w:line="256" w:lineRule="exact"/>
              <w:ind w:left="110"/>
              <w:rPr>
                <w:sz w:val="24"/>
              </w:rPr>
            </w:pPr>
            <w:r w:rsidRPr="00D964D1">
              <w:rPr>
                <w:sz w:val="24"/>
              </w:rPr>
              <w:t>Шкаф</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8"/>
        </w:trPr>
        <w:tc>
          <w:tcPr>
            <w:tcW w:w="994" w:type="dxa"/>
          </w:tcPr>
          <w:p w:rsidR="005E6663" w:rsidRPr="00D964D1" w:rsidRDefault="005E6663" w:rsidP="00BE096E">
            <w:pPr>
              <w:pStyle w:val="TableParagraph"/>
              <w:spacing w:line="258" w:lineRule="exact"/>
              <w:ind w:left="107"/>
              <w:rPr>
                <w:sz w:val="24"/>
              </w:rPr>
            </w:pPr>
            <w:r w:rsidRPr="00D964D1">
              <w:rPr>
                <w:sz w:val="24"/>
              </w:rPr>
              <w:t>11.</w:t>
            </w:r>
          </w:p>
        </w:tc>
        <w:tc>
          <w:tcPr>
            <w:tcW w:w="4858" w:type="dxa"/>
          </w:tcPr>
          <w:p w:rsidR="005E6663" w:rsidRPr="00D964D1" w:rsidRDefault="005E6663" w:rsidP="00BE096E">
            <w:pPr>
              <w:pStyle w:val="TableParagraph"/>
              <w:spacing w:line="258" w:lineRule="exact"/>
              <w:ind w:left="110"/>
              <w:rPr>
                <w:sz w:val="24"/>
              </w:rPr>
            </w:pPr>
            <w:r w:rsidRPr="00D964D1">
              <w:rPr>
                <w:sz w:val="24"/>
              </w:rPr>
              <w:t>Телефон</w:t>
            </w:r>
          </w:p>
        </w:tc>
        <w:tc>
          <w:tcPr>
            <w:tcW w:w="3969" w:type="dxa"/>
          </w:tcPr>
          <w:p w:rsidR="005E6663" w:rsidRPr="00D964D1" w:rsidRDefault="005E6663" w:rsidP="00BE096E">
            <w:pPr>
              <w:pStyle w:val="TableParagraph"/>
              <w:spacing w:line="258"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12.</w:t>
            </w:r>
          </w:p>
        </w:tc>
        <w:tc>
          <w:tcPr>
            <w:tcW w:w="4858" w:type="dxa"/>
          </w:tcPr>
          <w:p w:rsidR="005E6663" w:rsidRPr="00D964D1" w:rsidRDefault="005E6663" w:rsidP="00BE096E">
            <w:pPr>
              <w:pStyle w:val="TableParagraph"/>
              <w:spacing w:line="256" w:lineRule="exact"/>
              <w:ind w:left="110"/>
              <w:rPr>
                <w:sz w:val="24"/>
              </w:rPr>
            </w:pPr>
            <w:r w:rsidRPr="00D964D1">
              <w:rPr>
                <w:sz w:val="24"/>
              </w:rPr>
              <w:t>Верхний</w:t>
            </w:r>
            <w:r w:rsidRPr="00D964D1">
              <w:rPr>
                <w:spacing w:val="-5"/>
                <w:sz w:val="24"/>
              </w:rPr>
              <w:t xml:space="preserve"> </w:t>
            </w:r>
            <w:r w:rsidRPr="00D964D1">
              <w:rPr>
                <w:sz w:val="24"/>
              </w:rPr>
              <w:t>светильник</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13.</w:t>
            </w:r>
          </w:p>
        </w:tc>
        <w:tc>
          <w:tcPr>
            <w:tcW w:w="4858" w:type="dxa"/>
          </w:tcPr>
          <w:p w:rsidR="005E6663" w:rsidRPr="00D964D1" w:rsidRDefault="005E6663" w:rsidP="00BE096E">
            <w:pPr>
              <w:pStyle w:val="TableParagraph"/>
              <w:spacing w:line="256" w:lineRule="exact"/>
              <w:ind w:left="110"/>
              <w:rPr>
                <w:sz w:val="24"/>
              </w:rPr>
            </w:pPr>
            <w:r w:rsidRPr="00D964D1">
              <w:rPr>
                <w:sz w:val="24"/>
              </w:rPr>
              <w:t>Кондиционер</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14.</w:t>
            </w:r>
          </w:p>
        </w:tc>
        <w:tc>
          <w:tcPr>
            <w:tcW w:w="4858" w:type="dxa"/>
          </w:tcPr>
          <w:p w:rsidR="005E6663" w:rsidRPr="00D964D1" w:rsidRDefault="005E6663" w:rsidP="00BE096E">
            <w:pPr>
              <w:pStyle w:val="TableParagraph"/>
              <w:spacing w:line="256" w:lineRule="exact"/>
              <w:ind w:left="110"/>
              <w:rPr>
                <w:sz w:val="24"/>
              </w:rPr>
            </w:pPr>
            <w:r w:rsidRPr="00D964D1">
              <w:rPr>
                <w:sz w:val="24"/>
              </w:rPr>
              <w:t>Телевизор</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15.</w:t>
            </w:r>
          </w:p>
        </w:tc>
        <w:tc>
          <w:tcPr>
            <w:tcW w:w="4858" w:type="dxa"/>
          </w:tcPr>
          <w:p w:rsidR="005E6663" w:rsidRPr="00D964D1" w:rsidRDefault="005E6663" w:rsidP="00BE096E">
            <w:pPr>
              <w:pStyle w:val="TableParagraph"/>
              <w:spacing w:line="256" w:lineRule="exact"/>
              <w:ind w:left="110"/>
              <w:rPr>
                <w:sz w:val="24"/>
              </w:rPr>
            </w:pPr>
            <w:r w:rsidRPr="00D964D1">
              <w:rPr>
                <w:sz w:val="24"/>
              </w:rPr>
              <w:t>Гладильная</w:t>
            </w:r>
            <w:r w:rsidRPr="00D964D1">
              <w:rPr>
                <w:spacing w:val="-3"/>
                <w:sz w:val="24"/>
              </w:rPr>
              <w:t xml:space="preserve"> </w:t>
            </w:r>
            <w:r w:rsidRPr="00D964D1">
              <w:rPr>
                <w:sz w:val="24"/>
              </w:rPr>
              <w:t>доска</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16.</w:t>
            </w:r>
          </w:p>
        </w:tc>
        <w:tc>
          <w:tcPr>
            <w:tcW w:w="4858" w:type="dxa"/>
          </w:tcPr>
          <w:p w:rsidR="005E6663" w:rsidRPr="00D964D1" w:rsidRDefault="005E6663" w:rsidP="00BE096E">
            <w:pPr>
              <w:pStyle w:val="TableParagraph"/>
              <w:spacing w:line="256" w:lineRule="exact"/>
              <w:ind w:left="110"/>
              <w:rPr>
                <w:sz w:val="24"/>
              </w:rPr>
            </w:pPr>
            <w:r w:rsidRPr="00D964D1">
              <w:rPr>
                <w:sz w:val="24"/>
              </w:rPr>
              <w:t>Утюг</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8"/>
        </w:trPr>
        <w:tc>
          <w:tcPr>
            <w:tcW w:w="994" w:type="dxa"/>
          </w:tcPr>
          <w:p w:rsidR="005E6663" w:rsidRPr="00D964D1" w:rsidRDefault="005E6663" w:rsidP="00BE096E">
            <w:pPr>
              <w:pStyle w:val="TableParagraph"/>
              <w:spacing w:line="258" w:lineRule="exact"/>
              <w:ind w:left="107"/>
              <w:rPr>
                <w:sz w:val="24"/>
              </w:rPr>
            </w:pPr>
            <w:r w:rsidRPr="00D964D1">
              <w:rPr>
                <w:sz w:val="24"/>
              </w:rPr>
              <w:t>17.</w:t>
            </w:r>
          </w:p>
        </w:tc>
        <w:tc>
          <w:tcPr>
            <w:tcW w:w="4858" w:type="dxa"/>
          </w:tcPr>
          <w:p w:rsidR="005E6663" w:rsidRPr="00D964D1" w:rsidRDefault="005E6663" w:rsidP="00BE096E">
            <w:pPr>
              <w:pStyle w:val="TableParagraph"/>
              <w:spacing w:line="258" w:lineRule="exact"/>
              <w:ind w:left="110"/>
              <w:rPr>
                <w:sz w:val="24"/>
              </w:rPr>
            </w:pPr>
            <w:r w:rsidRPr="00D964D1">
              <w:rPr>
                <w:sz w:val="24"/>
              </w:rPr>
              <w:t>Душевая</w:t>
            </w:r>
            <w:r w:rsidRPr="00D964D1">
              <w:rPr>
                <w:spacing w:val="-3"/>
                <w:sz w:val="24"/>
              </w:rPr>
              <w:t xml:space="preserve"> </w:t>
            </w:r>
            <w:r w:rsidRPr="00D964D1">
              <w:rPr>
                <w:sz w:val="24"/>
              </w:rPr>
              <w:t>кабина</w:t>
            </w:r>
          </w:p>
        </w:tc>
        <w:tc>
          <w:tcPr>
            <w:tcW w:w="3969" w:type="dxa"/>
          </w:tcPr>
          <w:p w:rsidR="005E6663" w:rsidRPr="00D964D1" w:rsidRDefault="005E6663" w:rsidP="00BE096E">
            <w:pPr>
              <w:pStyle w:val="TableParagraph"/>
              <w:spacing w:line="258"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18.</w:t>
            </w:r>
          </w:p>
        </w:tc>
        <w:tc>
          <w:tcPr>
            <w:tcW w:w="4858" w:type="dxa"/>
          </w:tcPr>
          <w:p w:rsidR="005E6663" w:rsidRPr="00D964D1" w:rsidRDefault="005E6663" w:rsidP="00BE096E">
            <w:pPr>
              <w:pStyle w:val="TableParagraph"/>
              <w:spacing w:line="256" w:lineRule="exact"/>
              <w:ind w:left="110"/>
              <w:rPr>
                <w:sz w:val="24"/>
              </w:rPr>
            </w:pPr>
            <w:r w:rsidRPr="00D964D1">
              <w:rPr>
                <w:sz w:val="24"/>
              </w:rPr>
              <w:t>Унитаз</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19.</w:t>
            </w:r>
          </w:p>
        </w:tc>
        <w:tc>
          <w:tcPr>
            <w:tcW w:w="4858" w:type="dxa"/>
          </w:tcPr>
          <w:p w:rsidR="005E6663" w:rsidRPr="00D964D1" w:rsidRDefault="005E6663" w:rsidP="00BE096E">
            <w:pPr>
              <w:pStyle w:val="TableParagraph"/>
              <w:spacing w:line="256" w:lineRule="exact"/>
              <w:ind w:left="110"/>
              <w:rPr>
                <w:sz w:val="24"/>
              </w:rPr>
            </w:pPr>
            <w:r w:rsidRPr="00D964D1">
              <w:rPr>
                <w:sz w:val="24"/>
              </w:rPr>
              <w:t>Раковина</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r w:rsidR="005E6663" w:rsidRPr="00D964D1" w:rsidTr="00BE096E">
        <w:trPr>
          <w:trHeight w:val="275"/>
        </w:trPr>
        <w:tc>
          <w:tcPr>
            <w:tcW w:w="994" w:type="dxa"/>
          </w:tcPr>
          <w:p w:rsidR="005E6663" w:rsidRPr="00D964D1" w:rsidRDefault="005E6663" w:rsidP="00BE096E">
            <w:pPr>
              <w:pStyle w:val="TableParagraph"/>
              <w:spacing w:line="256" w:lineRule="exact"/>
              <w:ind w:left="107"/>
              <w:rPr>
                <w:sz w:val="24"/>
              </w:rPr>
            </w:pPr>
            <w:r w:rsidRPr="00D964D1">
              <w:rPr>
                <w:sz w:val="24"/>
              </w:rPr>
              <w:t>20.</w:t>
            </w:r>
          </w:p>
        </w:tc>
        <w:tc>
          <w:tcPr>
            <w:tcW w:w="4858" w:type="dxa"/>
          </w:tcPr>
          <w:p w:rsidR="005E6663" w:rsidRPr="00D964D1" w:rsidRDefault="005E6663" w:rsidP="00BE096E">
            <w:pPr>
              <w:pStyle w:val="TableParagraph"/>
              <w:spacing w:line="256" w:lineRule="exact"/>
              <w:ind w:left="110"/>
              <w:rPr>
                <w:sz w:val="24"/>
              </w:rPr>
            </w:pPr>
            <w:r w:rsidRPr="00D964D1">
              <w:rPr>
                <w:sz w:val="24"/>
              </w:rPr>
              <w:t>Зеркало</w:t>
            </w:r>
            <w:r w:rsidRPr="00D964D1">
              <w:rPr>
                <w:spacing w:val="-3"/>
                <w:sz w:val="24"/>
              </w:rPr>
              <w:t xml:space="preserve"> </w:t>
            </w:r>
            <w:r w:rsidRPr="00D964D1">
              <w:rPr>
                <w:sz w:val="24"/>
              </w:rPr>
              <w:t>в</w:t>
            </w:r>
            <w:r w:rsidRPr="00D964D1">
              <w:rPr>
                <w:spacing w:val="-3"/>
                <w:sz w:val="24"/>
              </w:rPr>
              <w:t xml:space="preserve"> </w:t>
            </w:r>
            <w:r w:rsidRPr="00D964D1">
              <w:rPr>
                <w:sz w:val="24"/>
              </w:rPr>
              <w:t>ванной</w:t>
            </w:r>
            <w:r w:rsidRPr="00D964D1">
              <w:rPr>
                <w:spacing w:val="-2"/>
                <w:sz w:val="24"/>
              </w:rPr>
              <w:t xml:space="preserve"> </w:t>
            </w:r>
            <w:r w:rsidRPr="00D964D1">
              <w:rPr>
                <w:sz w:val="24"/>
              </w:rPr>
              <w:t>комнате</w:t>
            </w:r>
          </w:p>
        </w:tc>
        <w:tc>
          <w:tcPr>
            <w:tcW w:w="3969" w:type="dxa"/>
          </w:tcPr>
          <w:p w:rsidR="005E6663" w:rsidRPr="00D964D1" w:rsidRDefault="005E6663" w:rsidP="00BE096E">
            <w:pPr>
              <w:pStyle w:val="TableParagraph"/>
              <w:spacing w:line="256" w:lineRule="exact"/>
              <w:ind w:left="110"/>
              <w:rPr>
                <w:sz w:val="24"/>
              </w:rPr>
            </w:pPr>
            <w:r w:rsidRPr="00D964D1">
              <w:rPr>
                <w:sz w:val="24"/>
              </w:rPr>
              <w:t>1 шт.</w:t>
            </w:r>
          </w:p>
        </w:tc>
      </w:tr>
    </w:tbl>
    <w:p w:rsidR="005E6663" w:rsidRPr="00D964D1" w:rsidRDefault="005E6663" w:rsidP="005E6663">
      <w:pPr>
        <w:pStyle w:val="a8"/>
        <w:spacing w:before="3"/>
        <w:rPr>
          <w:sz w:val="23"/>
        </w:rPr>
      </w:pPr>
    </w:p>
    <w:p w:rsidR="005E6663" w:rsidRPr="00E32AF1" w:rsidRDefault="005E6663" w:rsidP="005E6663">
      <w:pPr>
        <w:pStyle w:val="a8"/>
        <w:spacing w:before="1"/>
        <w:ind w:right="2"/>
        <w:jc w:val="center"/>
        <w:rPr>
          <w:sz w:val="24"/>
        </w:rPr>
      </w:pPr>
      <w:r w:rsidRPr="00E32AF1">
        <w:rPr>
          <w:sz w:val="24"/>
        </w:rPr>
        <w:t>Инструмент,</w:t>
      </w:r>
      <w:r w:rsidRPr="00E32AF1">
        <w:rPr>
          <w:spacing w:val="-6"/>
          <w:sz w:val="24"/>
        </w:rPr>
        <w:t xml:space="preserve"> </w:t>
      </w:r>
      <w:r w:rsidRPr="00E32AF1">
        <w:rPr>
          <w:sz w:val="24"/>
        </w:rPr>
        <w:t>приспособления,</w:t>
      </w:r>
      <w:r w:rsidRPr="00E32AF1">
        <w:rPr>
          <w:spacing w:val="-5"/>
          <w:sz w:val="24"/>
        </w:rPr>
        <w:t xml:space="preserve"> </w:t>
      </w:r>
      <w:r w:rsidRPr="00E32AF1">
        <w:rPr>
          <w:sz w:val="24"/>
        </w:rPr>
        <w:t>принадлежности,</w:t>
      </w:r>
      <w:r w:rsidRPr="00E32AF1">
        <w:rPr>
          <w:spacing w:val="-5"/>
          <w:sz w:val="24"/>
        </w:rPr>
        <w:t xml:space="preserve"> </w:t>
      </w:r>
      <w:r w:rsidRPr="00E32AF1">
        <w:rPr>
          <w:sz w:val="24"/>
        </w:rPr>
        <w:t>инвентарь</w:t>
      </w:r>
    </w:p>
    <w:tbl>
      <w:tblPr>
        <w:tblW w:w="9821" w:type="dxa"/>
        <w:tblInd w:w="2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001"/>
        <w:gridCol w:w="4426"/>
        <w:gridCol w:w="2409"/>
        <w:gridCol w:w="1985"/>
      </w:tblGrid>
      <w:tr w:rsidR="005E6663" w:rsidRPr="00D964D1" w:rsidTr="00BE096E">
        <w:trPr>
          <w:trHeight w:val="345"/>
        </w:trPr>
        <w:tc>
          <w:tcPr>
            <w:tcW w:w="1001" w:type="dxa"/>
            <w:vMerge w:val="restart"/>
          </w:tcPr>
          <w:p w:rsidR="005E6663" w:rsidRPr="00D964D1" w:rsidRDefault="005E6663" w:rsidP="00BE096E">
            <w:pPr>
              <w:pStyle w:val="TableParagraph"/>
              <w:spacing w:line="268" w:lineRule="exact"/>
              <w:jc w:val="center"/>
              <w:rPr>
                <w:sz w:val="24"/>
              </w:rPr>
            </w:pPr>
            <w:r w:rsidRPr="00D964D1">
              <w:rPr>
                <w:sz w:val="24"/>
              </w:rPr>
              <w:t>№</w:t>
            </w:r>
            <w:r w:rsidRPr="00D964D1">
              <w:rPr>
                <w:spacing w:val="-1"/>
                <w:sz w:val="24"/>
              </w:rPr>
              <w:t xml:space="preserve"> </w:t>
            </w:r>
            <w:proofErr w:type="spellStart"/>
            <w:r w:rsidRPr="00D964D1">
              <w:rPr>
                <w:sz w:val="24"/>
              </w:rPr>
              <w:t>п</w:t>
            </w:r>
            <w:proofErr w:type="spellEnd"/>
            <w:r w:rsidRPr="00D964D1">
              <w:rPr>
                <w:sz w:val="24"/>
              </w:rPr>
              <w:t>/</w:t>
            </w:r>
            <w:proofErr w:type="spellStart"/>
            <w:r w:rsidRPr="00D964D1">
              <w:rPr>
                <w:sz w:val="24"/>
              </w:rPr>
              <w:t>п</w:t>
            </w:r>
            <w:proofErr w:type="spellEnd"/>
          </w:p>
        </w:tc>
        <w:tc>
          <w:tcPr>
            <w:tcW w:w="4426" w:type="dxa"/>
            <w:vMerge w:val="restart"/>
          </w:tcPr>
          <w:p w:rsidR="005E6663" w:rsidRPr="00D964D1" w:rsidRDefault="005E6663" w:rsidP="00BE096E">
            <w:pPr>
              <w:pStyle w:val="TableParagraph"/>
              <w:jc w:val="center"/>
              <w:rPr>
                <w:sz w:val="24"/>
              </w:rPr>
            </w:pPr>
            <w:r w:rsidRPr="00D964D1">
              <w:rPr>
                <w:sz w:val="24"/>
              </w:rPr>
              <w:t>Наименование инструмента,</w:t>
            </w:r>
            <w:r w:rsidRPr="00D964D1">
              <w:rPr>
                <w:spacing w:val="1"/>
                <w:sz w:val="24"/>
              </w:rPr>
              <w:t xml:space="preserve"> </w:t>
            </w:r>
            <w:r w:rsidRPr="00D964D1">
              <w:rPr>
                <w:sz w:val="24"/>
              </w:rPr>
              <w:t>приспосо</w:t>
            </w:r>
            <w:r w:rsidRPr="00D964D1">
              <w:rPr>
                <w:sz w:val="24"/>
              </w:rPr>
              <w:t>б</w:t>
            </w:r>
            <w:r w:rsidRPr="00D964D1">
              <w:rPr>
                <w:sz w:val="24"/>
              </w:rPr>
              <w:t>лений, инвентаря и других средств</w:t>
            </w:r>
            <w:r w:rsidRPr="00D964D1">
              <w:rPr>
                <w:spacing w:val="-58"/>
                <w:sz w:val="24"/>
              </w:rPr>
              <w:t xml:space="preserve"> </w:t>
            </w:r>
            <w:r w:rsidRPr="00D964D1">
              <w:rPr>
                <w:sz w:val="24"/>
              </w:rPr>
              <w:t>об</w:t>
            </w:r>
            <w:r w:rsidRPr="00D964D1">
              <w:rPr>
                <w:sz w:val="24"/>
              </w:rPr>
              <w:t>у</w:t>
            </w:r>
            <w:r w:rsidRPr="00D964D1">
              <w:rPr>
                <w:sz w:val="24"/>
              </w:rPr>
              <w:t>чения</w:t>
            </w:r>
          </w:p>
        </w:tc>
        <w:tc>
          <w:tcPr>
            <w:tcW w:w="4394" w:type="dxa"/>
            <w:gridSpan w:val="2"/>
          </w:tcPr>
          <w:p w:rsidR="005E6663" w:rsidRPr="00D964D1" w:rsidRDefault="005E6663" w:rsidP="00BE096E">
            <w:pPr>
              <w:pStyle w:val="TableParagraph"/>
              <w:spacing w:line="268" w:lineRule="exact"/>
              <w:jc w:val="center"/>
              <w:rPr>
                <w:sz w:val="24"/>
              </w:rPr>
            </w:pPr>
            <w:r w:rsidRPr="00D964D1">
              <w:rPr>
                <w:sz w:val="24"/>
              </w:rPr>
              <w:t>Кол-во</w:t>
            </w:r>
            <w:r w:rsidRPr="00D964D1">
              <w:rPr>
                <w:spacing w:val="-3"/>
                <w:sz w:val="24"/>
              </w:rPr>
              <w:t xml:space="preserve"> </w:t>
            </w:r>
            <w:r w:rsidRPr="00D964D1">
              <w:rPr>
                <w:sz w:val="24"/>
              </w:rPr>
              <w:t>единиц</w:t>
            </w:r>
            <w:r w:rsidRPr="00D964D1">
              <w:rPr>
                <w:spacing w:val="-1"/>
                <w:sz w:val="24"/>
              </w:rPr>
              <w:t xml:space="preserve"> </w:t>
            </w:r>
            <w:r w:rsidRPr="00D964D1">
              <w:rPr>
                <w:sz w:val="24"/>
              </w:rPr>
              <w:t>на</w:t>
            </w:r>
            <w:r w:rsidRPr="00D964D1">
              <w:rPr>
                <w:spacing w:val="-3"/>
                <w:sz w:val="24"/>
              </w:rPr>
              <w:t xml:space="preserve"> </w:t>
            </w:r>
            <w:r w:rsidRPr="00D964D1">
              <w:rPr>
                <w:sz w:val="24"/>
              </w:rPr>
              <w:t>15</w:t>
            </w:r>
            <w:r w:rsidRPr="00D964D1">
              <w:rPr>
                <w:spacing w:val="-1"/>
                <w:sz w:val="24"/>
              </w:rPr>
              <w:t xml:space="preserve"> </w:t>
            </w:r>
            <w:r w:rsidRPr="00D964D1">
              <w:rPr>
                <w:sz w:val="24"/>
              </w:rPr>
              <w:t>рабочих мест</w:t>
            </w:r>
          </w:p>
        </w:tc>
      </w:tr>
      <w:tr w:rsidR="005E6663" w:rsidRPr="00D964D1" w:rsidTr="00BE096E">
        <w:trPr>
          <w:trHeight w:val="585"/>
        </w:trPr>
        <w:tc>
          <w:tcPr>
            <w:tcW w:w="1001" w:type="dxa"/>
            <w:vMerge/>
            <w:tcBorders>
              <w:top w:val="nil"/>
            </w:tcBorders>
          </w:tcPr>
          <w:p w:rsidR="005E6663" w:rsidRPr="00D964D1" w:rsidRDefault="005E6663" w:rsidP="00BE096E">
            <w:pPr>
              <w:jc w:val="center"/>
              <w:rPr>
                <w:sz w:val="2"/>
                <w:szCs w:val="2"/>
              </w:rPr>
            </w:pPr>
          </w:p>
        </w:tc>
        <w:tc>
          <w:tcPr>
            <w:tcW w:w="4426" w:type="dxa"/>
            <w:vMerge/>
            <w:tcBorders>
              <w:top w:val="nil"/>
            </w:tcBorders>
          </w:tcPr>
          <w:p w:rsidR="005E6663" w:rsidRPr="00D964D1" w:rsidRDefault="005E6663" w:rsidP="00BE096E">
            <w:pPr>
              <w:jc w:val="center"/>
              <w:rPr>
                <w:sz w:val="2"/>
                <w:szCs w:val="2"/>
              </w:rPr>
            </w:pPr>
          </w:p>
        </w:tc>
        <w:tc>
          <w:tcPr>
            <w:tcW w:w="2409" w:type="dxa"/>
          </w:tcPr>
          <w:p w:rsidR="005E6663" w:rsidRPr="00D964D1" w:rsidRDefault="005E6663" w:rsidP="00BE096E">
            <w:pPr>
              <w:pStyle w:val="TableParagraph"/>
              <w:jc w:val="center"/>
              <w:rPr>
                <w:sz w:val="24"/>
              </w:rPr>
            </w:pPr>
            <w:r w:rsidRPr="00D964D1">
              <w:rPr>
                <w:sz w:val="24"/>
              </w:rPr>
              <w:t>для</w:t>
            </w:r>
            <w:r w:rsidRPr="00D964D1">
              <w:rPr>
                <w:spacing w:val="-9"/>
                <w:sz w:val="24"/>
              </w:rPr>
              <w:t xml:space="preserve"> </w:t>
            </w:r>
            <w:r w:rsidRPr="00D964D1">
              <w:rPr>
                <w:sz w:val="24"/>
              </w:rPr>
              <w:t>индивидуальн</w:t>
            </w:r>
            <w:r w:rsidRPr="00D964D1">
              <w:rPr>
                <w:sz w:val="24"/>
              </w:rPr>
              <w:t>о</w:t>
            </w:r>
            <w:r w:rsidRPr="00D964D1">
              <w:rPr>
                <w:sz w:val="24"/>
              </w:rPr>
              <w:t>го</w:t>
            </w:r>
            <w:r w:rsidRPr="00D964D1">
              <w:rPr>
                <w:spacing w:val="-57"/>
                <w:sz w:val="24"/>
              </w:rPr>
              <w:t xml:space="preserve"> </w:t>
            </w:r>
            <w:r w:rsidRPr="00D964D1">
              <w:rPr>
                <w:sz w:val="24"/>
              </w:rPr>
              <w:t>пользования</w:t>
            </w:r>
          </w:p>
        </w:tc>
        <w:tc>
          <w:tcPr>
            <w:tcW w:w="1985" w:type="dxa"/>
          </w:tcPr>
          <w:p w:rsidR="005E6663" w:rsidRPr="00D964D1" w:rsidRDefault="005E6663" w:rsidP="00BE096E">
            <w:pPr>
              <w:pStyle w:val="TableParagraph"/>
              <w:jc w:val="center"/>
              <w:rPr>
                <w:sz w:val="24"/>
              </w:rPr>
            </w:pPr>
            <w:r w:rsidRPr="00D964D1">
              <w:rPr>
                <w:sz w:val="24"/>
              </w:rPr>
              <w:t>для</w:t>
            </w:r>
            <w:r w:rsidRPr="00D964D1">
              <w:rPr>
                <w:spacing w:val="-14"/>
                <w:sz w:val="24"/>
              </w:rPr>
              <w:t xml:space="preserve"> </w:t>
            </w:r>
            <w:r w:rsidRPr="00D964D1">
              <w:rPr>
                <w:sz w:val="24"/>
              </w:rPr>
              <w:t>группового</w:t>
            </w:r>
            <w:r w:rsidRPr="00D964D1">
              <w:rPr>
                <w:spacing w:val="-57"/>
                <w:sz w:val="24"/>
              </w:rPr>
              <w:t xml:space="preserve"> </w:t>
            </w:r>
            <w:r w:rsidRPr="00D964D1">
              <w:rPr>
                <w:sz w:val="24"/>
              </w:rPr>
              <w:t>использования</w:t>
            </w:r>
          </w:p>
        </w:tc>
      </w:tr>
      <w:tr w:rsidR="005E6663" w:rsidRPr="00D964D1" w:rsidTr="00BE096E">
        <w:trPr>
          <w:trHeight w:val="297"/>
        </w:trPr>
        <w:tc>
          <w:tcPr>
            <w:tcW w:w="1001" w:type="dxa"/>
          </w:tcPr>
          <w:p w:rsidR="005E6663" w:rsidRPr="00D964D1" w:rsidRDefault="005E6663" w:rsidP="00BE096E">
            <w:pPr>
              <w:pStyle w:val="TableParagraph"/>
              <w:spacing w:line="268" w:lineRule="exact"/>
              <w:rPr>
                <w:sz w:val="24"/>
              </w:rPr>
            </w:pPr>
            <w:r w:rsidRPr="00D964D1">
              <w:rPr>
                <w:sz w:val="24"/>
              </w:rPr>
              <w:t>1.</w:t>
            </w:r>
          </w:p>
        </w:tc>
        <w:tc>
          <w:tcPr>
            <w:tcW w:w="4426" w:type="dxa"/>
          </w:tcPr>
          <w:p w:rsidR="005E6663" w:rsidRPr="00D964D1" w:rsidRDefault="005E6663" w:rsidP="00BE096E">
            <w:pPr>
              <w:pStyle w:val="TableParagraph"/>
              <w:spacing w:line="268" w:lineRule="exact"/>
              <w:rPr>
                <w:sz w:val="24"/>
              </w:rPr>
            </w:pPr>
            <w:r w:rsidRPr="00D964D1">
              <w:rPr>
                <w:sz w:val="24"/>
              </w:rPr>
              <w:t>Одеяло</w:t>
            </w:r>
          </w:p>
        </w:tc>
        <w:tc>
          <w:tcPr>
            <w:tcW w:w="2409" w:type="dxa"/>
          </w:tcPr>
          <w:p w:rsidR="005E6663" w:rsidRPr="00D964D1" w:rsidRDefault="005E6663" w:rsidP="00BE096E">
            <w:pPr>
              <w:pStyle w:val="TableParagraph"/>
              <w:spacing w:line="268" w:lineRule="exact"/>
              <w:rPr>
                <w:sz w:val="24"/>
              </w:rPr>
            </w:pPr>
            <w:r w:rsidRPr="00D964D1">
              <w:rPr>
                <w:sz w:val="24"/>
              </w:rPr>
              <w:t>2 шт.</w:t>
            </w:r>
          </w:p>
        </w:tc>
        <w:tc>
          <w:tcPr>
            <w:tcW w:w="1985" w:type="dxa"/>
          </w:tcPr>
          <w:p w:rsidR="005E6663" w:rsidRPr="00D964D1" w:rsidRDefault="005E6663" w:rsidP="00BE096E">
            <w:pPr>
              <w:pStyle w:val="TableParagraph"/>
              <w:spacing w:line="268" w:lineRule="exact"/>
              <w:rPr>
                <w:sz w:val="24"/>
              </w:rPr>
            </w:pPr>
            <w:r w:rsidRPr="00D964D1">
              <w:rPr>
                <w:sz w:val="24"/>
              </w:rPr>
              <w:t>2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2.</w:t>
            </w:r>
          </w:p>
        </w:tc>
        <w:tc>
          <w:tcPr>
            <w:tcW w:w="4426" w:type="dxa"/>
          </w:tcPr>
          <w:p w:rsidR="005E6663" w:rsidRPr="00D964D1" w:rsidRDefault="005E6663" w:rsidP="00BE096E">
            <w:pPr>
              <w:pStyle w:val="TableParagraph"/>
              <w:spacing w:line="256" w:lineRule="exact"/>
              <w:rPr>
                <w:sz w:val="24"/>
              </w:rPr>
            </w:pPr>
            <w:r w:rsidRPr="00D964D1">
              <w:rPr>
                <w:sz w:val="24"/>
              </w:rPr>
              <w:t>Подушка</w:t>
            </w:r>
          </w:p>
        </w:tc>
        <w:tc>
          <w:tcPr>
            <w:tcW w:w="2409" w:type="dxa"/>
          </w:tcPr>
          <w:p w:rsidR="005E6663" w:rsidRPr="00D964D1" w:rsidRDefault="005E6663" w:rsidP="00BE096E">
            <w:pPr>
              <w:pStyle w:val="TableParagraph"/>
              <w:spacing w:line="256" w:lineRule="exact"/>
              <w:rPr>
                <w:sz w:val="24"/>
              </w:rPr>
            </w:pPr>
            <w:r w:rsidRPr="00D964D1">
              <w:rPr>
                <w:sz w:val="24"/>
              </w:rPr>
              <w:t>2 шт.</w:t>
            </w:r>
          </w:p>
        </w:tc>
        <w:tc>
          <w:tcPr>
            <w:tcW w:w="1985" w:type="dxa"/>
          </w:tcPr>
          <w:p w:rsidR="005E6663" w:rsidRPr="00D964D1" w:rsidRDefault="005E6663" w:rsidP="00BE096E">
            <w:pPr>
              <w:pStyle w:val="TableParagraph"/>
              <w:spacing w:line="256" w:lineRule="exact"/>
              <w:rPr>
                <w:sz w:val="24"/>
              </w:rPr>
            </w:pPr>
            <w:r w:rsidRPr="00D964D1">
              <w:rPr>
                <w:sz w:val="24"/>
              </w:rPr>
              <w:t>2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3.</w:t>
            </w:r>
          </w:p>
        </w:tc>
        <w:tc>
          <w:tcPr>
            <w:tcW w:w="4426" w:type="dxa"/>
          </w:tcPr>
          <w:p w:rsidR="005E6663" w:rsidRPr="00D964D1" w:rsidRDefault="005E6663" w:rsidP="00BE096E">
            <w:pPr>
              <w:pStyle w:val="TableParagraph"/>
              <w:spacing w:line="256" w:lineRule="exact"/>
              <w:rPr>
                <w:sz w:val="24"/>
              </w:rPr>
            </w:pPr>
            <w:r w:rsidRPr="00D964D1">
              <w:rPr>
                <w:sz w:val="24"/>
              </w:rPr>
              <w:t>Покрывало</w:t>
            </w:r>
          </w:p>
        </w:tc>
        <w:tc>
          <w:tcPr>
            <w:tcW w:w="2409" w:type="dxa"/>
          </w:tcPr>
          <w:p w:rsidR="005E6663" w:rsidRPr="00D964D1" w:rsidRDefault="005E6663" w:rsidP="00BE096E">
            <w:pPr>
              <w:pStyle w:val="TableParagraph"/>
              <w:spacing w:line="256" w:lineRule="exact"/>
              <w:rPr>
                <w:sz w:val="24"/>
              </w:rPr>
            </w:pPr>
            <w:r w:rsidRPr="00D964D1">
              <w:rPr>
                <w:sz w:val="24"/>
              </w:rPr>
              <w:t>2 шт.</w:t>
            </w:r>
          </w:p>
        </w:tc>
        <w:tc>
          <w:tcPr>
            <w:tcW w:w="1985" w:type="dxa"/>
          </w:tcPr>
          <w:p w:rsidR="005E6663" w:rsidRPr="00D964D1" w:rsidRDefault="005E6663" w:rsidP="00BE096E">
            <w:pPr>
              <w:pStyle w:val="TableParagraph"/>
              <w:spacing w:line="256" w:lineRule="exact"/>
              <w:rPr>
                <w:sz w:val="24"/>
              </w:rPr>
            </w:pPr>
            <w:r w:rsidRPr="00D964D1">
              <w:rPr>
                <w:sz w:val="24"/>
              </w:rPr>
              <w:t>2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4.</w:t>
            </w:r>
          </w:p>
        </w:tc>
        <w:tc>
          <w:tcPr>
            <w:tcW w:w="4426" w:type="dxa"/>
          </w:tcPr>
          <w:p w:rsidR="005E6663" w:rsidRPr="00D964D1" w:rsidRDefault="005E6663" w:rsidP="00BE096E">
            <w:pPr>
              <w:pStyle w:val="TableParagraph"/>
              <w:spacing w:line="256" w:lineRule="exact"/>
              <w:rPr>
                <w:sz w:val="24"/>
              </w:rPr>
            </w:pPr>
            <w:r w:rsidRPr="00D964D1">
              <w:rPr>
                <w:sz w:val="24"/>
              </w:rPr>
              <w:t>Комплект</w:t>
            </w:r>
            <w:r w:rsidRPr="00D964D1">
              <w:rPr>
                <w:spacing w:val="-3"/>
                <w:sz w:val="24"/>
              </w:rPr>
              <w:t xml:space="preserve"> </w:t>
            </w:r>
            <w:r w:rsidRPr="00D964D1">
              <w:rPr>
                <w:sz w:val="24"/>
              </w:rPr>
              <w:t>постельного</w:t>
            </w:r>
            <w:r w:rsidRPr="00D964D1">
              <w:rPr>
                <w:spacing w:val="-5"/>
                <w:sz w:val="24"/>
              </w:rPr>
              <w:t xml:space="preserve"> </w:t>
            </w:r>
            <w:r w:rsidRPr="00D964D1">
              <w:rPr>
                <w:sz w:val="24"/>
              </w:rPr>
              <w:t>белья</w:t>
            </w:r>
          </w:p>
        </w:tc>
        <w:tc>
          <w:tcPr>
            <w:tcW w:w="2409" w:type="dxa"/>
          </w:tcPr>
          <w:p w:rsidR="005E6663" w:rsidRPr="00D964D1" w:rsidRDefault="005E6663" w:rsidP="00BE096E">
            <w:pPr>
              <w:pStyle w:val="TableParagraph"/>
              <w:spacing w:line="256" w:lineRule="exact"/>
              <w:rPr>
                <w:sz w:val="24"/>
              </w:rPr>
            </w:pPr>
            <w:r w:rsidRPr="00D964D1">
              <w:rPr>
                <w:sz w:val="24"/>
              </w:rPr>
              <w:t>2 шт.</w:t>
            </w:r>
          </w:p>
        </w:tc>
        <w:tc>
          <w:tcPr>
            <w:tcW w:w="1985" w:type="dxa"/>
          </w:tcPr>
          <w:p w:rsidR="005E6663" w:rsidRPr="00D964D1" w:rsidRDefault="005E6663" w:rsidP="00BE096E">
            <w:pPr>
              <w:pStyle w:val="TableParagraph"/>
              <w:spacing w:line="256" w:lineRule="exact"/>
              <w:rPr>
                <w:sz w:val="24"/>
              </w:rPr>
            </w:pPr>
            <w:r w:rsidRPr="00D964D1">
              <w:rPr>
                <w:sz w:val="24"/>
              </w:rPr>
              <w:t>4 шт.</w:t>
            </w:r>
          </w:p>
        </w:tc>
      </w:tr>
      <w:tr w:rsidR="005E6663" w:rsidRPr="00D964D1" w:rsidTr="00BE096E">
        <w:trPr>
          <w:trHeight w:val="277"/>
        </w:trPr>
        <w:tc>
          <w:tcPr>
            <w:tcW w:w="1001" w:type="dxa"/>
          </w:tcPr>
          <w:p w:rsidR="005E6663" w:rsidRPr="00D964D1" w:rsidRDefault="005E6663" w:rsidP="00BE096E">
            <w:pPr>
              <w:pStyle w:val="TableParagraph"/>
              <w:spacing w:line="258" w:lineRule="exact"/>
              <w:rPr>
                <w:sz w:val="24"/>
              </w:rPr>
            </w:pPr>
            <w:r w:rsidRPr="00D964D1">
              <w:rPr>
                <w:sz w:val="24"/>
              </w:rPr>
              <w:t>5.</w:t>
            </w:r>
          </w:p>
        </w:tc>
        <w:tc>
          <w:tcPr>
            <w:tcW w:w="4426" w:type="dxa"/>
          </w:tcPr>
          <w:p w:rsidR="005E6663" w:rsidRPr="00D964D1" w:rsidRDefault="005E6663" w:rsidP="00BE096E">
            <w:pPr>
              <w:pStyle w:val="TableParagraph"/>
              <w:spacing w:line="258" w:lineRule="exact"/>
              <w:rPr>
                <w:sz w:val="24"/>
              </w:rPr>
            </w:pPr>
            <w:r w:rsidRPr="00D964D1">
              <w:rPr>
                <w:sz w:val="24"/>
              </w:rPr>
              <w:t>Шторы</w:t>
            </w:r>
          </w:p>
        </w:tc>
        <w:tc>
          <w:tcPr>
            <w:tcW w:w="2409" w:type="dxa"/>
          </w:tcPr>
          <w:p w:rsidR="005E6663" w:rsidRPr="00D964D1" w:rsidRDefault="005E6663" w:rsidP="00BE096E">
            <w:pPr>
              <w:pStyle w:val="TableParagraph"/>
              <w:spacing w:line="258" w:lineRule="exact"/>
              <w:rPr>
                <w:sz w:val="24"/>
              </w:rPr>
            </w:pPr>
            <w:r w:rsidRPr="00D964D1">
              <w:rPr>
                <w:sz w:val="24"/>
              </w:rPr>
              <w:t>2 шт.</w:t>
            </w:r>
          </w:p>
        </w:tc>
        <w:tc>
          <w:tcPr>
            <w:tcW w:w="1985" w:type="dxa"/>
          </w:tcPr>
          <w:p w:rsidR="005E6663" w:rsidRPr="00D964D1" w:rsidRDefault="005E6663" w:rsidP="00BE096E">
            <w:pPr>
              <w:pStyle w:val="TableParagraph"/>
              <w:spacing w:line="258" w:lineRule="exact"/>
              <w:rPr>
                <w:sz w:val="24"/>
              </w:rPr>
            </w:pPr>
            <w:r w:rsidRPr="00D964D1">
              <w:rPr>
                <w:sz w:val="24"/>
              </w:rPr>
              <w:t>2 шт.</w:t>
            </w:r>
          </w:p>
        </w:tc>
      </w:tr>
      <w:tr w:rsidR="005E6663" w:rsidRPr="00D964D1" w:rsidTr="00BE096E">
        <w:trPr>
          <w:trHeight w:val="276"/>
        </w:trPr>
        <w:tc>
          <w:tcPr>
            <w:tcW w:w="1001" w:type="dxa"/>
          </w:tcPr>
          <w:p w:rsidR="005E6663" w:rsidRPr="00D964D1" w:rsidRDefault="005E6663" w:rsidP="00BE096E">
            <w:pPr>
              <w:pStyle w:val="TableParagraph"/>
              <w:spacing w:line="256" w:lineRule="exact"/>
              <w:rPr>
                <w:sz w:val="24"/>
              </w:rPr>
            </w:pPr>
            <w:r w:rsidRPr="00D964D1">
              <w:rPr>
                <w:sz w:val="24"/>
              </w:rPr>
              <w:t>6.</w:t>
            </w:r>
          </w:p>
        </w:tc>
        <w:tc>
          <w:tcPr>
            <w:tcW w:w="4426" w:type="dxa"/>
          </w:tcPr>
          <w:p w:rsidR="005E6663" w:rsidRPr="00D964D1" w:rsidRDefault="005E6663" w:rsidP="00BE096E">
            <w:pPr>
              <w:pStyle w:val="TableParagraph"/>
              <w:spacing w:line="256" w:lineRule="exact"/>
              <w:rPr>
                <w:sz w:val="24"/>
              </w:rPr>
            </w:pPr>
            <w:r w:rsidRPr="00D964D1">
              <w:rPr>
                <w:sz w:val="24"/>
              </w:rPr>
              <w:t>Напольное</w:t>
            </w:r>
            <w:r w:rsidRPr="00D964D1">
              <w:rPr>
                <w:spacing w:val="-4"/>
                <w:sz w:val="24"/>
              </w:rPr>
              <w:t xml:space="preserve"> </w:t>
            </w:r>
            <w:r w:rsidRPr="00D964D1">
              <w:rPr>
                <w:sz w:val="24"/>
              </w:rPr>
              <w:t>покрытие</w:t>
            </w:r>
          </w:p>
        </w:tc>
        <w:tc>
          <w:tcPr>
            <w:tcW w:w="2409" w:type="dxa"/>
          </w:tcPr>
          <w:p w:rsidR="005E6663" w:rsidRPr="00D964D1" w:rsidRDefault="005E6663" w:rsidP="00BE096E">
            <w:pPr>
              <w:pStyle w:val="TableParagraph"/>
              <w:spacing w:line="256" w:lineRule="exact"/>
              <w:rPr>
                <w:sz w:val="24"/>
              </w:rPr>
            </w:pPr>
            <w:r w:rsidRPr="00D964D1">
              <w:rPr>
                <w:sz w:val="24"/>
              </w:rPr>
              <w:t>1 шт.</w:t>
            </w:r>
          </w:p>
        </w:tc>
        <w:tc>
          <w:tcPr>
            <w:tcW w:w="1985" w:type="dxa"/>
          </w:tcPr>
          <w:p w:rsidR="005E6663" w:rsidRPr="00D964D1" w:rsidRDefault="005E6663" w:rsidP="00BE096E">
            <w:pPr>
              <w:pStyle w:val="TableParagraph"/>
              <w:spacing w:line="256" w:lineRule="exact"/>
              <w:rPr>
                <w:sz w:val="24"/>
              </w:rPr>
            </w:pPr>
            <w:r w:rsidRPr="00D964D1">
              <w:rPr>
                <w:sz w:val="24"/>
              </w:rPr>
              <w:t>1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7.</w:t>
            </w:r>
          </w:p>
        </w:tc>
        <w:tc>
          <w:tcPr>
            <w:tcW w:w="4426" w:type="dxa"/>
          </w:tcPr>
          <w:p w:rsidR="005E6663" w:rsidRPr="00D964D1" w:rsidRDefault="005E6663" w:rsidP="00BE096E">
            <w:pPr>
              <w:pStyle w:val="TableParagraph"/>
              <w:spacing w:line="256" w:lineRule="exact"/>
              <w:rPr>
                <w:sz w:val="24"/>
              </w:rPr>
            </w:pPr>
            <w:r w:rsidRPr="00D964D1">
              <w:rPr>
                <w:sz w:val="24"/>
              </w:rPr>
              <w:t>Укомплектованная</w:t>
            </w:r>
            <w:r w:rsidRPr="00D964D1">
              <w:rPr>
                <w:spacing w:val="-5"/>
                <w:sz w:val="24"/>
              </w:rPr>
              <w:t xml:space="preserve"> </w:t>
            </w:r>
            <w:r w:rsidRPr="00D964D1">
              <w:rPr>
                <w:sz w:val="24"/>
              </w:rPr>
              <w:t>тележка</w:t>
            </w:r>
            <w:r w:rsidRPr="00D964D1">
              <w:rPr>
                <w:spacing w:val="-5"/>
                <w:sz w:val="24"/>
              </w:rPr>
              <w:t xml:space="preserve"> </w:t>
            </w:r>
            <w:r w:rsidRPr="00D964D1">
              <w:rPr>
                <w:sz w:val="24"/>
              </w:rPr>
              <w:t>горничной</w:t>
            </w:r>
          </w:p>
        </w:tc>
        <w:tc>
          <w:tcPr>
            <w:tcW w:w="2409" w:type="dxa"/>
          </w:tcPr>
          <w:p w:rsidR="005E6663" w:rsidRPr="00D964D1" w:rsidRDefault="005E6663" w:rsidP="00BE096E">
            <w:pPr>
              <w:pStyle w:val="TableParagraph"/>
              <w:spacing w:line="256" w:lineRule="exact"/>
              <w:rPr>
                <w:sz w:val="24"/>
              </w:rPr>
            </w:pPr>
            <w:r w:rsidRPr="00D964D1">
              <w:rPr>
                <w:sz w:val="24"/>
              </w:rPr>
              <w:t>1 шт.</w:t>
            </w:r>
          </w:p>
        </w:tc>
        <w:tc>
          <w:tcPr>
            <w:tcW w:w="1985" w:type="dxa"/>
          </w:tcPr>
          <w:p w:rsidR="005E6663" w:rsidRPr="00D964D1" w:rsidRDefault="005E6663" w:rsidP="00BE096E">
            <w:pPr>
              <w:pStyle w:val="TableParagraph"/>
              <w:spacing w:line="256" w:lineRule="exact"/>
              <w:rPr>
                <w:sz w:val="24"/>
              </w:rPr>
            </w:pPr>
            <w:r w:rsidRPr="00D964D1">
              <w:rPr>
                <w:sz w:val="24"/>
              </w:rPr>
              <w:t>1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8.</w:t>
            </w:r>
          </w:p>
        </w:tc>
        <w:tc>
          <w:tcPr>
            <w:tcW w:w="4426" w:type="dxa"/>
          </w:tcPr>
          <w:p w:rsidR="005E6663" w:rsidRPr="00D964D1" w:rsidRDefault="005E6663" w:rsidP="00BE096E">
            <w:pPr>
              <w:pStyle w:val="TableParagraph"/>
              <w:spacing w:line="256" w:lineRule="exact"/>
              <w:rPr>
                <w:sz w:val="24"/>
              </w:rPr>
            </w:pPr>
            <w:r w:rsidRPr="00D964D1">
              <w:rPr>
                <w:sz w:val="24"/>
              </w:rPr>
              <w:t>Ершик</w:t>
            </w:r>
            <w:r w:rsidRPr="00D964D1">
              <w:rPr>
                <w:spacing w:val="-3"/>
                <w:sz w:val="24"/>
              </w:rPr>
              <w:t xml:space="preserve"> </w:t>
            </w:r>
            <w:r w:rsidRPr="00D964D1">
              <w:rPr>
                <w:sz w:val="24"/>
              </w:rPr>
              <w:t>для</w:t>
            </w:r>
            <w:r w:rsidRPr="00D964D1">
              <w:rPr>
                <w:spacing w:val="-1"/>
                <w:sz w:val="24"/>
              </w:rPr>
              <w:t xml:space="preserve"> </w:t>
            </w:r>
            <w:r w:rsidRPr="00D964D1">
              <w:rPr>
                <w:sz w:val="24"/>
              </w:rPr>
              <w:t>унитаза</w:t>
            </w:r>
          </w:p>
        </w:tc>
        <w:tc>
          <w:tcPr>
            <w:tcW w:w="2409" w:type="dxa"/>
          </w:tcPr>
          <w:p w:rsidR="005E6663" w:rsidRPr="00D964D1" w:rsidRDefault="005E6663" w:rsidP="00BE096E">
            <w:pPr>
              <w:pStyle w:val="TableParagraph"/>
              <w:spacing w:line="256" w:lineRule="exact"/>
              <w:rPr>
                <w:sz w:val="24"/>
              </w:rPr>
            </w:pPr>
            <w:r w:rsidRPr="00D964D1">
              <w:rPr>
                <w:sz w:val="24"/>
              </w:rPr>
              <w:t>1 шт.</w:t>
            </w:r>
          </w:p>
        </w:tc>
        <w:tc>
          <w:tcPr>
            <w:tcW w:w="1985" w:type="dxa"/>
          </w:tcPr>
          <w:p w:rsidR="005E6663" w:rsidRPr="00D964D1" w:rsidRDefault="005E6663" w:rsidP="00BE096E">
            <w:pPr>
              <w:pStyle w:val="TableParagraph"/>
              <w:spacing w:line="256" w:lineRule="exact"/>
              <w:rPr>
                <w:sz w:val="24"/>
              </w:rPr>
            </w:pPr>
            <w:r w:rsidRPr="00D964D1">
              <w:rPr>
                <w:sz w:val="24"/>
              </w:rPr>
              <w:t>1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9.</w:t>
            </w:r>
          </w:p>
        </w:tc>
        <w:tc>
          <w:tcPr>
            <w:tcW w:w="4426" w:type="dxa"/>
          </w:tcPr>
          <w:p w:rsidR="005E6663" w:rsidRPr="00D964D1" w:rsidRDefault="005E6663" w:rsidP="00BE096E">
            <w:pPr>
              <w:pStyle w:val="TableParagraph"/>
              <w:spacing w:line="256" w:lineRule="exact"/>
              <w:rPr>
                <w:sz w:val="24"/>
              </w:rPr>
            </w:pPr>
            <w:r w:rsidRPr="00D964D1">
              <w:rPr>
                <w:sz w:val="24"/>
              </w:rPr>
              <w:t>Ведерко</w:t>
            </w:r>
            <w:r w:rsidRPr="00D964D1">
              <w:rPr>
                <w:spacing w:val="-2"/>
                <w:sz w:val="24"/>
              </w:rPr>
              <w:t xml:space="preserve"> </w:t>
            </w:r>
            <w:r w:rsidRPr="00D964D1">
              <w:rPr>
                <w:sz w:val="24"/>
              </w:rPr>
              <w:t>для</w:t>
            </w:r>
            <w:r w:rsidRPr="00D964D1">
              <w:rPr>
                <w:spacing w:val="-1"/>
                <w:sz w:val="24"/>
              </w:rPr>
              <w:t xml:space="preserve"> </w:t>
            </w:r>
            <w:r w:rsidRPr="00D964D1">
              <w:rPr>
                <w:sz w:val="24"/>
              </w:rPr>
              <w:t>мусора</w:t>
            </w:r>
          </w:p>
        </w:tc>
        <w:tc>
          <w:tcPr>
            <w:tcW w:w="2409" w:type="dxa"/>
          </w:tcPr>
          <w:p w:rsidR="005E6663" w:rsidRPr="00D964D1" w:rsidRDefault="005E6663" w:rsidP="00BE096E">
            <w:pPr>
              <w:pStyle w:val="TableParagraph"/>
              <w:spacing w:line="256" w:lineRule="exact"/>
              <w:rPr>
                <w:sz w:val="24"/>
              </w:rPr>
            </w:pPr>
            <w:r w:rsidRPr="00D964D1">
              <w:rPr>
                <w:sz w:val="24"/>
              </w:rPr>
              <w:t>1 шт.</w:t>
            </w:r>
          </w:p>
        </w:tc>
        <w:tc>
          <w:tcPr>
            <w:tcW w:w="1985" w:type="dxa"/>
          </w:tcPr>
          <w:p w:rsidR="005E6663" w:rsidRPr="00D964D1" w:rsidRDefault="005E6663" w:rsidP="00BE096E">
            <w:pPr>
              <w:pStyle w:val="TableParagraph"/>
              <w:spacing w:line="256" w:lineRule="exact"/>
              <w:rPr>
                <w:sz w:val="24"/>
              </w:rPr>
            </w:pPr>
            <w:r w:rsidRPr="00D964D1">
              <w:rPr>
                <w:sz w:val="24"/>
              </w:rPr>
              <w:t>1 шт.</w:t>
            </w:r>
          </w:p>
        </w:tc>
      </w:tr>
      <w:tr w:rsidR="005E6663" w:rsidRPr="00D964D1" w:rsidTr="00BE096E">
        <w:trPr>
          <w:trHeight w:val="237"/>
        </w:trPr>
        <w:tc>
          <w:tcPr>
            <w:tcW w:w="1001" w:type="dxa"/>
          </w:tcPr>
          <w:p w:rsidR="005E6663" w:rsidRPr="00D964D1" w:rsidRDefault="005E6663" w:rsidP="00BE096E">
            <w:pPr>
              <w:pStyle w:val="TableParagraph"/>
              <w:spacing w:line="268" w:lineRule="exact"/>
              <w:rPr>
                <w:sz w:val="24"/>
              </w:rPr>
            </w:pPr>
            <w:r w:rsidRPr="00D964D1">
              <w:rPr>
                <w:sz w:val="24"/>
              </w:rPr>
              <w:t>10.</w:t>
            </w:r>
          </w:p>
        </w:tc>
        <w:tc>
          <w:tcPr>
            <w:tcW w:w="4426" w:type="dxa"/>
          </w:tcPr>
          <w:p w:rsidR="005E6663" w:rsidRPr="00D964D1" w:rsidRDefault="005E6663" w:rsidP="00BE096E">
            <w:pPr>
              <w:pStyle w:val="TableParagraph"/>
              <w:spacing w:line="268" w:lineRule="exact"/>
              <w:rPr>
                <w:sz w:val="24"/>
              </w:rPr>
            </w:pPr>
            <w:r w:rsidRPr="00D964D1">
              <w:rPr>
                <w:sz w:val="24"/>
              </w:rPr>
              <w:t>Держатель</w:t>
            </w:r>
            <w:r w:rsidRPr="00D964D1">
              <w:rPr>
                <w:spacing w:val="-4"/>
                <w:sz w:val="24"/>
              </w:rPr>
              <w:t xml:space="preserve"> </w:t>
            </w:r>
            <w:r w:rsidRPr="00D964D1">
              <w:rPr>
                <w:sz w:val="24"/>
              </w:rPr>
              <w:t>для</w:t>
            </w:r>
            <w:r w:rsidRPr="00D964D1">
              <w:rPr>
                <w:spacing w:val="-3"/>
                <w:sz w:val="24"/>
              </w:rPr>
              <w:t xml:space="preserve"> </w:t>
            </w:r>
            <w:r w:rsidRPr="00D964D1">
              <w:rPr>
                <w:sz w:val="24"/>
              </w:rPr>
              <w:t>туалетной</w:t>
            </w:r>
            <w:r w:rsidRPr="00D964D1">
              <w:rPr>
                <w:spacing w:val="-4"/>
                <w:sz w:val="24"/>
              </w:rPr>
              <w:t xml:space="preserve"> </w:t>
            </w:r>
            <w:r w:rsidRPr="00D964D1">
              <w:rPr>
                <w:sz w:val="24"/>
              </w:rPr>
              <w:t>бумаги</w:t>
            </w:r>
          </w:p>
        </w:tc>
        <w:tc>
          <w:tcPr>
            <w:tcW w:w="2409" w:type="dxa"/>
          </w:tcPr>
          <w:p w:rsidR="005E6663" w:rsidRPr="00D964D1" w:rsidRDefault="005E6663" w:rsidP="00BE096E">
            <w:pPr>
              <w:pStyle w:val="TableParagraph"/>
              <w:spacing w:line="268" w:lineRule="exact"/>
              <w:rPr>
                <w:sz w:val="24"/>
              </w:rPr>
            </w:pPr>
            <w:r w:rsidRPr="00D964D1">
              <w:rPr>
                <w:sz w:val="24"/>
              </w:rPr>
              <w:t>1 шт.</w:t>
            </w:r>
          </w:p>
        </w:tc>
        <w:tc>
          <w:tcPr>
            <w:tcW w:w="1985" w:type="dxa"/>
          </w:tcPr>
          <w:p w:rsidR="005E6663" w:rsidRPr="00D964D1" w:rsidRDefault="005E6663" w:rsidP="00BE096E">
            <w:pPr>
              <w:pStyle w:val="TableParagraph"/>
              <w:spacing w:line="268" w:lineRule="exact"/>
              <w:rPr>
                <w:sz w:val="24"/>
              </w:rPr>
            </w:pPr>
            <w:r w:rsidRPr="00D964D1">
              <w:rPr>
                <w:sz w:val="24"/>
              </w:rPr>
              <w:t>1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11.</w:t>
            </w:r>
          </w:p>
        </w:tc>
        <w:tc>
          <w:tcPr>
            <w:tcW w:w="4426" w:type="dxa"/>
          </w:tcPr>
          <w:p w:rsidR="005E6663" w:rsidRPr="00D964D1" w:rsidRDefault="005E6663" w:rsidP="00BE096E">
            <w:pPr>
              <w:pStyle w:val="TableParagraph"/>
              <w:spacing w:line="256" w:lineRule="exact"/>
              <w:rPr>
                <w:sz w:val="24"/>
              </w:rPr>
            </w:pPr>
            <w:r w:rsidRPr="00D964D1">
              <w:rPr>
                <w:sz w:val="24"/>
              </w:rPr>
              <w:t>Стакан</w:t>
            </w:r>
          </w:p>
        </w:tc>
        <w:tc>
          <w:tcPr>
            <w:tcW w:w="2409" w:type="dxa"/>
          </w:tcPr>
          <w:p w:rsidR="005E6663" w:rsidRPr="00D964D1" w:rsidRDefault="005E6663" w:rsidP="00BE096E">
            <w:pPr>
              <w:pStyle w:val="TableParagraph"/>
              <w:spacing w:line="256" w:lineRule="exact"/>
              <w:rPr>
                <w:sz w:val="24"/>
              </w:rPr>
            </w:pPr>
            <w:r w:rsidRPr="00D964D1">
              <w:rPr>
                <w:sz w:val="24"/>
              </w:rPr>
              <w:t>2 шт.</w:t>
            </w:r>
          </w:p>
        </w:tc>
        <w:tc>
          <w:tcPr>
            <w:tcW w:w="1985" w:type="dxa"/>
          </w:tcPr>
          <w:p w:rsidR="005E6663" w:rsidRPr="00D964D1" w:rsidRDefault="005E6663" w:rsidP="00BE096E">
            <w:pPr>
              <w:pStyle w:val="TableParagraph"/>
              <w:spacing w:line="256" w:lineRule="exact"/>
              <w:rPr>
                <w:sz w:val="24"/>
              </w:rPr>
            </w:pPr>
            <w:r w:rsidRPr="00D964D1">
              <w:rPr>
                <w:sz w:val="24"/>
              </w:rPr>
              <w:t>2 шт.</w:t>
            </w:r>
          </w:p>
        </w:tc>
      </w:tr>
      <w:tr w:rsidR="005E6663" w:rsidRPr="00D964D1" w:rsidTr="00BE096E">
        <w:trPr>
          <w:trHeight w:val="357"/>
        </w:trPr>
        <w:tc>
          <w:tcPr>
            <w:tcW w:w="1001" w:type="dxa"/>
          </w:tcPr>
          <w:p w:rsidR="005E6663" w:rsidRPr="00D964D1" w:rsidRDefault="005E6663" w:rsidP="00BE096E">
            <w:pPr>
              <w:pStyle w:val="TableParagraph"/>
              <w:spacing w:line="268" w:lineRule="exact"/>
              <w:rPr>
                <w:sz w:val="24"/>
              </w:rPr>
            </w:pPr>
            <w:r w:rsidRPr="00D964D1">
              <w:rPr>
                <w:sz w:val="24"/>
              </w:rPr>
              <w:t>12.</w:t>
            </w:r>
          </w:p>
        </w:tc>
        <w:tc>
          <w:tcPr>
            <w:tcW w:w="4426" w:type="dxa"/>
          </w:tcPr>
          <w:p w:rsidR="005E6663" w:rsidRPr="00D964D1" w:rsidRDefault="005E6663" w:rsidP="00BE096E">
            <w:pPr>
              <w:pStyle w:val="TableParagraph"/>
              <w:spacing w:line="268" w:lineRule="exact"/>
              <w:rPr>
                <w:sz w:val="24"/>
              </w:rPr>
            </w:pPr>
            <w:r w:rsidRPr="00D964D1">
              <w:rPr>
                <w:sz w:val="24"/>
              </w:rPr>
              <w:t>Полотенце</w:t>
            </w:r>
            <w:r w:rsidRPr="00D964D1">
              <w:rPr>
                <w:spacing w:val="-4"/>
                <w:sz w:val="24"/>
              </w:rPr>
              <w:t xml:space="preserve"> </w:t>
            </w:r>
            <w:r w:rsidRPr="00D964D1">
              <w:rPr>
                <w:sz w:val="24"/>
              </w:rPr>
              <w:t>для</w:t>
            </w:r>
            <w:r w:rsidRPr="00D964D1">
              <w:rPr>
                <w:spacing w:val="-2"/>
                <w:sz w:val="24"/>
              </w:rPr>
              <w:t xml:space="preserve"> </w:t>
            </w:r>
            <w:r w:rsidRPr="00D964D1">
              <w:rPr>
                <w:sz w:val="24"/>
              </w:rPr>
              <w:t>лица</w:t>
            </w:r>
          </w:p>
        </w:tc>
        <w:tc>
          <w:tcPr>
            <w:tcW w:w="2409" w:type="dxa"/>
          </w:tcPr>
          <w:p w:rsidR="005E6663" w:rsidRPr="00D964D1" w:rsidRDefault="005E6663" w:rsidP="00BE096E">
            <w:pPr>
              <w:pStyle w:val="TableParagraph"/>
              <w:spacing w:line="268" w:lineRule="exact"/>
              <w:rPr>
                <w:sz w:val="24"/>
              </w:rPr>
            </w:pPr>
            <w:r w:rsidRPr="00D964D1">
              <w:rPr>
                <w:sz w:val="24"/>
              </w:rPr>
              <w:t>2 шт.</w:t>
            </w:r>
          </w:p>
        </w:tc>
        <w:tc>
          <w:tcPr>
            <w:tcW w:w="1985" w:type="dxa"/>
          </w:tcPr>
          <w:p w:rsidR="005E6663" w:rsidRPr="00D964D1" w:rsidRDefault="005E6663" w:rsidP="00BE096E">
            <w:pPr>
              <w:pStyle w:val="TableParagraph"/>
              <w:spacing w:line="268" w:lineRule="exact"/>
              <w:rPr>
                <w:sz w:val="24"/>
              </w:rPr>
            </w:pPr>
            <w:r w:rsidRPr="00D964D1">
              <w:rPr>
                <w:sz w:val="24"/>
              </w:rPr>
              <w:t>2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13.</w:t>
            </w:r>
          </w:p>
        </w:tc>
        <w:tc>
          <w:tcPr>
            <w:tcW w:w="4426" w:type="dxa"/>
          </w:tcPr>
          <w:p w:rsidR="005E6663" w:rsidRPr="00D964D1" w:rsidRDefault="005E6663" w:rsidP="00BE096E">
            <w:pPr>
              <w:pStyle w:val="TableParagraph"/>
              <w:spacing w:line="256" w:lineRule="exact"/>
              <w:rPr>
                <w:sz w:val="24"/>
              </w:rPr>
            </w:pPr>
            <w:r w:rsidRPr="00D964D1">
              <w:rPr>
                <w:sz w:val="24"/>
              </w:rPr>
              <w:t>Полотенце</w:t>
            </w:r>
            <w:r w:rsidRPr="00D964D1">
              <w:rPr>
                <w:spacing w:val="-4"/>
                <w:sz w:val="24"/>
              </w:rPr>
              <w:t xml:space="preserve"> </w:t>
            </w:r>
            <w:r w:rsidRPr="00D964D1">
              <w:rPr>
                <w:sz w:val="24"/>
              </w:rPr>
              <w:t>для</w:t>
            </w:r>
            <w:r w:rsidRPr="00D964D1">
              <w:rPr>
                <w:spacing w:val="-2"/>
                <w:sz w:val="24"/>
              </w:rPr>
              <w:t xml:space="preserve"> </w:t>
            </w:r>
            <w:r w:rsidRPr="00D964D1">
              <w:rPr>
                <w:sz w:val="24"/>
              </w:rPr>
              <w:t>тела</w:t>
            </w:r>
          </w:p>
        </w:tc>
        <w:tc>
          <w:tcPr>
            <w:tcW w:w="2409" w:type="dxa"/>
          </w:tcPr>
          <w:p w:rsidR="005E6663" w:rsidRPr="00D964D1" w:rsidRDefault="005E6663" w:rsidP="00BE096E">
            <w:pPr>
              <w:pStyle w:val="TableParagraph"/>
              <w:spacing w:line="256" w:lineRule="exact"/>
              <w:rPr>
                <w:sz w:val="24"/>
              </w:rPr>
            </w:pPr>
            <w:r w:rsidRPr="00D964D1">
              <w:rPr>
                <w:sz w:val="24"/>
              </w:rPr>
              <w:t>2 шт.</w:t>
            </w:r>
          </w:p>
        </w:tc>
        <w:tc>
          <w:tcPr>
            <w:tcW w:w="1985" w:type="dxa"/>
          </w:tcPr>
          <w:p w:rsidR="005E6663" w:rsidRPr="00D964D1" w:rsidRDefault="005E6663" w:rsidP="00BE096E">
            <w:pPr>
              <w:pStyle w:val="TableParagraph"/>
              <w:spacing w:line="256" w:lineRule="exact"/>
              <w:rPr>
                <w:sz w:val="24"/>
              </w:rPr>
            </w:pPr>
            <w:r w:rsidRPr="00D964D1">
              <w:rPr>
                <w:sz w:val="24"/>
              </w:rPr>
              <w:t>2 шт.</w:t>
            </w:r>
          </w:p>
        </w:tc>
      </w:tr>
      <w:tr w:rsidR="005E6663" w:rsidRPr="00D964D1" w:rsidTr="00BE096E">
        <w:trPr>
          <w:trHeight w:val="277"/>
        </w:trPr>
        <w:tc>
          <w:tcPr>
            <w:tcW w:w="1001" w:type="dxa"/>
          </w:tcPr>
          <w:p w:rsidR="005E6663" w:rsidRPr="00D964D1" w:rsidRDefault="005E6663" w:rsidP="00BE096E">
            <w:pPr>
              <w:pStyle w:val="TableParagraph"/>
              <w:spacing w:line="258" w:lineRule="exact"/>
              <w:rPr>
                <w:sz w:val="24"/>
              </w:rPr>
            </w:pPr>
            <w:r w:rsidRPr="00D964D1">
              <w:rPr>
                <w:sz w:val="24"/>
              </w:rPr>
              <w:t>14.</w:t>
            </w:r>
          </w:p>
        </w:tc>
        <w:tc>
          <w:tcPr>
            <w:tcW w:w="4426" w:type="dxa"/>
          </w:tcPr>
          <w:p w:rsidR="005E6663" w:rsidRPr="00D964D1" w:rsidRDefault="005E6663" w:rsidP="00BE096E">
            <w:pPr>
              <w:pStyle w:val="TableParagraph"/>
              <w:spacing w:line="258" w:lineRule="exact"/>
              <w:rPr>
                <w:sz w:val="24"/>
              </w:rPr>
            </w:pPr>
            <w:r w:rsidRPr="00D964D1">
              <w:rPr>
                <w:sz w:val="24"/>
              </w:rPr>
              <w:t>Полотенце</w:t>
            </w:r>
            <w:r w:rsidRPr="00D964D1">
              <w:rPr>
                <w:spacing w:val="-3"/>
                <w:sz w:val="24"/>
              </w:rPr>
              <w:t xml:space="preserve"> </w:t>
            </w:r>
            <w:r w:rsidRPr="00D964D1">
              <w:rPr>
                <w:sz w:val="24"/>
              </w:rPr>
              <w:t>для</w:t>
            </w:r>
            <w:r w:rsidRPr="00D964D1">
              <w:rPr>
                <w:spacing w:val="-1"/>
                <w:sz w:val="24"/>
              </w:rPr>
              <w:t xml:space="preserve"> </w:t>
            </w:r>
            <w:r w:rsidRPr="00D964D1">
              <w:rPr>
                <w:sz w:val="24"/>
              </w:rPr>
              <w:t>ног</w:t>
            </w:r>
          </w:p>
        </w:tc>
        <w:tc>
          <w:tcPr>
            <w:tcW w:w="2409" w:type="dxa"/>
          </w:tcPr>
          <w:p w:rsidR="005E6663" w:rsidRPr="00D964D1" w:rsidRDefault="005E6663" w:rsidP="00BE096E">
            <w:pPr>
              <w:pStyle w:val="TableParagraph"/>
              <w:spacing w:line="258" w:lineRule="exact"/>
              <w:rPr>
                <w:sz w:val="24"/>
              </w:rPr>
            </w:pPr>
            <w:r w:rsidRPr="00D964D1">
              <w:rPr>
                <w:sz w:val="24"/>
              </w:rPr>
              <w:t>2 шт.</w:t>
            </w:r>
          </w:p>
        </w:tc>
        <w:tc>
          <w:tcPr>
            <w:tcW w:w="1985" w:type="dxa"/>
          </w:tcPr>
          <w:p w:rsidR="005E6663" w:rsidRPr="00D964D1" w:rsidRDefault="005E6663" w:rsidP="00BE096E">
            <w:pPr>
              <w:pStyle w:val="TableParagraph"/>
              <w:spacing w:line="258" w:lineRule="exact"/>
              <w:rPr>
                <w:sz w:val="24"/>
              </w:rPr>
            </w:pPr>
            <w:r w:rsidRPr="00D964D1">
              <w:rPr>
                <w:sz w:val="24"/>
              </w:rPr>
              <w:t>2 шт.</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15.</w:t>
            </w:r>
          </w:p>
        </w:tc>
        <w:tc>
          <w:tcPr>
            <w:tcW w:w="4426" w:type="dxa"/>
          </w:tcPr>
          <w:p w:rsidR="005E6663" w:rsidRPr="00D964D1" w:rsidRDefault="005E6663" w:rsidP="00BE096E">
            <w:pPr>
              <w:pStyle w:val="TableParagraph"/>
              <w:spacing w:line="256" w:lineRule="exact"/>
              <w:rPr>
                <w:sz w:val="24"/>
              </w:rPr>
            </w:pPr>
            <w:r w:rsidRPr="00D964D1">
              <w:rPr>
                <w:sz w:val="24"/>
              </w:rPr>
              <w:t>Салфетка</w:t>
            </w:r>
            <w:r w:rsidRPr="00D964D1">
              <w:rPr>
                <w:spacing w:val="-1"/>
                <w:sz w:val="24"/>
              </w:rPr>
              <w:t xml:space="preserve"> </w:t>
            </w:r>
            <w:r w:rsidRPr="00D964D1">
              <w:rPr>
                <w:sz w:val="24"/>
              </w:rPr>
              <w:t>на раковину</w:t>
            </w:r>
          </w:p>
        </w:tc>
        <w:tc>
          <w:tcPr>
            <w:tcW w:w="2409" w:type="dxa"/>
          </w:tcPr>
          <w:p w:rsidR="005E6663" w:rsidRPr="00D964D1" w:rsidRDefault="005E6663" w:rsidP="00BE096E">
            <w:pPr>
              <w:pStyle w:val="TableParagraph"/>
              <w:spacing w:line="256" w:lineRule="exact"/>
              <w:rPr>
                <w:sz w:val="24"/>
              </w:rPr>
            </w:pPr>
            <w:r w:rsidRPr="00D964D1">
              <w:rPr>
                <w:sz w:val="24"/>
              </w:rPr>
              <w:t>2 шт.</w:t>
            </w:r>
          </w:p>
        </w:tc>
        <w:tc>
          <w:tcPr>
            <w:tcW w:w="1985" w:type="dxa"/>
          </w:tcPr>
          <w:p w:rsidR="005E6663" w:rsidRPr="00D964D1" w:rsidRDefault="005E6663" w:rsidP="00BE096E">
            <w:pPr>
              <w:pStyle w:val="TableParagraph"/>
              <w:spacing w:line="256" w:lineRule="exact"/>
              <w:rPr>
                <w:sz w:val="24"/>
              </w:rPr>
            </w:pPr>
            <w:r w:rsidRPr="00D964D1">
              <w:rPr>
                <w:sz w:val="24"/>
              </w:rPr>
              <w:t>2 шт.</w:t>
            </w:r>
          </w:p>
        </w:tc>
      </w:tr>
      <w:tr w:rsidR="005E6663" w:rsidRPr="00D964D1" w:rsidTr="00BE096E">
        <w:trPr>
          <w:trHeight w:val="276"/>
        </w:trPr>
        <w:tc>
          <w:tcPr>
            <w:tcW w:w="1001" w:type="dxa"/>
          </w:tcPr>
          <w:p w:rsidR="005E6663" w:rsidRPr="00D964D1" w:rsidRDefault="005E6663" w:rsidP="00BE096E">
            <w:pPr>
              <w:pStyle w:val="TableParagraph"/>
              <w:spacing w:line="256" w:lineRule="exact"/>
              <w:rPr>
                <w:sz w:val="24"/>
              </w:rPr>
            </w:pPr>
            <w:r w:rsidRPr="00D964D1">
              <w:rPr>
                <w:sz w:val="24"/>
              </w:rPr>
              <w:t>16.</w:t>
            </w:r>
          </w:p>
        </w:tc>
        <w:tc>
          <w:tcPr>
            <w:tcW w:w="4426" w:type="dxa"/>
          </w:tcPr>
          <w:p w:rsidR="005E6663" w:rsidRPr="00D964D1" w:rsidRDefault="005E6663" w:rsidP="00BE096E">
            <w:pPr>
              <w:pStyle w:val="TableParagraph"/>
              <w:spacing w:line="256" w:lineRule="exact"/>
              <w:rPr>
                <w:sz w:val="24"/>
              </w:rPr>
            </w:pPr>
            <w:r w:rsidRPr="00D964D1">
              <w:rPr>
                <w:sz w:val="24"/>
              </w:rPr>
              <w:t>Полотенце</w:t>
            </w:r>
            <w:r w:rsidRPr="00D964D1">
              <w:rPr>
                <w:spacing w:val="-4"/>
                <w:sz w:val="24"/>
              </w:rPr>
              <w:t xml:space="preserve"> </w:t>
            </w:r>
            <w:r w:rsidRPr="00D964D1">
              <w:rPr>
                <w:sz w:val="24"/>
              </w:rPr>
              <w:t>коврик</w:t>
            </w:r>
          </w:p>
        </w:tc>
        <w:tc>
          <w:tcPr>
            <w:tcW w:w="2409" w:type="dxa"/>
          </w:tcPr>
          <w:p w:rsidR="005E6663" w:rsidRPr="00D964D1" w:rsidRDefault="005E6663" w:rsidP="00BE096E">
            <w:pPr>
              <w:pStyle w:val="TableParagraph"/>
              <w:spacing w:line="256" w:lineRule="exact"/>
              <w:rPr>
                <w:sz w:val="24"/>
              </w:rPr>
            </w:pPr>
            <w:r w:rsidRPr="00D964D1">
              <w:rPr>
                <w:sz w:val="24"/>
              </w:rPr>
              <w:t>1 шт.</w:t>
            </w:r>
          </w:p>
        </w:tc>
        <w:tc>
          <w:tcPr>
            <w:tcW w:w="1985" w:type="dxa"/>
          </w:tcPr>
          <w:p w:rsidR="005E6663" w:rsidRPr="00D964D1" w:rsidRDefault="005E6663" w:rsidP="00BE096E">
            <w:pPr>
              <w:pStyle w:val="TableParagraph"/>
              <w:spacing w:line="256" w:lineRule="exact"/>
              <w:rPr>
                <w:sz w:val="24"/>
              </w:rPr>
            </w:pPr>
            <w:r w:rsidRPr="00D964D1">
              <w:rPr>
                <w:sz w:val="24"/>
              </w:rPr>
              <w:t>1 шт.</w:t>
            </w:r>
          </w:p>
        </w:tc>
      </w:tr>
      <w:tr w:rsidR="005E6663" w:rsidRPr="00D964D1" w:rsidTr="00BE096E">
        <w:trPr>
          <w:trHeight w:val="585"/>
        </w:trPr>
        <w:tc>
          <w:tcPr>
            <w:tcW w:w="1001" w:type="dxa"/>
          </w:tcPr>
          <w:p w:rsidR="005E6663" w:rsidRPr="00D964D1" w:rsidRDefault="005E6663" w:rsidP="00BE096E">
            <w:pPr>
              <w:pStyle w:val="TableParagraph"/>
              <w:spacing w:line="268" w:lineRule="exact"/>
              <w:rPr>
                <w:sz w:val="24"/>
              </w:rPr>
            </w:pPr>
            <w:r w:rsidRPr="00D964D1">
              <w:rPr>
                <w:sz w:val="24"/>
              </w:rPr>
              <w:t>17.</w:t>
            </w:r>
          </w:p>
        </w:tc>
        <w:tc>
          <w:tcPr>
            <w:tcW w:w="4426" w:type="dxa"/>
          </w:tcPr>
          <w:p w:rsidR="005E6663" w:rsidRPr="00D964D1" w:rsidRDefault="005E6663" w:rsidP="00BE096E">
            <w:pPr>
              <w:pStyle w:val="TableParagraph"/>
              <w:rPr>
                <w:sz w:val="24"/>
              </w:rPr>
            </w:pPr>
            <w:r w:rsidRPr="00D964D1">
              <w:rPr>
                <w:spacing w:val="-1"/>
                <w:sz w:val="24"/>
              </w:rPr>
              <w:t>Парфюмерно-косметические</w:t>
            </w:r>
            <w:r w:rsidRPr="00D964D1">
              <w:rPr>
                <w:spacing w:val="-57"/>
                <w:sz w:val="24"/>
              </w:rPr>
              <w:t xml:space="preserve"> </w:t>
            </w:r>
            <w:r w:rsidRPr="00D964D1">
              <w:rPr>
                <w:sz w:val="24"/>
              </w:rPr>
              <w:t>принадле</w:t>
            </w:r>
            <w:r w:rsidRPr="00D964D1">
              <w:rPr>
                <w:sz w:val="24"/>
              </w:rPr>
              <w:t>ж</w:t>
            </w:r>
            <w:r w:rsidRPr="00D964D1">
              <w:rPr>
                <w:sz w:val="24"/>
              </w:rPr>
              <w:t>ности</w:t>
            </w:r>
          </w:p>
        </w:tc>
        <w:tc>
          <w:tcPr>
            <w:tcW w:w="2409" w:type="dxa"/>
          </w:tcPr>
          <w:p w:rsidR="005E6663" w:rsidRPr="00D964D1" w:rsidRDefault="005E6663" w:rsidP="00BE096E">
            <w:pPr>
              <w:pStyle w:val="TableParagraph"/>
              <w:spacing w:line="268" w:lineRule="exact"/>
              <w:rPr>
                <w:sz w:val="24"/>
              </w:rPr>
            </w:pPr>
            <w:r w:rsidRPr="00D964D1">
              <w:rPr>
                <w:sz w:val="24"/>
              </w:rPr>
              <w:t>2</w:t>
            </w:r>
            <w:r w:rsidRPr="00D964D1">
              <w:rPr>
                <w:spacing w:val="-1"/>
                <w:sz w:val="24"/>
              </w:rPr>
              <w:t xml:space="preserve"> </w:t>
            </w:r>
            <w:r w:rsidRPr="00D964D1">
              <w:rPr>
                <w:sz w:val="24"/>
              </w:rPr>
              <w:t>комплекта</w:t>
            </w:r>
          </w:p>
        </w:tc>
        <w:tc>
          <w:tcPr>
            <w:tcW w:w="1985" w:type="dxa"/>
          </w:tcPr>
          <w:p w:rsidR="005E6663" w:rsidRPr="00D964D1" w:rsidRDefault="005E6663" w:rsidP="00BE096E">
            <w:pPr>
              <w:pStyle w:val="TableParagraph"/>
              <w:spacing w:line="268" w:lineRule="exact"/>
              <w:rPr>
                <w:sz w:val="24"/>
              </w:rPr>
            </w:pPr>
            <w:r w:rsidRPr="00D964D1">
              <w:rPr>
                <w:sz w:val="24"/>
              </w:rPr>
              <w:t>15</w:t>
            </w:r>
            <w:r w:rsidRPr="00D964D1">
              <w:rPr>
                <w:spacing w:val="-1"/>
                <w:sz w:val="24"/>
              </w:rPr>
              <w:t xml:space="preserve"> </w:t>
            </w:r>
            <w:r w:rsidRPr="00D964D1">
              <w:rPr>
                <w:sz w:val="24"/>
              </w:rPr>
              <w:t>комплектов</w:t>
            </w:r>
          </w:p>
        </w:tc>
      </w:tr>
      <w:tr w:rsidR="005E6663" w:rsidRPr="00D964D1" w:rsidTr="00BE096E">
        <w:trPr>
          <w:trHeight w:val="275"/>
        </w:trPr>
        <w:tc>
          <w:tcPr>
            <w:tcW w:w="1001" w:type="dxa"/>
          </w:tcPr>
          <w:p w:rsidR="005E6663" w:rsidRPr="00D964D1" w:rsidRDefault="005E6663" w:rsidP="00BE096E">
            <w:pPr>
              <w:pStyle w:val="TableParagraph"/>
              <w:spacing w:line="256" w:lineRule="exact"/>
              <w:rPr>
                <w:sz w:val="24"/>
              </w:rPr>
            </w:pPr>
            <w:r w:rsidRPr="00D964D1">
              <w:rPr>
                <w:sz w:val="24"/>
              </w:rPr>
              <w:t>18.</w:t>
            </w:r>
          </w:p>
        </w:tc>
        <w:tc>
          <w:tcPr>
            <w:tcW w:w="4426" w:type="dxa"/>
          </w:tcPr>
          <w:p w:rsidR="005E6663" w:rsidRPr="00D964D1" w:rsidRDefault="005E6663" w:rsidP="00BE096E">
            <w:pPr>
              <w:pStyle w:val="TableParagraph"/>
              <w:spacing w:line="256" w:lineRule="exact"/>
              <w:rPr>
                <w:sz w:val="24"/>
              </w:rPr>
            </w:pPr>
            <w:r w:rsidRPr="00D964D1">
              <w:rPr>
                <w:sz w:val="24"/>
              </w:rPr>
              <w:t>Пылесос</w:t>
            </w:r>
          </w:p>
        </w:tc>
        <w:tc>
          <w:tcPr>
            <w:tcW w:w="2409" w:type="dxa"/>
          </w:tcPr>
          <w:p w:rsidR="005E6663" w:rsidRPr="00D964D1" w:rsidRDefault="005E6663" w:rsidP="00BE096E">
            <w:pPr>
              <w:pStyle w:val="TableParagraph"/>
              <w:spacing w:line="256" w:lineRule="exact"/>
              <w:rPr>
                <w:sz w:val="24"/>
              </w:rPr>
            </w:pPr>
            <w:r w:rsidRPr="00D964D1">
              <w:rPr>
                <w:sz w:val="24"/>
              </w:rPr>
              <w:t>1 шт.</w:t>
            </w:r>
          </w:p>
        </w:tc>
        <w:tc>
          <w:tcPr>
            <w:tcW w:w="1985" w:type="dxa"/>
          </w:tcPr>
          <w:p w:rsidR="005E6663" w:rsidRPr="00D964D1" w:rsidRDefault="005E6663" w:rsidP="00BE096E">
            <w:pPr>
              <w:pStyle w:val="TableParagraph"/>
              <w:spacing w:line="256" w:lineRule="exact"/>
              <w:rPr>
                <w:sz w:val="24"/>
              </w:rPr>
            </w:pPr>
            <w:r w:rsidRPr="00D964D1">
              <w:rPr>
                <w:sz w:val="24"/>
              </w:rPr>
              <w:t>1 шт.</w:t>
            </w:r>
          </w:p>
        </w:tc>
      </w:tr>
    </w:tbl>
    <w:p w:rsidR="005E6663" w:rsidRPr="00D964D1" w:rsidRDefault="005E6663" w:rsidP="005E6663">
      <w:pPr>
        <w:pStyle w:val="a8"/>
        <w:spacing w:before="1" w:line="276" w:lineRule="auto"/>
        <w:rPr>
          <w:sz w:val="23"/>
        </w:rPr>
      </w:pPr>
    </w:p>
    <w:p w:rsidR="005E6663" w:rsidRPr="00D964D1" w:rsidRDefault="005E6663" w:rsidP="000F3C62">
      <w:pPr>
        <w:pStyle w:val="211"/>
        <w:numPr>
          <w:ilvl w:val="1"/>
          <w:numId w:val="15"/>
        </w:numPr>
        <w:tabs>
          <w:tab w:val="left" w:pos="1394"/>
        </w:tabs>
        <w:spacing w:before="90" w:line="276" w:lineRule="auto"/>
        <w:ind w:left="1393" w:hanging="421"/>
        <w:rPr>
          <w:b w:val="0"/>
        </w:rPr>
      </w:pPr>
      <w:r w:rsidRPr="00D964D1">
        <w:lastRenderedPageBreak/>
        <w:t>Информационное</w:t>
      </w:r>
      <w:r w:rsidRPr="00D964D1">
        <w:rPr>
          <w:spacing w:val="-6"/>
        </w:rPr>
        <w:t xml:space="preserve"> </w:t>
      </w:r>
      <w:r w:rsidRPr="00D964D1">
        <w:t>обеспечение</w:t>
      </w:r>
      <w:r w:rsidRPr="00D964D1">
        <w:rPr>
          <w:spacing w:val="-3"/>
        </w:rPr>
        <w:t xml:space="preserve"> </w:t>
      </w:r>
      <w:r w:rsidRPr="00D964D1">
        <w:t>реализации</w:t>
      </w:r>
      <w:r w:rsidRPr="00D964D1">
        <w:rPr>
          <w:spacing w:val="-2"/>
        </w:rPr>
        <w:t xml:space="preserve"> </w:t>
      </w:r>
      <w:r w:rsidRPr="00D964D1">
        <w:t>программы</w:t>
      </w:r>
    </w:p>
    <w:p w:rsidR="005E6663" w:rsidRPr="00D964D1" w:rsidRDefault="005E6663" w:rsidP="005E6663">
      <w:pPr>
        <w:suppressAutoHyphens/>
        <w:spacing w:line="276" w:lineRule="auto"/>
        <w:ind w:firstLine="709"/>
        <w:jc w:val="both"/>
        <w:rPr>
          <w:bCs/>
          <w:sz w:val="24"/>
          <w:szCs w:val="24"/>
        </w:rPr>
      </w:pPr>
      <w:r w:rsidRPr="00D964D1">
        <w:rPr>
          <w:bCs/>
          <w:sz w:val="24"/>
          <w:szCs w:val="24"/>
        </w:rPr>
        <w:t>Для реализации программы библиотечный фонд образовательной организации должен иметь п</w:t>
      </w:r>
      <w:r w:rsidRPr="00D964D1">
        <w:rPr>
          <w:sz w:val="24"/>
          <w:szCs w:val="24"/>
        </w:rPr>
        <w:t xml:space="preserve">ечатные и/или электронные образовательные и информационные ресурсы, рекомендованные ФУМО, для использования в образовательном процессе. При формировании </w:t>
      </w:r>
      <w:r w:rsidRPr="00D964D1">
        <w:rPr>
          <w:bCs/>
          <w:sz w:val="24"/>
          <w:szCs w:val="24"/>
        </w:rPr>
        <w:t>библиотечного фонда образовательной организации выбирается не менее одного издания из перечисленных ниже печатных изданий и (или) электронных изданий в качестве основного, при этом список, может быть дополнен новыми изданиями.</w:t>
      </w:r>
    </w:p>
    <w:p w:rsidR="005E6663" w:rsidRPr="00D964D1" w:rsidRDefault="005E6663" w:rsidP="005E6663">
      <w:pPr>
        <w:suppressAutoHyphens/>
        <w:spacing w:line="276" w:lineRule="auto"/>
        <w:ind w:firstLine="709"/>
        <w:jc w:val="both"/>
        <w:rPr>
          <w:bCs/>
          <w:sz w:val="24"/>
          <w:szCs w:val="24"/>
        </w:rPr>
      </w:pPr>
    </w:p>
    <w:p w:rsidR="005E6663" w:rsidRPr="00D964D1" w:rsidRDefault="005E6663" w:rsidP="005E6663">
      <w:pPr>
        <w:suppressAutoHyphens/>
        <w:spacing w:line="276" w:lineRule="auto"/>
        <w:ind w:right="260" w:firstLine="709"/>
        <w:jc w:val="both"/>
        <w:rPr>
          <w:sz w:val="24"/>
          <w:szCs w:val="24"/>
        </w:rPr>
      </w:pPr>
      <w:r w:rsidRPr="00D964D1">
        <w:rPr>
          <w:b/>
          <w:sz w:val="24"/>
          <w:szCs w:val="24"/>
        </w:rPr>
        <w:t>3.2.1. Основные печатные</w:t>
      </w:r>
      <w:r w:rsidRPr="00D964D1">
        <w:rPr>
          <w:b/>
          <w:spacing w:val="-4"/>
          <w:sz w:val="24"/>
          <w:szCs w:val="24"/>
        </w:rPr>
        <w:t xml:space="preserve"> </w:t>
      </w:r>
      <w:r w:rsidRPr="00D964D1">
        <w:rPr>
          <w:b/>
          <w:sz w:val="24"/>
          <w:szCs w:val="24"/>
        </w:rPr>
        <w:t>издания</w:t>
      </w:r>
    </w:p>
    <w:p w:rsidR="005E6663" w:rsidRPr="00D964D1" w:rsidRDefault="005E6663" w:rsidP="000F3C62">
      <w:pPr>
        <w:pStyle w:val="12"/>
        <w:numPr>
          <w:ilvl w:val="0"/>
          <w:numId w:val="16"/>
        </w:numPr>
        <w:tabs>
          <w:tab w:val="left" w:pos="1230"/>
        </w:tabs>
        <w:spacing w:line="276" w:lineRule="auto"/>
        <w:ind w:left="0" w:right="260" w:firstLine="709"/>
        <w:jc w:val="both"/>
        <w:rPr>
          <w:sz w:val="24"/>
          <w:szCs w:val="24"/>
        </w:rPr>
      </w:pPr>
      <w:proofErr w:type="spellStart"/>
      <w:r w:rsidRPr="00D964D1">
        <w:rPr>
          <w:sz w:val="24"/>
          <w:szCs w:val="24"/>
        </w:rPr>
        <w:t>Ёхина</w:t>
      </w:r>
      <w:proofErr w:type="spellEnd"/>
      <w:r w:rsidRPr="00D964D1">
        <w:rPr>
          <w:sz w:val="24"/>
          <w:szCs w:val="24"/>
        </w:rPr>
        <w:t xml:space="preserve"> М.А. Организация и контроль текущей деятельности работников службы приема и размещения</w:t>
      </w:r>
      <w:r w:rsidRPr="00D964D1">
        <w:rPr>
          <w:spacing w:val="-1"/>
          <w:sz w:val="24"/>
          <w:szCs w:val="24"/>
        </w:rPr>
        <w:t xml:space="preserve"> </w:t>
      </w:r>
      <w:r w:rsidRPr="00D964D1">
        <w:rPr>
          <w:sz w:val="24"/>
          <w:szCs w:val="24"/>
        </w:rPr>
        <w:t>/</w:t>
      </w:r>
      <w:r w:rsidRPr="00D964D1">
        <w:rPr>
          <w:spacing w:val="-1"/>
          <w:sz w:val="24"/>
          <w:szCs w:val="24"/>
        </w:rPr>
        <w:t xml:space="preserve"> </w:t>
      </w:r>
      <w:r w:rsidRPr="00D964D1">
        <w:rPr>
          <w:sz w:val="24"/>
          <w:szCs w:val="24"/>
        </w:rPr>
        <w:t>2-е</w:t>
      </w:r>
      <w:r w:rsidRPr="00D964D1">
        <w:rPr>
          <w:spacing w:val="-5"/>
          <w:sz w:val="24"/>
          <w:szCs w:val="24"/>
        </w:rPr>
        <w:t xml:space="preserve"> </w:t>
      </w:r>
      <w:r w:rsidRPr="00D964D1">
        <w:rPr>
          <w:sz w:val="24"/>
          <w:szCs w:val="24"/>
        </w:rPr>
        <w:t>изд.,</w:t>
      </w:r>
      <w:r w:rsidRPr="00D964D1">
        <w:rPr>
          <w:spacing w:val="-4"/>
          <w:sz w:val="24"/>
          <w:szCs w:val="24"/>
        </w:rPr>
        <w:t xml:space="preserve"> </w:t>
      </w:r>
      <w:proofErr w:type="spellStart"/>
      <w:r w:rsidRPr="00D964D1">
        <w:rPr>
          <w:sz w:val="24"/>
          <w:szCs w:val="24"/>
        </w:rPr>
        <w:t>испр</w:t>
      </w:r>
      <w:proofErr w:type="spellEnd"/>
      <w:r w:rsidRPr="00D964D1">
        <w:rPr>
          <w:sz w:val="24"/>
          <w:szCs w:val="24"/>
        </w:rPr>
        <w:t>.</w:t>
      </w:r>
      <w:r w:rsidRPr="00D964D1">
        <w:rPr>
          <w:spacing w:val="-1"/>
          <w:sz w:val="24"/>
          <w:szCs w:val="24"/>
        </w:rPr>
        <w:t xml:space="preserve"> </w:t>
      </w:r>
      <w:r w:rsidRPr="00D964D1">
        <w:rPr>
          <w:sz w:val="24"/>
          <w:szCs w:val="24"/>
        </w:rPr>
        <w:t>и</w:t>
      </w:r>
      <w:r w:rsidRPr="00D964D1">
        <w:rPr>
          <w:spacing w:val="-1"/>
          <w:sz w:val="24"/>
          <w:szCs w:val="24"/>
        </w:rPr>
        <w:t xml:space="preserve"> </w:t>
      </w:r>
      <w:r w:rsidRPr="00D964D1">
        <w:rPr>
          <w:sz w:val="24"/>
          <w:szCs w:val="24"/>
        </w:rPr>
        <w:t>доп.–</w:t>
      </w:r>
      <w:r w:rsidRPr="00D964D1">
        <w:rPr>
          <w:spacing w:val="-1"/>
          <w:sz w:val="24"/>
          <w:szCs w:val="24"/>
        </w:rPr>
        <w:t xml:space="preserve"> </w:t>
      </w:r>
      <w:r w:rsidRPr="00D964D1">
        <w:rPr>
          <w:sz w:val="24"/>
          <w:szCs w:val="24"/>
        </w:rPr>
        <w:t>М.:</w:t>
      </w:r>
      <w:r w:rsidRPr="00D964D1">
        <w:rPr>
          <w:spacing w:val="-3"/>
          <w:sz w:val="24"/>
          <w:szCs w:val="24"/>
        </w:rPr>
        <w:t xml:space="preserve"> </w:t>
      </w:r>
      <w:r w:rsidRPr="00D964D1">
        <w:rPr>
          <w:sz w:val="24"/>
          <w:szCs w:val="24"/>
        </w:rPr>
        <w:t>Издательский</w:t>
      </w:r>
      <w:r w:rsidRPr="00D964D1">
        <w:rPr>
          <w:spacing w:val="-3"/>
          <w:sz w:val="24"/>
          <w:szCs w:val="24"/>
        </w:rPr>
        <w:t xml:space="preserve"> </w:t>
      </w:r>
      <w:r w:rsidRPr="00D964D1">
        <w:rPr>
          <w:sz w:val="24"/>
          <w:szCs w:val="24"/>
        </w:rPr>
        <w:t>центр</w:t>
      </w:r>
      <w:r w:rsidRPr="00D964D1">
        <w:rPr>
          <w:spacing w:val="1"/>
          <w:sz w:val="24"/>
          <w:szCs w:val="24"/>
        </w:rPr>
        <w:t xml:space="preserve"> </w:t>
      </w:r>
      <w:r w:rsidRPr="00D964D1">
        <w:rPr>
          <w:sz w:val="24"/>
          <w:szCs w:val="24"/>
        </w:rPr>
        <w:t>«Академия»,</w:t>
      </w:r>
      <w:r w:rsidRPr="00D964D1">
        <w:rPr>
          <w:spacing w:val="-1"/>
          <w:sz w:val="24"/>
          <w:szCs w:val="24"/>
        </w:rPr>
        <w:t xml:space="preserve"> </w:t>
      </w:r>
      <w:r w:rsidRPr="00D964D1">
        <w:rPr>
          <w:sz w:val="24"/>
          <w:szCs w:val="24"/>
        </w:rPr>
        <w:t>201</w:t>
      </w:r>
      <w:r w:rsidR="00816598">
        <w:rPr>
          <w:sz w:val="24"/>
          <w:szCs w:val="24"/>
        </w:rPr>
        <w:t>9</w:t>
      </w:r>
      <w:r w:rsidRPr="00D964D1">
        <w:rPr>
          <w:spacing w:val="3"/>
          <w:sz w:val="24"/>
          <w:szCs w:val="24"/>
        </w:rPr>
        <w:t xml:space="preserve"> </w:t>
      </w:r>
      <w:r w:rsidRPr="00D964D1">
        <w:rPr>
          <w:sz w:val="24"/>
          <w:szCs w:val="24"/>
        </w:rPr>
        <w:t>–</w:t>
      </w:r>
      <w:r w:rsidRPr="00D964D1">
        <w:rPr>
          <w:spacing w:val="-1"/>
          <w:sz w:val="24"/>
          <w:szCs w:val="24"/>
        </w:rPr>
        <w:t xml:space="preserve"> </w:t>
      </w:r>
      <w:r w:rsidRPr="00D964D1">
        <w:rPr>
          <w:sz w:val="24"/>
          <w:szCs w:val="24"/>
        </w:rPr>
        <w:t>304 с.</w:t>
      </w:r>
    </w:p>
    <w:p w:rsidR="005E6663" w:rsidRPr="00D964D1" w:rsidRDefault="005E6663" w:rsidP="000F3C62">
      <w:pPr>
        <w:pStyle w:val="12"/>
        <w:numPr>
          <w:ilvl w:val="0"/>
          <w:numId w:val="16"/>
        </w:numPr>
        <w:tabs>
          <w:tab w:val="left" w:pos="1230"/>
        </w:tabs>
        <w:spacing w:line="276" w:lineRule="auto"/>
        <w:ind w:left="0" w:right="260" w:firstLine="709"/>
        <w:jc w:val="both"/>
        <w:rPr>
          <w:sz w:val="24"/>
          <w:szCs w:val="24"/>
        </w:rPr>
      </w:pPr>
      <w:proofErr w:type="spellStart"/>
      <w:r w:rsidRPr="00D964D1">
        <w:rPr>
          <w:sz w:val="24"/>
          <w:szCs w:val="24"/>
        </w:rPr>
        <w:t>Ёхина</w:t>
      </w:r>
      <w:proofErr w:type="spellEnd"/>
      <w:r w:rsidRPr="00D964D1">
        <w:rPr>
          <w:sz w:val="24"/>
          <w:szCs w:val="24"/>
        </w:rPr>
        <w:t xml:space="preserve"> М.А. Организация обслуживания в гостиницах. учебник для студ.</w:t>
      </w:r>
      <w:r w:rsidRPr="00D964D1">
        <w:rPr>
          <w:spacing w:val="60"/>
          <w:sz w:val="24"/>
          <w:szCs w:val="24"/>
        </w:rPr>
        <w:t xml:space="preserve"> </w:t>
      </w:r>
      <w:r w:rsidRPr="00D964D1">
        <w:rPr>
          <w:sz w:val="24"/>
          <w:szCs w:val="24"/>
        </w:rPr>
        <w:t>учре</w:t>
      </w:r>
      <w:r w:rsidRPr="00D964D1">
        <w:rPr>
          <w:sz w:val="24"/>
          <w:szCs w:val="24"/>
        </w:rPr>
        <w:t>ж</w:t>
      </w:r>
      <w:r w:rsidRPr="00D964D1">
        <w:rPr>
          <w:sz w:val="24"/>
          <w:szCs w:val="24"/>
        </w:rPr>
        <w:t>дений</w:t>
      </w:r>
      <w:r w:rsidRPr="00D964D1">
        <w:rPr>
          <w:spacing w:val="1"/>
          <w:sz w:val="24"/>
          <w:szCs w:val="24"/>
        </w:rPr>
        <w:t xml:space="preserve"> </w:t>
      </w:r>
      <w:r w:rsidRPr="00D964D1">
        <w:rPr>
          <w:sz w:val="24"/>
          <w:szCs w:val="24"/>
        </w:rPr>
        <w:t>сред.</w:t>
      </w:r>
      <w:r w:rsidRPr="00D964D1">
        <w:rPr>
          <w:spacing w:val="-2"/>
          <w:sz w:val="24"/>
          <w:szCs w:val="24"/>
        </w:rPr>
        <w:t xml:space="preserve"> </w:t>
      </w:r>
      <w:r w:rsidRPr="00D964D1">
        <w:rPr>
          <w:sz w:val="24"/>
          <w:szCs w:val="24"/>
        </w:rPr>
        <w:t>проф.</w:t>
      </w:r>
      <w:r w:rsidRPr="00D964D1">
        <w:rPr>
          <w:spacing w:val="-1"/>
          <w:sz w:val="24"/>
          <w:szCs w:val="24"/>
        </w:rPr>
        <w:t xml:space="preserve"> </w:t>
      </w:r>
      <w:r w:rsidRPr="00D964D1">
        <w:rPr>
          <w:sz w:val="24"/>
          <w:szCs w:val="24"/>
        </w:rPr>
        <w:t>образования</w:t>
      </w:r>
      <w:r w:rsidRPr="00D964D1">
        <w:rPr>
          <w:spacing w:val="-1"/>
          <w:sz w:val="24"/>
          <w:szCs w:val="24"/>
        </w:rPr>
        <w:t xml:space="preserve"> </w:t>
      </w:r>
      <w:r w:rsidRPr="00D964D1">
        <w:rPr>
          <w:sz w:val="24"/>
          <w:szCs w:val="24"/>
        </w:rPr>
        <w:t>/</w:t>
      </w:r>
      <w:r w:rsidRPr="00D964D1">
        <w:rPr>
          <w:spacing w:val="-2"/>
          <w:sz w:val="24"/>
          <w:szCs w:val="24"/>
        </w:rPr>
        <w:t xml:space="preserve"> </w:t>
      </w:r>
      <w:r w:rsidRPr="00D964D1">
        <w:rPr>
          <w:sz w:val="24"/>
          <w:szCs w:val="24"/>
        </w:rPr>
        <w:t>7-е</w:t>
      </w:r>
      <w:r w:rsidRPr="00D964D1">
        <w:rPr>
          <w:spacing w:val="-2"/>
          <w:sz w:val="24"/>
          <w:szCs w:val="24"/>
        </w:rPr>
        <w:t xml:space="preserve"> </w:t>
      </w:r>
      <w:r w:rsidRPr="00D964D1">
        <w:rPr>
          <w:sz w:val="24"/>
          <w:szCs w:val="24"/>
        </w:rPr>
        <w:t>изд.,</w:t>
      </w:r>
      <w:r w:rsidRPr="00D964D1">
        <w:rPr>
          <w:spacing w:val="-1"/>
          <w:sz w:val="24"/>
          <w:szCs w:val="24"/>
        </w:rPr>
        <w:t xml:space="preserve"> </w:t>
      </w:r>
      <w:proofErr w:type="spellStart"/>
      <w:r w:rsidRPr="00D964D1">
        <w:rPr>
          <w:sz w:val="24"/>
          <w:szCs w:val="24"/>
        </w:rPr>
        <w:t>испр</w:t>
      </w:r>
      <w:proofErr w:type="spellEnd"/>
      <w:r w:rsidRPr="00D964D1">
        <w:rPr>
          <w:sz w:val="24"/>
          <w:szCs w:val="24"/>
        </w:rPr>
        <w:t>.</w:t>
      </w:r>
      <w:r w:rsidRPr="00D964D1">
        <w:rPr>
          <w:spacing w:val="-5"/>
          <w:sz w:val="24"/>
          <w:szCs w:val="24"/>
        </w:rPr>
        <w:t xml:space="preserve"> </w:t>
      </w:r>
      <w:r w:rsidRPr="00D964D1">
        <w:rPr>
          <w:sz w:val="24"/>
          <w:szCs w:val="24"/>
        </w:rPr>
        <w:t>и</w:t>
      </w:r>
      <w:r w:rsidRPr="00D964D1">
        <w:rPr>
          <w:spacing w:val="-1"/>
          <w:sz w:val="24"/>
          <w:szCs w:val="24"/>
        </w:rPr>
        <w:t xml:space="preserve"> </w:t>
      </w:r>
      <w:r w:rsidRPr="00D964D1">
        <w:rPr>
          <w:sz w:val="24"/>
          <w:szCs w:val="24"/>
        </w:rPr>
        <w:t>доп.–</w:t>
      </w:r>
      <w:r w:rsidRPr="00D964D1">
        <w:rPr>
          <w:spacing w:val="-1"/>
          <w:sz w:val="24"/>
          <w:szCs w:val="24"/>
        </w:rPr>
        <w:t xml:space="preserve"> </w:t>
      </w:r>
      <w:r w:rsidRPr="00D964D1">
        <w:rPr>
          <w:sz w:val="24"/>
          <w:szCs w:val="24"/>
        </w:rPr>
        <w:t>М.:</w:t>
      </w:r>
      <w:r w:rsidRPr="00D964D1">
        <w:rPr>
          <w:spacing w:val="-2"/>
          <w:sz w:val="24"/>
          <w:szCs w:val="24"/>
        </w:rPr>
        <w:t xml:space="preserve"> </w:t>
      </w:r>
      <w:r w:rsidRPr="00D964D1">
        <w:rPr>
          <w:sz w:val="24"/>
          <w:szCs w:val="24"/>
        </w:rPr>
        <w:t>Издательский</w:t>
      </w:r>
      <w:r w:rsidRPr="00D964D1">
        <w:rPr>
          <w:spacing w:val="-1"/>
          <w:sz w:val="24"/>
          <w:szCs w:val="24"/>
        </w:rPr>
        <w:t xml:space="preserve"> </w:t>
      </w:r>
      <w:r w:rsidRPr="00D964D1">
        <w:rPr>
          <w:sz w:val="24"/>
          <w:szCs w:val="24"/>
        </w:rPr>
        <w:t>центр</w:t>
      </w:r>
      <w:r w:rsidRPr="00D964D1">
        <w:rPr>
          <w:spacing w:val="3"/>
          <w:sz w:val="24"/>
          <w:szCs w:val="24"/>
        </w:rPr>
        <w:t xml:space="preserve"> </w:t>
      </w:r>
      <w:r w:rsidRPr="00D964D1">
        <w:rPr>
          <w:sz w:val="24"/>
          <w:szCs w:val="24"/>
        </w:rPr>
        <w:t>«Академия», 2019. – 240 с.</w:t>
      </w:r>
    </w:p>
    <w:p w:rsidR="005E6663" w:rsidRPr="00D964D1" w:rsidRDefault="005E6663" w:rsidP="000F3C62">
      <w:pPr>
        <w:pStyle w:val="12"/>
        <w:numPr>
          <w:ilvl w:val="0"/>
          <w:numId w:val="16"/>
        </w:numPr>
        <w:tabs>
          <w:tab w:val="left" w:pos="1230"/>
        </w:tabs>
        <w:spacing w:line="276" w:lineRule="auto"/>
        <w:ind w:left="0" w:right="260" w:firstLine="709"/>
        <w:jc w:val="both"/>
        <w:rPr>
          <w:sz w:val="24"/>
          <w:szCs w:val="24"/>
        </w:rPr>
      </w:pPr>
      <w:r w:rsidRPr="00D964D1">
        <w:rPr>
          <w:sz w:val="24"/>
          <w:szCs w:val="24"/>
        </w:rPr>
        <w:t>Косолапов, А.Б., Практикум по организации и менеджменту туризма и гостини</w:t>
      </w:r>
      <w:r w:rsidRPr="00D964D1">
        <w:rPr>
          <w:sz w:val="24"/>
          <w:szCs w:val="24"/>
        </w:rPr>
        <w:t>ч</w:t>
      </w:r>
      <w:r w:rsidRPr="00D964D1">
        <w:rPr>
          <w:sz w:val="24"/>
          <w:szCs w:val="24"/>
        </w:rPr>
        <w:t xml:space="preserve">ного хозяйства : учебное пособие / А.Б. Косолапов, Т.И. Елисеева. — Москва : </w:t>
      </w:r>
      <w:proofErr w:type="spellStart"/>
      <w:r w:rsidRPr="00D964D1">
        <w:rPr>
          <w:sz w:val="24"/>
          <w:szCs w:val="24"/>
        </w:rPr>
        <w:t>КноРус</w:t>
      </w:r>
      <w:proofErr w:type="spellEnd"/>
      <w:r w:rsidRPr="00D964D1">
        <w:rPr>
          <w:sz w:val="24"/>
          <w:szCs w:val="24"/>
        </w:rPr>
        <w:t>, 2019. — 198 с.</w:t>
      </w:r>
    </w:p>
    <w:p w:rsidR="005E6663" w:rsidRPr="00D964D1" w:rsidRDefault="005E6663" w:rsidP="000F3C62">
      <w:pPr>
        <w:pStyle w:val="12"/>
        <w:numPr>
          <w:ilvl w:val="0"/>
          <w:numId w:val="16"/>
        </w:numPr>
        <w:tabs>
          <w:tab w:val="left" w:pos="1230"/>
        </w:tabs>
        <w:spacing w:line="276" w:lineRule="auto"/>
        <w:ind w:left="0" w:right="260" w:firstLine="709"/>
        <w:jc w:val="both"/>
        <w:rPr>
          <w:sz w:val="24"/>
          <w:szCs w:val="24"/>
        </w:rPr>
      </w:pPr>
      <w:r w:rsidRPr="00D964D1">
        <w:rPr>
          <w:sz w:val="24"/>
          <w:szCs w:val="24"/>
        </w:rPr>
        <w:t>Кабанова, К. В. Английский язык для индустрии гостеприимства : учебное пос</w:t>
      </w:r>
      <w:r w:rsidRPr="00D964D1">
        <w:rPr>
          <w:sz w:val="24"/>
          <w:szCs w:val="24"/>
        </w:rPr>
        <w:t>о</w:t>
      </w:r>
      <w:r w:rsidRPr="00D964D1">
        <w:rPr>
          <w:sz w:val="24"/>
          <w:szCs w:val="24"/>
        </w:rPr>
        <w:t xml:space="preserve">бие / К.В. Кабанова, Е.Н. </w:t>
      </w:r>
      <w:proofErr w:type="spellStart"/>
      <w:r w:rsidRPr="00D964D1">
        <w:rPr>
          <w:sz w:val="24"/>
          <w:szCs w:val="24"/>
        </w:rPr>
        <w:t>Мотинова</w:t>
      </w:r>
      <w:proofErr w:type="spellEnd"/>
      <w:r w:rsidRPr="00D964D1">
        <w:rPr>
          <w:sz w:val="24"/>
          <w:szCs w:val="24"/>
        </w:rPr>
        <w:t xml:space="preserve">, В.В. </w:t>
      </w:r>
      <w:proofErr w:type="spellStart"/>
      <w:r w:rsidRPr="00D964D1">
        <w:rPr>
          <w:sz w:val="24"/>
          <w:szCs w:val="24"/>
        </w:rPr>
        <w:t>Темякова</w:t>
      </w:r>
      <w:proofErr w:type="spellEnd"/>
      <w:r w:rsidRPr="00D964D1">
        <w:rPr>
          <w:sz w:val="24"/>
          <w:szCs w:val="24"/>
        </w:rPr>
        <w:t xml:space="preserve">. — 2-е изд., </w:t>
      </w:r>
      <w:proofErr w:type="spellStart"/>
      <w:r w:rsidRPr="00D964D1">
        <w:rPr>
          <w:sz w:val="24"/>
          <w:szCs w:val="24"/>
        </w:rPr>
        <w:t>перераб</w:t>
      </w:r>
      <w:proofErr w:type="spellEnd"/>
      <w:r w:rsidRPr="00D964D1">
        <w:rPr>
          <w:sz w:val="24"/>
          <w:szCs w:val="24"/>
        </w:rPr>
        <w:t xml:space="preserve">. и доп. — Москва : ИНФРА-М, 2021. — 190 с. </w:t>
      </w:r>
    </w:p>
    <w:p w:rsidR="005E6663" w:rsidRPr="00D964D1" w:rsidRDefault="005E6663" w:rsidP="000F3C62">
      <w:pPr>
        <w:pStyle w:val="12"/>
        <w:numPr>
          <w:ilvl w:val="0"/>
          <w:numId w:val="16"/>
        </w:numPr>
        <w:tabs>
          <w:tab w:val="left" w:pos="1230"/>
        </w:tabs>
        <w:spacing w:line="276" w:lineRule="auto"/>
        <w:ind w:left="0" w:right="260" w:firstLine="709"/>
        <w:jc w:val="both"/>
        <w:rPr>
          <w:sz w:val="24"/>
          <w:szCs w:val="24"/>
        </w:rPr>
      </w:pPr>
      <w:proofErr w:type="spellStart"/>
      <w:r w:rsidRPr="00D964D1">
        <w:rPr>
          <w:sz w:val="24"/>
          <w:szCs w:val="24"/>
        </w:rPr>
        <w:t>Николенко</w:t>
      </w:r>
      <w:proofErr w:type="spellEnd"/>
      <w:r w:rsidRPr="00D964D1">
        <w:rPr>
          <w:sz w:val="24"/>
          <w:szCs w:val="24"/>
        </w:rPr>
        <w:t xml:space="preserve">, П. Г. Гостиничная индустрия : учебник и практикум для среднего профессионального образования / П. Г. </w:t>
      </w:r>
      <w:proofErr w:type="spellStart"/>
      <w:r w:rsidRPr="00D964D1">
        <w:rPr>
          <w:sz w:val="24"/>
          <w:szCs w:val="24"/>
        </w:rPr>
        <w:t>Николенко</w:t>
      </w:r>
      <w:proofErr w:type="spellEnd"/>
      <w:r w:rsidRPr="00D964D1">
        <w:rPr>
          <w:sz w:val="24"/>
          <w:szCs w:val="24"/>
        </w:rPr>
        <w:t xml:space="preserve">, Е. А. </w:t>
      </w:r>
      <w:proofErr w:type="spellStart"/>
      <w:r w:rsidRPr="00D964D1">
        <w:rPr>
          <w:sz w:val="24"/>
          <w:szCs w:val="24"/>
        </w:rPr>
        <w:t>Шамин</w:t>
      </w:r>
      <w:proofErr w:type="spellEnd"/>
      <w:r w:rsidRPr="00D964D1">
        <w:rPr>
          <w:sz w:val="24"/>
          <w:szCs w:val="24"/>
        </w:rPr>
        <w:t xml:space="preserve">, Ю. С. Клюева. — Москва : Издательство </w:t>
      </w:r>
      <w:proofErr w:type="spellStart"/>
      <w:r w:rsidRPr="00D964D1">
        <w:rPr>
          <w:sz w:val="24"/>
          <w:szCs w:val="24"/>
        </w:rPr>
        <w:t>Юрайт</w:t>
      </w:r>
      <w:proofErr w:type="spellEnd"/>
      <w:r w:rsidRPr="00D964D1">
        <w:rPr>
          <w:sz w:val="24"/>
          <w:szCs w:val="24"/>
        </w:rPr>
        <w:t xml:space="preserve">, 2022. — 449 с. </w:t>
      </w:r>
    </w:p>
    <w:p w:rsidR="005E6663" w:rsidRPr="00E32AF1" w:rsidRDefault="005E6663" w:rsidP="000F3C62">
      <w:pPr>
        <w:pStyle w:val="12"/>
        <w:numPr>
          <w:ilvl w:val="0"/>
          <w:numId w:val="16"/>
        </w:numPr>
        <w:tabs>
          <w:tab w:val="left" w:pos="1230"/>
        </w:tabs>
        <w:spacing w:line="276" w:lineRule="auto"/>
        <w:ind w:left="0" w:right="260" w:firstLine="709"/>
        <w:jc w:val="both"/>
        <w:rPr>
          <w:sz w:val="24"/>
          <w:szCs w:val="24"/>
        </w:rPr>
      </w:pPr>
      <w:proofErr w:type="spellStart"/>
      <w:r w:rsidRPr="00D964D1">
        <w:rPr>
          <w:sz w:val="24"/>
        </w:rPr>
        <w:t>Николенко</w:t>
      </w:r>
      <w:proofErr w:type="spellEnd"/>
      <w:r w:rsidRPr="00D964D1">
        <w:rPr>
          <w:sz w:val="24"/>
        </w:rPr>
        <w:t>, П. Г. Проектирование гостиничной деятельности. Практикум : уче</w:t>
      </w:r>
      <w:r w:rsidRPr="00D964D1">
        <w:rPr>
          <w:sz w:val="24"/>
        </w:rPr>
        <w:t>б</w:t>
      </w:r>
      <w:r w:rsidRPr="00D964D1">
        <w:rPr>
          <w:sz w:val="24"/>
        </w:rPr>
        <w:t xml:space="preserve">ное пособие для </w:t>
      </w:r>
      <w:proofErr w:type="spellStart"/>
      <w:r w:rsidRPr="00D964D1">
        <w:rPr>
          <w:sz w:val="24"/>
        </w:rPr>
        <w:t>спо</w:t>
      </w:r>
      <w:proofErr w:type="spellEnd"/>
      <w:r w:rsidRPr="00D964D1">
        <w:rPr>
          <w:sz w:val="24"/>
        </w:rPr>
        <w:t xml:space="preserve"> / П. Г. </w:t>
      </w:r>
      <w:proofErr w:type="spellStart"/>
      <w:r w:rsidRPr="00D964D1">
        <w:rPr>
          <w:sz w:val="24"/>
        </w:rPr>
        <w:t>Николенко</w:t>
      </w:r>
      <w:proofErr w:type="spellEnd"/>
      <w:r w:rsidRPr="00D964D1">
        <w:rPr>
          <w:sz w:val="24"/>
        </w:rPr>
        <w:t xml:space="preserve">, Т. Ф. </w:t>
      </w:r>
      <w:proofErr w:type="spellStart"/>
      <w:r w:rsidRPr="00D964D1">
        <w:rPr>
          <w:sz w:val="24"/>
        </w:rPr>
        <w:t>Гаврильева</w:t>
      </w:r>
      <w:proofErr w:type="spellEnd"/>
      <w:r w:rsidRPr="00D964D1">
        <w:rPr>
          <w:sz w:val="24"/>
        </w:rPr>
        <w:t>. — 2-е изд., стер. — Санкт-Петербург : Лань, 2022. — 164 с. — ISBN 978-5-8114-9490-3</w:t>
      </w:r>
    </w:p>
    <w:p w:rsidR="00E32AF1" w:rsidRPr="00D964D1" w:rsidRDefault="00E32AF1" w:rsidP="000F3C62">
      <w:pPr>
        <w:pStyle w:val="12"/>
        <w:numPr>
          <w:ilvl w:val="0"/>
          <w:numId w:val="16"/>
        </w:numPr>
        <w:tabs>
          <w:tab w:val="left" w:pos="1230"/>
        </w:tabs>
        <w:spacing w:line="276" w:lineRule="auto"/>
        <w:ind w:left="0" w:right="260" w:firstLine="709"/>
        <w:jc w:val="both"/>
        <w:rPr>
          <w:sz w:val="24"/>
          <w:szCs w:val="24"/>
        </w:rPr>
      </w:pPr>
      <w:r>
        <w:rPr>
          <w:sz w:val="24"/>
        </w:rPr>
        <w:t>Потапова И.И. Организация и контроль текущей деятельности работников слу</w:t>
      </w:r>
      <w:r>
        <w:rPr>
          <w:sz w:val="24"/>
        </w:rPr>
        <w:t>ж</w:t>
      </w:r>
      <w:r>
        <w:rPr>
          <w:sz w:val="24"/>
        </w:rPr>
        <w:t xml:space="preserve">бы обслуживания и эксплуатации номерного фонда: учеб. для студ. учреждений </w:t>
      </w:r>
      <w:proofErr w:type="spellStart"/>
      <w:r>
        <w:rPr>
          <w:sz w:val="24"/>
        </w:rPr>
        <w:t>сред.проф.образования</w:t>
      </w:r>
      <w:proofErr w:type="spellEnd"/>
      <w:r>
        <w:rPr>
          <w:sz w:val="24"/>
        </w:rPr>
        <w:t>/ И.И. Потапова</w:t>
      </w:r>
      <w:r w:rsidR="001124E4">
        <w:rPr>
          <w:sz w:val="24"/>
        </w:rPr>
        <w:t>. – 3-е изд., стер. – М.: Издательский центр «Акад</w:t>
      </w:r>
      <w:r w:rsidR="001124E4">
        <w:rPr>
          <w:sz w:val="24"/>
        </w:rPr>
        <w:t>е</w:t>
      </w:r>
      <w:r w:rsidR="001124E4">
        <w:rPr>
          <w:sz w:val="24"/>
        </w:rPr>
        <w:t>мия», 2019. – 320 с.</w:t>
      </w:r>
    </w:p>
    <w:p w:rsidR="005E6663" w:rsidRPr="00D964D1" w:rsidRDefault="005E6663" w:rsidP="000F3C62">
      <w:pPr>
        <w:pStyle w:val="12"/>
        <w:numPr>
          <w:ilvl w:val="0"/>
          <w:numId w:val="16"/>
        </w:numPr>
        <w:tabs>
          <w:tab w:val="left" w:pos="1230"/>
        </w:tabs>
        <w:spacing w:line="276" w:lineRule="auto"/>
        <w:ind w:left="0" w:right="260" w:firstLine="709"/>
        <w:jc w:val="both"/>
        <w:rPr>
          <w:sz w:val="24"/>
          <w:szCs w:val="24"/>
        </w:rPr>
      </w:pPr>
      <w:r w:rsidRPr="00D964D1">
        <w:rPr>
          <w:sz w:val="24"/>
          <w:szCs w:val="24"/>
        </w:rPr>
        <w:t>Тимохина, Т. Л. Гостиничная индустрия : учебник для среднего профессионал</w:t>
      </w:r>
      <w:r w:rsidRPr="00D964D1">
        <w:rPr>
          <w:sz w:val="24"/>
          <w:szCs w:val="24"/>
        </w:rPr>
        <w:t>ь</w:t>
      </w:r>
      <w:r w:rsidRPr="00D964D1">
        <w:rPr>
          <w:sz w:val="24"/>
          <w:szCs w:val="24"/>
        </w:rPr>
        <w:t xml:space="preserve">ного образования / Т. Л. Тимохина. — 2-е изд. — Москва : Издательство </w:t>
      </w:r>
      <w:proofErr w:type="spellStart"/>
      <w:r w:rsidRPr="00D964D1">
        <w:rPr>
          <w:sz w:val="24"/>
          <w:szCs w:val="24"/>
        </w:rPr>
        <w:t>Юрайт</w:t>
      </w:r>
      <w:proofErr w:type="spellEnd"/>
      <w:r w:rsidRPr="00D964D1">
        <w:rPr>
          <w:sz w:val="24"/>
          <w:szCs w:val="24"/>
        </w:rPr>
        <w:t xml:space="preserve">, 2022. — 300 с. </w:t>
      </w:r>
    </w:p>
    <w:p w:rsidR="005E6663" w:rsidRPr="00D964D1" w:rsidRDefault="005E6663" w:rsidP="000F3C62">
      <w:pPr>
        <w:pStyle w:val="12"/>
        <w:numPr>
          <w:ilvl w:val="0"/>
          <w:numId w:val="16"/>
        </w:numPr>
        <w:tabs>
          <w:tab w:val="left" w:pos="1230"/>
        </w:tabs>
        <w:spacing w:line="276" w:lineRule="auto"/>
        <w:ind w:left="0" w:right="260" w:firstLine="709"/>
        <w:jc w:val="both"/>
        <w:rPr>
          <w:sz w:val="24"/>
          <w:szCs w:val="24"/>
        </w:rPr>
      </w:pPr>
      <w:r w:rsidRPr="00D964D1">
        <w:rPr>
          <w:sz w:val="24"/>
          <w:szCs w:val="24"/>
        </w:rPr>
        <w:t xml:space="preserve">Тимохина, Т. Л. Гостиничный сервис : учебник для среднего профессионального образования / Т. Л. Тимохина. — 2-е изд., </w:t>
      </w:r>
      <w:proofErr w:type="spellStart"/>
      <w:r w:rsidRPr="00D964D1">
        <w:rPr>
          <w:sz w:val="24"/>
          <w:szCs w:val="24"/>
        </w:rPr>
        <w:t>перераб</w:t>
      </w:r>
      <w:proofErr w:type="spellEnd"/>
      <w:r w:rsidRPr="00D964D1">
        <w:rPr>
          <w:sz w:val="24"/>
          <w:szCs w:val="24"/>
        </w:rPr>
        <w:t xml:space="preserve">. и доп. — Москва : Издательство </w:t>
      </w:r>
      <w:proofErr w:type="spellStart"/>
      <w:r w:rsidRPr="00D964D1">
        <w:rPr>
          <w:sz w:val="24"/>
          <w:szCs w:val="24"/>
        </w:rPr>
        <w:t>Юрайт</w:t>
      </w:r>
      <w:proofErr w:type="spellEnd"/>
      <w:r w:rsidRPr="00D964D1">
        <w:rPr>
          <w:sz w:val="24"/>
          <w:szCs w:val="24"/>
        </w:rPr>
        <w:t xml:space="preserve">, 2022. </w:t>
      </w:r>
    </w:p>
    <w:p w:rsidR="005E6663" w:rsidRPr="00D964D1" w:rsidRDefault="005E6663" w:rsidP="005E6663">
      <w:pPr>
        <w:pStyle w:val="12"/>
        <w:tabs>
          <w:tab w:val="left" w:pos="1230"/>
        </w:tabs>
        <w:spacing w:line="276" w:lineRule="auto"/>
        <w:ind w:left="709" w:right="260" w:firstLine="0"/>
        <w:jc w:val="both"/>
        <w:rPr>
          <w:b/>
          <w:sz w:val="24"/>
          <w:szCs w:val="24"/>
        </w:rPr>
      </w:pPr>
      <w:r w:rsidRPr="00D964D1">
        <w:rPr>
          <w:b/>
          <w:sz w:val="24"/>
          <w:szCs w:val="24"/>
        </w:rPr>
        <w:t>3.2.2. Основные электронные издания</w:t>
      </w:r>
    </w:p>
    <w:p w:rsidR="005E6663" w:rsidRPr="00D964D1" w:rsidRDefault="005E6663" w:rsidP="000F3C62">
      <w:pPr>
        <w:pStyle w:val="12"/>
        <w:numPr>
          <w:ilvl w:val="0"/>
          <w:numId w:val="21"/>
        </w:numPr>
        <w:tabs>
          <w:tab w:val="left" w:pos="1230"/>
          <w:tab w:val="left" w:pos="1418"/>
          <w:tab w:val="left" w:pos="3850"/>
        </w:tabs>
        <w:ind w:left="0" w:firstLine="709"/>
        <w:jc w:val="both"/>
        <w:rPr>
          <w:sz w:val="24"/>
        </w:rPr>
      </w:pPr>
      <w:proofErr w:type="spellStart"/>
      <w:r w:rsidRPr="00D964D1">
        <w:rPr>
          <w:sz w:val="24"/>
        </w:rPr>
        <w:t>Дехтярь</w:t>
      </w:r>
      <w:proofErr w:type="spellEnd"/>
      <w:r w:rsidRPr="00D964D1">
        <w:rPr>
          <w:sz w:val="24"/>
        </w:rPr>
        <w:t>, Г. М.  Стандартизация, сертификация и классификация в туризме : пра</w:t>
      </w:r>
      <w:r w:rsidRPr="00D964D1">
        <w:rPr>
          <w:sz w:val="24"/>
        </w:rPr>
        <w:t>к</w:t>
      </w:r>
      <w:r w:rsidRPr="00D964D1">
        <w:rPr>
          <w:sz w:val="24"/>
        </w:rPr>
        <w:t>тическое пособие / Г. М. </w:t>
      </w:r>
      <w:proofErr w:type="spellStart"/>
      <w:r w:rsidRPr="00D964D1">
        <w:rPr>
          <w:sz w:val="24"/>
        </w:rPr>
        <w:t>Дехтярь</w:t>
      </w:r>
      <w:proofErr w:type="spellEnd"/>
      <w:r w:rsidRPr="00D964D1">
        <w:rPr>
          <w:sz w:val="24"/>
        </w:rPr>
        <w:t xml:space="preserve">. — 4-е изд. — Москва : Издательство </w:t>
      </w:r>
      <w:proofErr w:type="spellStart"/>
      <w:r w:rsidRPr="00D964D1">
        <w:rPr>
          <w:sz w:val="24"/>
        </w:rPr>
        <w:t>Юрайт</w:t>
      </w:r>
      <w:proofErr w:type="spellEnd"/>
      <w:r w:rsidRPr="00D964D1">
        <w:rPr>
          <w:sz w:val="24"/>
        </w:rPr>
        <w:t xml:space="preserve">, 2022. — 412 с. — (Профессиональная практика). — ISBN 978-5-534-13510-7. — Текст : электронный // Образовательная платформа </w:t>
      </w:r>
      <w:proofErr w:type="spellStart"/>
      <w:r w:rsidRPr="00D964D1">
        <w:rPr>
          <w:sz w:val="24"/>
        </w:rPr>
        <w:t>Юрайт</w:t>
      </w:r>
      <w:proofErr w:type="spellEnd"/>
      <w:r w:rsidRPr="00D964D1">
        <w:rPr>
          <w:sz w:val="24"/>
        </w:rPr>
        <w:t xml:space="preserve"> [сайт]. — URL: </w:t>
      </w:r>
      <w:hyperlink r:id="rId10" w:history="1">
        <w:r w:rsidRPr="00D964D1">
          <w:rPr>
            <w:rStyle w:val="aa"/>
            <w:sz w:val="24"/>
          </w:rPr>
          <w:t>https://urait.ru/bcode/495961</w:t>
        </w:r>
      </w:hyperlink>
    </w:p>
    <w:p w:rsidR="005E6663" w:rsidRPr="00A6697E" w:rsidRDefault="00645FC0" w:rsidP="000F3C62">
      <w:pPr>
        <w:pStyle w:val="12"/>
        <w:numPr>
          <w:ilvl w:val="0"/>
          <w:numId w:val="21"/>
        </w:numPr>
        <w:tabs>
          <w:tab w:val="left" w:pos="1230"/>
          <w:tab w:val="left" w:pos="1418"/>
          <w:tab w:val="left" w:pos="3850"/>
        </w:tabs>
        <w:ind w:left="0" w:firstLine="709"/>
        <w:jc w:val="both"/>
        <w:rPr>
          <w:sz w:val="24"/>
        </w:rPr>
      </w:pPr>
      <w:hyperlink r:id="rId11" w:history="1">
        <w:r w:rsidR="005E6663" w:rsidRPr="00A6697E">
          <w:rPr>
            <w:rStyle w:val="aa"/>
            <w:bCs/>
            <w:color w:val="auto"/>
            <w:sz w:val="24"/>
            <w:u w:val="none"/>
          </w:rPr>
          <w:t>Захарова, Н. А. Гостиничная индустрия : учебное пособие для СПО /</w:t>
        </w:r>
      </w:hyperlink>
      <w:hyperlink r:id="rId12" w:history="1">
        <w:r w:rsidR="005E6663" w:rsidRPr="00A6697E">
          <w:rPr>
            <w:rStyle w:val="aa"/>
            <w:color w:val="auto"/>
            <w:sz w:val="24"/>
            <w:u w:val="none"/>
          </w:rPr>
          <w:t xml:space="preserve"> Н. А. Захар</w:t>
        </w:r>
        <w:r w:rsidR="005E6663" w:rsidRPr="00A6697E">
          <w:rPr>
            <w:rStyle w:val="aa"/>
            <w:color w:val="auto"/>
            <w:sz w:val="24"/>
            <w:u w:val="none"/>
          </w:rPr>
          <w:t>о</w:t>
        </w:r>
        <w:r w:rsidR="005E6663" w:rsidRPr="00A6697E">
          <w:rPr>
            <w:rStyle w:val="aa"/>
            <w:color w:val="auto"/>
            <w:sz w:val="24"/>
            <w:u w:val="none"/>
          </w:rPr>
          <w:t>ва. — Саратов, Москва : Профобразование, Ай Пи Ар Медиа, 2020. — 296 c. — ISBN 978-5-4488-0512-7, 978-5-4497-0397-2. — Текст : электронный // Электронный ресурс цифровой обр</w:t>
        </w:r>
        <w:r w:rsidR="005E6663" w:rsidRPr="00A6697E">
          <w:rPr>
            <w:rStyle w:val="aa"/>
            <w:color w:val="auto"/>
            <w:sz w:val="24"/>
            <w:u w:val="none"/>
          </w:rPr>
          <w:t>а</w:t>
        </w:r>
        <w:r w:rsidR="005E6663" w:rsidRPr="00A6697E">
          <w:rPr>
            <w:rStyle w:val="aa"/>
            <w:color w:val="auto"/>
            <w:sz w:val="24"/>
            <w:u w:val="none"/>
          </w:rPr>
          <w:t xml:space="preserve">зовательной среды СПО PROFобразование : [сайт]. — URL: </w:t>
        </w:r>
      </w:hyperlink>
      <w:hyperlink r:id="rId13" w:history="1">
        <w:r w:rsidR="005E6663" w:rsidRPr="00A6697E">
          <w:rPr>
            <w:rStyle w:val="aa"/>
            <w:color w:val="auto"/>
            <w:sz w:val="24"/>
            <w:u w:val="none"/>
          </w:rPr>
          <w:t>https://profspo.ru/books/93537</w:t>
        </w:r>
      </w:hyperlink>
    </w:p>
    <w:p w:rsidR="005E6663" w:rsidRPr="00D964D1" w:rsidRDefault="005E6663" w:rsidP="000F3C62">
      <w:pPr>
        <w:pStyle w:val="12"/>
        <w:numPr>
          <w:ilvl w:val="0"/>
          <w:numId w:val="21"/>
        </w:numPr>
        <w:tabs>
          <w:tab w:val="left" w:pos="1230"/>
        </w:tabs>
        <w:spacing w:line="276" w:lineRule="auto"/>
        <w:ind w:left="0" w:right="260" w:firstLine="709"/>
        <w:jc w:val="both"/>
        <w:rPr>
          <w:sz w:val="24"/>
          <w:szCs w:val="24"/>
        </w:rPr>
      </w:pPr>
      <w:r w:rsidRPr="00D964D1">
        <w:rPr>
          <w:sz w:val="24"/>
          <w:szCs w:val="24"/>
        </w:rPr>
        <w:t>Косолапов, А.Б., Практикум по организации и менеджменту туризма и гостини</w:t>
      </w:r>
      <w:r w:rsidRPr="00D964D1">
        <w:rPr>
          <w:sz w:val="24"/>
          <w:szCs w:val="24"/>
        </w:rPr>
        <w:t>ч</w:t>
      </w:r>
      <w:r w:rsidRPr="00D964D1">
        <w:rPr>
          <w:sz w:val="24"/>
          <w:szCs w:val="24"/>
        </w:rPr>
        <w:t xml:space="preserve">ного хозяйства : учебное пособие / А.Б. Косолапов, Т.И. Елисеева. — Москва : </w:t>
      </w:r>
      <w:proofErr w:type="spellStart"/>
      <w:r w:rsidRPr="00D964D1">
        <w:rPr>
          <w:sz w:val="24"/>
          <w:szCs w:val="24"/>
        </w:rPr>
        <w:t>КноРус</w:t>
      </w:r>
      <w:proofErr w:type="spellEnd"/>
      <w:r w:rsidRPr="00D964D1">
        <w:rPr>
          <w:sz w:val="24"/>
          <w:szCs w:val="24"/>
        </w:rPr>
        <w:t xml:space="preserve">, 2022. </w:t>
      </w:r>
      <w:r w:rsidRPr="00D964D1">
        <w:rPr>
          <w:sz w:val="24"/>
          <w:szCs w:val="24"/>
        </w:rPr>
        <w:lastRenderedPageBreak/>
        <w:t>— 199 с. — ISBN 978-5-406-09029-9. — URL:https://book.ru/book/942119 (дата обращения: 20.01.2022). — Текст : электронный.</w:t>
      </w:r>
    </w:p>
    <w:p w:rsidR="005E6663" w:rsidRPr="00D964D1" w:rsidRDefault="005E6663" w:rsidP="000F3C62">
      <w:pPr>
        <w:pStyle w:val="12"/>
        <w:numPr>
          <w:ilvl w:val="0"/>
          <w:numId w:val="21"/>
        </w:numPr>
        <w:tabs>
          <w:tab w:val="left" w:pos="1230"/>
        </w:tabs>
        <w:spacing w:line="276" w:lineRule="auto"/>
        <w:ind w:left="0" w:right="260" w:firstLine="709"/>
        <w:jc w:val="both"/>
        <w:rPr>
          <w:sz w:val="24"/>
          <w:szCs w:val="24"/>
        </w:rPr>
      </w:pPr>
      <w:proofErr w:type="spellStart"/>
      <w:r w:rsidRPr="00D964D1">
        <w:rPr>
          <w:sz w:val="24"/>
          <w:szCs w:val="24"/>
        </w:rPr>
        <w:t>Можаева</w:t>
      </w:r>
      <w:proofErr w:type="spellEnd"/>
      <w:r w:rsidRPr="00D964D1">
        <w:rPr>
          <w:sz w:val="24"/>
          <w:szCs w:val="24"/>
        </w:rPr>
        <w:t xml:space="preserve">, Н. Г. Гостиничный сервис: учебник / Н.Г. </w:t>
      </w:r>
      <w:proofErr w:type="spellStart"/>
      <w:r w:rsidRPr="00D964D1">
        <w:rPr>
          <w:sz w:val="24"/>
          <w:szCs w:val="24"/>
        </w:rPr>
        <w:t>Можаева</w:t>
      </w:r>
      <w:proofErr w:type="spellEnd"/>
      <w:r w:rsidRPr="00D964D1">
        <w:rPr>
          <w:sz w:val="24"/>
          <w:szCs w:val="24"/>
        </w:rPr>
        <w:t xml:space="preserve">, Г.В. Рыбачек. — 2-е изд., </w:t>
      </w:r>
      <w:proofErr w:type="spellStart"/>
      <w:r w:rsidRPr="00D964D1">
        <w:rPr>
          <w:sz w:val="24"/>
          <w:szCs w:val="24"/>
        </w:rPr>
        <w:t>испр</w:t>
      </w:r>
      <w:proofErr w:type="spellEnd"/>
      <w:r w:rsidRPr="00D964D1">
        <w:rPr>
          <w:sz w:val="24"/>
          <w:szCs w:val="24"/>
        </w:rPr>
        <w:t>. — Москва : ИНФРА-М, 2021. — 242 с. + Доп. материалы [Электронный ресурс]. — (Среднее профессиональное образование). — DOI 10.12737/1041498. - ISBN 978-5-16-015561-6. - Текст : электронный. - URL: https://znanium.com/catalog/product/1668958 (дата о</w:t>
      </w:r>
      <w:r w:rsidRPr="00D964D1">
        <w:rPr>
          <w:sz w:val="24"/>
          <w:szCs w:val="24"/>
        </w:rPr>
        <w:t>б</w:t>
      </w:r>
      <w:r w:rsidRPr="00D964D1">
        <w:rPr>
          <w:sz w:val="24"/>
          <w:szCs w:val="24"/>
        </w:rPr>
        <w:t>ращения: 20.01.2022). – Режим доступа: по подписке.</w:t>
      </w:r>
    </w:p>
    <w:p w:rsidR="005E6663" w:rsidRPr="00D964D1" w:rsidRDefault="005E6663" w:rsidP="000F3C62">
      <w:pPr>
        <w:pStyle w:val="12"/>
        <w:numPr>
          <w:ilvl w:val="0"/>
          <w:numId w:val="21"/>
        </w:numPr>
        <w:tabs>
          <w:tab w:val="left" w:pos="1230"/>
        </w:tabs>
        <w:spacing w:line="276" w:lineRule="auto"/>
        <w:ind w:left="0" w:right="260" w:firstLine="709"/>
        <w:jc w:val="both"/>
        <w:rPr>
          <w:sz w:val="24"/>
          <w:szCs w:val="24"/>
        </w:rPr>
      </w:pPr>
      <w:proofErr w:type="spellStart"/>
      <w:r w:rsidRPr="00D964D1">
        <w:rPr>
          <w:sz w:val="24"/>
          <w:szCs w:val="24"/>
        </w:rPr>
        <w:t>Николенко</w:t>
      </w:r>
      <w:proofErr w:type="spellEnd"/>
      <w:r w:rsidRPr="00D964D1">
        <w:rPr>
          <w:sz w:val="24"/>
          <w:szCs w:val="24"/>
        </w:rPr>
        <w:t xml:space="preserve">, П. Г. Гостиничная индустрия : учебник и практикум для среднего профессионального образования / П. Г. </w:t>
      </w:r>
      <w:proofErr w:type="spellStart"/>
      <w:r w:rsidRPr="00D964D1">
        <w:rPr>
          <w:sz w:val="24"/>
          <w:szCs w:val="24"/>
        </w:rPr>
        <w:t>Николенко</w:t>
      </w:r>
      <w:proofErr w:type="spellEnd"/>
      <w:r w:rsidRPr="00D964D1">
        <w:rPr>
          <w:sz w:val="24"/>
          <w:szCs w:val="24"/>
        </w:rPr>
        <w:t xml:space="preserve">, Е. А. </w:t>
      </w:r>
      <w:proofErr w:type="spellStart"/>
      <w:r w:rsidRPr="00D964D1">
        <w:rPr>
          <w:sz w:val="24"/>
          <w:szCs w:val="24"/>
        </w:rPr>
        <w:t>Шамин</w:t>
      </w:r>
      <w:proofErr w:type="spellEnd"/>
      <w:r w:rsidRPr="00D964D1">
        <w:rPr>
          <w:sz w:val="24"/>
          <w:szCs w:val="24"/>
        </w:rPr>
        <w:t xml:space="preserve">, Ю. С. Клюева. — Москва : Издательство </w:t>
      </w:r>
      <w:proofErr w:type="spellStart"/>
      <w:r w:rsidRPr="00D964D1">
        <w:rPr>
          <w:sz w:val="24"/>
          <w:szCs w:val="24"/>
        </w:rPr>
        <w:t>Юрайт</w:t>
      </w:r>
      <w:proofErr w:type="spellEnd"/>
      <w:r w:rsidRPr="00D964D1">
        <w:rPr>
          <w:sz w:val="24"/>
          <w:szCs w:val="24"/>
        </w:rPr>
        <w:t xml:space="preserve">, 2022. — 449 с. — (Профессиональное образование). — ISBN 978-5-534-12518-4. — Текст : электронный // Образовательная платформа </w:t>
      </w:r>
      <w:proofErr w:type="spellStart"/>
      <w:r w:rsidRPr="00D964D1">
        <w:rPr>
          <w:sz w:val="24"/>
          <w:szCs w:val="24"/>
        </w:rPr>
        <w:t>Юрайт</w:t>
      </w:r>
      <w:proofErr w:type="spellEnd"/>
      <w:r w:rsidRPr="00D964D1">
        <w:rPr>
          <w:sz w:val="24"/>
          <w:szCs w:val="24"/>
        </w:rPr>
        <w:t xml:space="preserve"> [сайт]. — URL: https://urait.ru/bcode/495428 (дата обращения: 20.01.2022).</w:t>
      </w:r>
    </w:p>
    <w:p w:rsidR="005E6663" w:rsidRPr="00D964D1" w:rsidRDefault="005E6663" w:rsidP="000F3C62">
      <w:pPr>
        <w:pStyle w:val="12"/>
        <w:numPr>
          <w:ilvl w:val="0"/>
          <w:numId w:val="21"/>
        </w:numPr>
        <w:tabs>
          <w:tab w:val="left" w:pos="1230"/>
        </w:tabs>
        <w:spacing w:line="276" w:lineRule="auto"/>
        <w:ind w:left="0" w:right="260" w:firstLine="709"/>
        <w:jc w:val="both"/>
        <w:rPr>
          <w:sz w:val="24"/>
          <w:szCs w:val="24"/>
        </w:rPr>
      </w:pPr>
      <w:proofErr w:type="spellStart"/>
      <w:r w:rsidRPr="00D964D1">
        <w:rPr>
          <w:sz w:val="24"/>
        </w:rPr>
        <w:t>Николенко</w:t>
      </w:r>
      <w:proofErr w:type="spellEnd"/>
      <w:r w:rsidRPr="00D964D1">
        <w:rPr>
          <w:sz w:val="24"/>
        </w:rPr>
        <w:t>, П. Г. Проектирование гостиничной деятельности. Практикум : уче</w:t>
      </w:r>
      <w:r w:rsidRPr="00D964D1">
        <w:rPr>
          <w:sz w:val="24"/>
        </w:rPr>
        <w:t>б</w:t>
      </w:r>
      <w:r w:rsidRPr="00D964D1">
        <w:rPr>
          <w:sz w:val="24"/>
        </w:rPr>
        <w:t xml:space="preserve">ное пособие для </w:t>
      </w:r>
      <w:proofErr w:type="spellStart"/>
      <w:r w:rsidRPr="00D964D1">
        <w:rPr>
          <w:sz w:val="24"/>
        </w:rPr>
        <w:t>спо</w:t>
      </w:r>
      <w:proofErr w:type="spellEnd"/>
      <w:r w:rsidRPr="00D964D1">
        <w:rPr>
          <w:sz w:val="24"/>
        </w:rPr>
        <w:t xml:space="preserve"> / П. Г. </w:t>
      </w:r>
      <w:proofErr w:type="spellStart"/>
      <w:r w:rsidRPr="00D964D1">
        <w:rPr>
          <w:sz w:val="24"/>
        </w:rPr>
        <w:t>Николенко</w:t>
      </w:r>
      <w:proofErr w:type="spellEnd"/>
      <w:r w:rsidRPr="00D964D1">
        <w:rPr>
          <w:sz w:val="24"/>
        </w:rPr>
        <w:t xml:space="preserve">, Т. Ф. </w:t>
      </w:r>
      <w:proofErr w:type="spellStart"/>
      <w:r w:rsidRPr="00D964D1">
        <w:rPr>
          <w:sz w:val="24"/>
        </w:rPr>
        <w:t>Гаврильева</w:t>
      </w:r>
      <w:proofErr w:type="spellEnd"/>
      <w:r w:rsidRPr="00D964D1">
        <w:rPr>
          <w:sz w:val="24"/>
        </w:rPr>
        <w:t xml:space="preserve">. — 2-е изд., стер. — Санкт-Петербург : Лань, 2022. — 164 с. — ISBN 978-5-8114-9490-3. — Текст : электронный // Лань : электронно-библиотечная система. — URL: </w:t>
      </w:r>
      <w:hyperlink r:id="rId14" w:history="1">
        <w:r w:rsidRPr="00D964D1">
          <w:rPr>
            <w:rStyle w:val="aa"/>
            <w:sz w:val="24"/>
          </w:rPr>
          <w:t>https://e.lanbook.com/book/195513</w:t>
        </w:r>
      </w:hyperlink>
      <w:r w:rsidRPr="00D964D1">
        <w:rPr>
          <w:sz w:val="24"/>
        </w:rPr>
        <w:t xml:space="preserve">  (дата обращ</w:t>
      </w:r>
      <w:r w:rsidRPr="00D964D1">
        <w:rPr>
          <w:sz w:val="24"/>
        </w:rPr>
        <w:t>е</w:t>
      </w:r>
      <w:r w:rsidRPr="00D964D1">
        <w:rPr>
          <w:sz w:val="24"/>
        </w:rPr>
        <w:t xml:space="preserve">ния: 21.01.2022). — Режим доступа: для </w:t>
      </w:r>
      <w:proofErr w:type="spellStart"/>
      <w:r w:rsidRPr="00D964D1">
        <w:rPr>
          <w:sz w:val="24"/>
        </w:rPr>
        <w:t>авториз</w:t>
      </w:r>
      <w:proofErr w:type="spellEnd"/>
      <w:r w:rsidRPr="00D964D1">
        <w:rPr>
          <w:sz w:val="24"/>
        </w:rPr>
        <w:t>. пользователей.</w:t>
      </w:r>
    </w:p>
    <w:p w:rsidR="005E6663" w:rsidRPr="00A6697E" w:rsidRDefault="00645FC0" w:rsidP="000F3C62">
      <w:pPr>
        <w:pStyle w:val="12"/>
        <w:numPr>
          <w:ilvl w:val="0"/>
          <w:numId w:val="21"/>
        </w:numPr>
        <w:tabs>
          <w:tab w:val="left" w:pos="1230"/>
        </w:tabs>
        <w:spacing w:line="276" w:lineRule="auto"/>
        <w:ind w:left="0" w:right="260" w:firstLine="709"/>
        <w:jc w:val="both"/>
        <w:rPr>
          <w:sz w:val="24"/>
          <w:szCs w:val="24"/>
        </w:rPr>
      </w:pPr>
      <w:hyperlink r:id="rId15" w:history="1">
        <w:r w:rsidR="005E6663" w:rsidRPr="00A6697E">
          <w:rPr>
            <w:rStyle w:val="aa"/>
            <w:bCs/>
            <w:color w:val="auto"/>
            <w:sz w:val="24"/>
            <w:szCs w:val="24"/>
            <w:u w:val="none"/>
          </w:rPr>
          <w:t>Радыгина, Е. Г. Технологии гостиничной деятельности : учебное пособие для СПО /</w:t>
        </w:r>
      </w:hyperlink>
      <w:hyperlink r:id="rId16" w:history="1">
        <w:r w:rsidR="005E6663" w:rsidRPr="00A6697E">
          <w:rPr>
            <w:rStyle w:val="aa"/>
            <w:color w:val="auto"/>
            <w:sz w:val="24"/>
            <w:szCs w:val="24"/>
            <w:u w:val="none"/>
          </w:rPr>
          <w:t xml:space="preserve"> Е. Г. Радыгина. — Саратов, Москва : Профобразование, Ай Пи Ар Медиа, 2021. — 166 c. — ISBN 978-5-4488-0955-2, 978-5-4497-0798-7. — Текст : электронный // Электронный р</w:t>
        </w:r>
        <w:r w:rsidR="005E6663" w:rsidRPr="00A6697E">
          <w:rPr>
            <w:rStyle w:val="aa"/>
            <w:color w:val="auto"/>
            <w:sz w:val="24"/>
            <w:szCs w:val="24"/>
            <w:u w:val="none"/>
          </w:rPr>
          <w:t>е</w:t>
        </w:r>
        <w:r w:rsidR="005E6663" w:rsidRPr="00A6697E">
          <w:rPr>
            <w:rStyle w:val="aa"/>
            <w:color w:val="auto"/>
            <w:sz w:val="24"/>
            <w:szCs w:val="24"/>
            <w:u w:val="none"/>
          </w:rPr>
          <w:t xml:space="preserve">сурс цифровой образовательной среды СПО PROFобразование : [сайт]. — URL: </w:t>
        </w:r>
      </w:hyperlink>
      <w:hyperlink r:id="rId17" w:history="1">
        <w:r w:rsidR="005E6663" w:rsidRPr="00A6697E">
          <w:rPr>
            <w:rStyle w:val="aa"/>
            <w:color w:val="auto"/>
            <w:sz w:val="24"/>
            <w:szCs w:val="24"/>
            <w:u w:val="none"/>
          </w:rPr>
          <w:t>https://profspo.ru/books/100399</w:t>
        </w:r>
      </w:hyperlink>
    </w:p>
    <w:p w:rsidR="005E6663" w:rsidRPr="00D964D1" w:rsidRDefault="005E6663" w:rsidP="000F3C62">
      <w:pPr>
        <w:pStyle w:val="12"/>
        <w:numPr>
          <w:ilvl w:val="0"/>
          <w:numId w:val="21"/>
        </w:numPr>
        <w:tabs>
          <w:tab w:val="left" w:pos="1230"/>
        </w:tabs>
        <w:spacing w:line="276" w:lineRule="auto"/>
        <w:ind w:left="0" w:right="260" w:firstLine="709"/>
        <w:jc w:val="both"/>
        <w:rPr>
          <w:sz w:val="24"/>
          <w:szCs w:val="24"/>
        </w:rPr>
      </w:pPr>
      <w:r w:rsidRPr="00D964D1">
        <w:rPr>
          <w:sz w:val="24"/>
          <w:szCs w:val="24"/>
        </w:rPr>
        <w:t>Тимохина, Т. Л. Гостиничная индустрия : учебник для среднего профессионал</w:t>
      </w:r>
      <w:r w:rsidRPr="00D964D1">
        <w:rPr>
          <w:sz w:val="24"/>
          <w:szCs w:val="24"/>
        </w:rPr>
        <w:t>ь</w:t>
      </w:r>
      <w:r w:rsidRPr="00D964D1">
        <w:rPr>
          <w:sz w:val="24"/>
          <w:szCs w:val="24"/>
        </w:rPr>
        <w:t xml:space="preserve">ного образования / Т. Л. Тимохина. — 2-е изд. — Москва : Издательство </w:t>
      </w:r>
      <w:proofErr w:type="spellStart"/>
      <w:r w:rsidRPr="00D964D1">
        <w:rPr>
          <w:sz w:val="24"/>
          <w:szCs w:val="24"/>
        </w:rPr>
        <w:t>Юрайт</w:t>
      </w:r>
      <w:proofErr w:type="spellEnd"/>
      <w:r w:rsidRPr="00D964D1">
        <w:rPr>
          <w:sz w:val="24"/>
          <w:szCs w:val="24"/>
        </w:rPr>
        <w:t xml:space="preserve">, 2022. — 300 с. — (Профессиональное образование). — ISBN 978-5-534-14985-2. — Текст : электронный // Образовательная платформа </w:t>
      </w:r>
      <w:proofErr w:type="spellStart"/>
      <w:r w:rsidRPr="00D964D1">
        <w:rPr>
          <w:sz w:val="24"/>
          <w:szCs w:val="24"/>
        </w:rPr>
        <w:t>Юрайт</w:t>
      </w:r>
      <w:proofErr w:type="spellEnd"/>
      <w:r w:rsidRPr="00D964D1">
        <w:rPr>
          <w:sz w:val="24"/>
          <w:szCs w:val="24"/>
        </w:rPr>
        <w:t xml:space="preserve"> [сайт]. — URL: https://urait.ru/bcode/490205 (дата обр</w:t>
      </w:r>
      <w:r w:rsidRPr="00D964D1">
        <w:rPr>
          <w:sz w:val="24"/>
          <w:szCs w:val="24"/>
        </w:rPr>
        <w:t>а</w:t>
      </w:r>
      <w:r w:rsidRPr="00D964D1">
        <w:rPr>
          <w:sz w:val="24"/>
          <w:szCs w:val="24"/>
        </w:rPr>
        <w:t>щения: 20.01.2022).</w:t>
      </w:r>
    </w:p>
    <w:p w:rsidR="005E6663" w:rsidRPr="00D964D1" w:rsidRDefault="005E6663" w:rsidP="000F3C62">
      <w:pPr>
        <w:pStyle w:val="12"/>
        <w:numPr>
          <w:ilvl w:val="0"/>
          <w:numId w:val="21"/>
        </w:numPr>
        <w:tabs>
          <w:tab w:val="left" w:pos="1230"/>
        </w:tabs>
        <w:spacing w:before="5" w:line="276" w:lineRule="auto"/>
        <w:ind w:left="0" w:right="260" w:firstLine="709"/>
        <w:jc w:val="both"/>
        <w:rPr>
          <w:sz w:val="24"/>
          <w:szCs w:val="24"/>
        </w:rPr>
      </w:pPr>
      <w:r w:rsidRPr="00D964D1">
        <w:rPr>
          <w:sz w:val="24"/>
          <w:szCs w:val="24"/>
        </w:rPr>
        <w:t xml:space="preserve">Тимохина, Т. Л. Гостиничный сервис : учебник для среднего профессионального образования / Т. Л. Тимохина. — 2-е изд., </w:t>
      </w:r>
      <w:proofErr w:type="spellStart"/>
      <w:r w:rsidRPr="00D964D1">
        <w:rPr>
          <w:sz w:val="24"/>
          <w:szCs w:val="24"/>
        </w:rPr>
        <w:t>перераб</w:t>
      </w:r>
      <w:proofErr w:type="spellEnd"/>
      <w:r w:rsidRPr="00D964D1">
        <w:rPr>
          <w:sz w:val="24"/>
          <w:szCs w:val="24"/>
        </w:rPr>
        <w:t xml:space="preserve">. и доп. — Москва : Издательство </w:t>
      </w:r>
      <w:proofErr w:type="spellStart"/>
      <w:r w:rsidRPr="00D964D1">
        <w:rPr>
          <w:sz w:val="24"/>
          <w:szCs w:val="24"/>
        </w:rPr>
        <w:t>Юрайт</w:t>
      </w:r>
      <w:proofErr w:type="spellEnd"/>
      <w:r w:rsidRPr="00D964D1">
        <w:rPr>
          <w:sz w:val="24"/>
          <w:szCs w:val="24"/>
        </w:rPr>
        <w:t xml:space="preserve">, 2022. — 297 с. — (Профессиональное образование). — ISBN 978-5-534-14888-6. — Текст : электронный // Образовательная платформа </w:t>
      </w:r>
      <w:proofErr w:type="spellStart"/>
      <w:r w:rsidRPr="00D964D1">
        <w:rPr>
          <w:sz w:val="24"/>
          <w:szCs w:val="24"/>
        </w:rPr>
        <w:t>Юрайт</w:t>
      </w:r>
      <w:proofErr w:type="spellEnd"/>
      <w:r w:rsidRPr="00D964D1">
        <w:rPr>
          <w:sz w:val="24"/>
          <w:szCs w:val="24"/>
        </w:rPr>
        <w:t xml:space="preserve"> [сайт]. — URL: https://urait.ru/bcode/490206 (дата обращения: 20.01.2022).</w:t>
      </w:r>
    </w:p>
    <w:p w:rsidR="005E6663" w:rsidRPr="00D964D1" w:rsidRDefault="005E6663" w:rsidP="000F3C62">
      <w:pPr>
        <w:pStyle w:val="12"/>
        <w:numPr>
          <w:ilvl w:val="0"/>
          <w:numId w:val="21"/>
        </w:numPr>
        <w:tabs>
          <w:tab w:val="left" w:pos="1230"/>
          <w:tab w:val="left" w:pos="1418"/>
          <w:tab w:val="left" w:pos="3850"/>
        </w:tabs>
        <w:ind w:left="0" w:firstLine="709"/>
        <w:jc w:val="both"/>
        <w:rPr>
          <w:sz w:val="24"/>
        </w:rPr>
      </w:pPr>
      <w:proofErr w:type="spellStart"/>
      <w:r w:rsidRPr="00D964D1">
        <w:rPr>
          <w:sz w:val="24"/>
        </w:rPr>
        <w:t>Фаустова</w:t>
      </w:r>
      <w:proofErr w:type="spellEnd"/>
      <w:r w:rsidRPr="00D964D1">
        <w:rPr>
          <w:sz w:val="24"/>
        </w:rPr>
        <w:t>, Н. В.  Организация и специфика предоставления гостиничных услуг в гостиницах : учебное пособие для среднего профессионального образования / Н. В. </w:t>
      </w:r>
      <w:proofErr w:type="spellStart"/>
      <w:r w:rsidRPr="00D964D1">
        <w:rPr>
          <w:sz w:val="24"/>
        </w:rPr>
        <w:t>Фаустова</w:t>
      </w:r>
      <w:proofErr w:type="spellEnd"/>
      <w:r w:rsidRPr="00D964D1">
        <w:rPr>
          <w:sz w:val="24"/>
        </w:rPr>
        <w:t xml:space="preserve">. — Москва : Издательство </w:t>
      </w:r>
      <w:proofErr w:type="spellStart"/>
      <w:r w:rsidRPr="00D964D1">
        <w:rPr>
          <w:sz w:val="24"/>
        </w:rPr>
        <w:t>Юрайт</w:t>
      </w:r>
      <w:proofErr w:type="spellEnd"/>
      <w:r w:rsidRPr="00D964D1">
        <w:rPr>
          <w:sz w:val="24"/>
        </w:rPr>
        <w:t>, 2022. — 188 с. — (Профессиональное обр</w:t>
      </w:r>
      <w:r w:rsidRPr="00D964D1">
        <w:rPr>
          <w:sz w:val="24"/>
        </w:rPr>
        <w:t>а</w:t>
      </w:r>
      <w:r w:rsidRPr="00D964D1">
        <w:rPr>
          <w:sz w:val="24"/>
        </w:rPr>
        <w:t xml:space="preserve">зование). — ISBN 978-5-534-13958-7. — Текст : электронный // Образовательная платформа </w:t>
      </w:r>
      <w:proofErr w:type="spellStart"/>
      <w:r w:rsidRPr="00D964D1">
        <w:rPr>
          <w:sz w:val="24"/>
        </w:rPr>
        <w:t>Юрайт</w:t>
      </w:r>
      <w:proofErr w:type="spellEnd"/>
      <w:r w:rsidRPr="00D964D1">
        <w:rPr>
          <w:sz w:val="24"/>
        </w:rPr>
        <w:t xml:space="preserve"> [сайт]. — URL: </w:t>
      </w:r>
      <w:hyperlink r:id="rId18" w:history="1">
        <w:r w:rsidRPr="00D964D1">
          <w:rPr>
            <w:rStyle w:val="aa"/>
            <w:sz w:val="24"/>
          </w:rPr>
          <w:t>https://urait.ru/bcode/496808</w:t>
        </w:r>
      </w:hyperlink>
    </w:p>
    <w:p w:rsidR="005E6663" w:rsidRPr="00D964D1" w:rsidRDefault="005E6663" w:rsidP="000F3C62">
      <w:pPr>
        <w:pStyle w:val="12"/>
        <w:numPr>
          <w:ilvl w:val="0"/>
          <w:numId w:val="21"/>
        </w:numPr>
        <w:tabs>
          <w:tab w:val="left" w:pos="1730"/>
        </w:tabs>
        <w:ind w:left="0" w:firstLine="709"/>
        <w:rPr>
          <w:sz w:val="24"/>
        </w:rPr>
      </w:pPr>
      <w:r w:rsidRPr="00D964D1">
        <w:rPr>
          <w:sz w:val="24"/>
        </w:rPr>
        <w:t xml:space="preserve">Образовательная платформа </w:t>
      </w:r>
      <w:proofErr w:type="spellStart"/>
      <w:r w:rsidRPr="00D964D1">
        <w:rPr>
          <w:sz w:val="24"/>
        </w:rPr>
        <w:t>Юрайт</w:t>
      </w:r>
      <w:proofErr w:type="spellEnd"/>
      <w:r w:rsidRPr="00D964D1">
        <w:rPr>
          <w:sz w:val="24"/>
        </w:rPr>
        <w:t xml:space="preserve"> https://urait.ru/</w:t>
      </w:r>
    </w:p>
    <w:p w:rsidR="005E6663" w:rsidRPr="00D964D1" w:rsidRDefault="005E6663" w:rsidP="005E6663">
      <w:pPr>
        <w:pStyle w:val="211"/>
        <w:tabs>
          <w:tab w:val="left" w:pos="1514"/>
        </w:tabs>
        <w:spacing w:line="276" w:lineRule="auto"/>
      </w:pPr>
      <w:r w:rsidRPr="00D964D1">
        <w:t>3.2.3. Дополнительные источники</w:t>
      </w:r>
    </w:p>
    <w:p w:rsidR="005E6663" w:rsidRPr="00D964D1" w:rsidRDefault="005E6663" w:rsidP="000F3C62">
      <w:pPr>
        <w:pStyle w:val="12"/>
        <w:numPr>
          <w:ilvl w:val="0"/>
          <w:numId w:val="20"/>
        </w:numPr>
        <w:spacing w:line="276" w:lineRule="auto"/>
        <w:ind w:left="0" w:firstLine="709"/>
        <w:rPr>
          <w:sz w:val="24"/>
          <w:szCs w:val="24"/>
        </w:rPr>
      </w:pPr>
      <w:r w:rsidRPr="00D964D1">
        <w:rPr>
          <w:sz w:val="24"/>
          <w:szCs w:val="24"/>
        </w:rPr>
        <w:t xml:space="preserve">Гостиницы [Электронный ресурс]. </w:t>
      </w:r>
      <w:r w:rsidRPr="00D964D1">
        <w:rPr>
          <w:sz w:val="24"/>
          <w:szCs w:val="24"/>
          <w:lang w:val="en-US"/>
        </w:rPr>
        <w:t>URL</w:t>
      </w:r>
      <w:r w:rsidRPr="00D964D1">
        <w:rPr>
          <w:sz w:val="24"/>
          <w:szCs w:val="24"/>
        </w:rPr>
        <w:t xml:space="preserve">: </w:t>
      </w:r>
      <w:r w:rsidRPr="00D964D1">
        <w:rPr>
          <w:sz w:val="24"/>
          <w:szCs w:val="24"/>
          <w:lang w:val="en-US"/>
        </w:rPr>
        <w:t>https</w:t>
      </w:r>
      <w:r w:rsidRPr="00D964D1">
        <w:rPr>
          <w:sz w:val="24"/>
          <w:szCs w:val="24"/>
        </w:rPr>
        <w:t>://</w:t>
      </w:r>
      <w:r w:rsidRPr="00D964D1">
        <w:rPr>
          <w:sz w:val="24"/>
          <w:szCs w:val="24"/>
          <w:lang w:val="en-US"/>
        </w:rPr>
        <w:t>web</w:t>
      </w:r>
      <w:r w:rsidRPr="00D964D1">
        <w:rPr>
          <w:sz w:val="24"/>
          <w:szCs w:val="24"/>
        </w:rPr>
        <w:t>-3.</w:t>
      </w:r>
      <w:r w:rsidRPr="00D964D1">
        <w:rPr>
          <w:sz w:val="24"/>
          <w:szCs w:val="24"/>
          <w:lang w:val="en-US"/>
        </w:rPr>
        <w:t>ru</w:t>
      </w:r>
      <w:r w:rsidRPr="00D964D1">
        <w:rPr>
          <w:sz w:val="24"/>
          <w:szCs w:val="24"/>
        </w:rPr>
        <w:t>/</w:t>
      </w:r>
      <w:r w:rsidRPr="00D964D1">
        <w:rPr>
          <w:sz w:val="24"/>
          <w:szCs w:val="24"/>
          <w:lang w:val="en-US"/>
        </w:rPr>
        <w:t>hotel</w:t>
      </w:r>
      <w:r w:rsidRPr="00D964D1">
        <w:rPr>
          <w:sz w:val="24"/>
          <w:szCs w:val="24"/>
        </w:rPr>
        <w:t>/</w:t>
      </w:r>
    </w:p>
    <w:p w:rsidR="005E6663" w:rsidRPr="00D964D1" w:rsidRDefault="005E6663" w:rsidP="000F3C62">
      <w:pPr>
        <w:pStyle w:val="12"/>
        <w:numPr>
          <w:ilvl w:val="0"/>
          <w:numId w:val="20"/>
        </w:numPr>
        <w:spacing w:line="276" w:lineRule="auto"/>
        <w:ind w:left="0" w:firstLine="709"/>
        <w:rPr>
          <w:sz w:val="24"/>
          <w:szCs w:val="24"/>
        </w:rPr>
      </w:pPr>
      <w:r w:rsidRPr="00D964D1">
        <w:rPr>
          <w:sz w:val="24"/>
          <w:szCs w:val="24"/>
        </w:rPr>
        <w:t xml:space="preserve">Портал про гостиничный бизнес [Электронный ресурс]. </w:t>
      </w:r>
      <w:r w:rsidRPr="00D964D1">
        <w:rPr>
          <w:sz w:val="24"/>
          <w:szCs w:val="24"/>
          <w:lang w:val="en-US"/>
        </w:rPr>
        <w:t>URL</w:t>
      </w:r>
      <w:r w:rsidRPr="00D964D1">
        <w:rPr>
          <w:sz w:val="24"/>
          <w:szCs w:val="24"/>
        </w:rPr>
        <w:t>: https://prohotel.ru/</w:t>
      </w:r>
    </w:p>
    <w:p w:rsidR="005E6663" w:rsidRPr="001124E4" w:rsidRDefault="005E6663" w:rsidP="000F3C62">
      <w:pPr>
        <w:pStyle w:val="a8"/>
        <w:widowControl w:val="0"/>
        <w:numPr>
          <w:ilvl w:val="0"/>
          <w:numId w:val="20"/>
        </w:numPr>
        <w:autoSpaceDE w:val="0"/>
        <w:autoSpaceDN w:val="0"/>
        <w:spacing w:line="276" w:lineRule="auto"/>
        <w:ind w:left="0" w:right="260" w:firstLine="709"/>
        <w:jc w:val="both"/>
        <w:rPr>
          <w:sz w:val="24"/>
        </w:rPr>
      </w:pPr>
      <w:r w:rsidRPr="001124E4">
        <w:rPr>
          <w:sz w:val="24"/>
        </w:rPr>
        <w:t xml:space="preserve">Отель: журнал [Электронный ресурс]. </w:t>
      </w:r>
      <w:r w:rsidRPr="001124E4">
        <w:rPr>
          <w:sz w:val="24"/>
          <w:lang w:val="en-US"/>
        </w:rPr>
        <w:t>URL</w:t>
      </w:r>
      <w:r w:rsidRPr="001124E4">
        <w:rPr>
          <w:sz w:val="24"/>
        </w:rPr>
        <w:t xml:space="preserve">: </w:t>
      </w:r>
      <w:proofErr w:type="spellStart"/>
      <w:r w:rsidRPr="001124E4">
        <w:rPr>
          <w:sz w:val="24"/>
        </w:rPr>
        <w:t>журналотель.рф</w:t>
      </w:r>
      <w:proofErr w:type="spellEnd"/>
    </w:p>
    <w:p w:rsidR="005E6663" w:rsidRPr="001124E4" w:rsidRDefault="005E6663" w:rsidP="000F3C62">
      <w:pPr>
        <w:pStyle w:val="a8"/>
        <w:widowControl w:val="0"/>
        <w:numPr>
          <w:ilvl w:val="0"/>
          <w:numId w:val="20"/>
        </w:numPr>
        <w:autoSpaceDE w:val="0"/>
        <w:autoSpaceDN w:val="0"/>
        <w:spacing w:line="276" w:lineRule="auto"/>
        <w:ind w:left="0" w:right="260" w:firstLine="709"/>
        <w:jc w:val="both"/>
        <w:rPr>
          <w:sz w:val="24"/>
          <w:lang w:val="en-US"/>
        </w:rPr>
      </w:pPr>
      <w:r w:rsidRPr="001124E4">
        <w:rPr>
          <w:sz w:val="24"/>
        </w:rPr>
        <w:t>Пять</w:t>
      </w:r>
      <w:r w:rsidRPr="001124E4">
        <w:rPr>
          <w:spacing w:val="-2"/>
          <w:sz w:val="24"/>
        </w:rPr>
        <w:t xml:space="preserve"> </w:t>
      </w:r>
      <w:r w:rsidRPr="001124E4">
        <w:rPr>
          <w:sz w:val="24"/>
        </w:rPr>
        <w:t xml:space="preserve">звезд: журнал [Электронный ресурс]. </w:t>
      </w:r>
      <w:r w:rsidRPr="001124E4">
        <w:rPr>
          <w:sz w:val="24"/>
          <w:lang w:val="en-US"/>
        </w:rPr>
        <w:t>URL: https://5stars-mag.ru/</w:t>
      </w:r>
    </w:p>
    <w:p w:rsidR="005E6663" w:rsidRPr="00D964D1" w:rsidRDefault="005E6663" w:rsidP="000F3C62">
      <w:pPr>
        <w:pStyle w:val="12"/>
        <w:numPr>
          <w:ilvl w:val="0"/>
          <w:numId w:val="20"/>
        </w:numPr>
        <w:suppressAutoHyphens/>
        <w:spacing w:line="276" w:lineRule="auto"/>
        <w:ind w:left="0" w:firstLine="709"/>
        <w:jc w:val="both"/>
        <w:rPr>
          <w:bCs/>
          <w:sz w:val="24"/>
          <w:szCs w:val="24"/>
        </w:rPr>
      </w:pPr>
      <w:r w:rsidRPr="00D964D1">
        <w:rPr>
          <w:sz w:val="24"/>
          <w:szCs w:val="24"/>
        </w:rPr>
        <w:t xml:space="preserve">HOTELIER.PRO: журнал [Электронный ресурс]. </w:t>
      </w:r>
      <w:r w:rsidRPr="00D964D1">
        <w:rPr>
          <w:sz w:val="24"/>
          <w:szCs w:val="24"/>
          <w:lang w:val="en-US"/>
        </w:rPr>
        <w:t>URL</w:t>
      </w:r>
      <w:r w:rsidRPr="00D964D1">
        <w:rPr>
          <w:sz w:val="24"/>
          <w:szCs w:val="24"/>
        </w:rPr>
        <w:t>: https://hotelier.pro/</w:t>
      </w:r>
    </w:p>
    <w:p w:rsidR="005E6663" w:rsidRPr="00D964D1" w:rsidRDefault="005E6663" w:rsidP="000F3C62">
      <w:pPr>
        <w:pStyle w:val="12"/>
        <w:numPr>
          <w:ilvl w:val="0"/>
          <w:numId w:val="20"/>
        </w:numPr>
        <w:suppressAutoHyphens/>
        <w:spacing w:line="276" w:lineRule="auto"/>
        <w:ind w:left="0" w:firstLine="709"/>
        <w:jc w:val="both"/>
        <w:rPr>
          <w:sz w:val="24"/>
          <w:szCs w:val="24"/>
        </w:rPr>
      </w:pPr>
      <w:r w:rsidRPr="00D964D1">
        <w:rPr>
          <w:sz w:val="24"/>
          <w:szCs w:val="24"/>
        </w:rPr>
        <w:t xml:space="preserve">Положение о классификации гостиниц. Утверждено Постановлением Правительства Российской Федерации от 18 ноября </w:t>
      </w:r>
      <w:smartTag w:uri="urn:schemas-microsoft-com:office:smarttags" w:element="metricconverter">
        <w:smartTagPr>
          <w:attr w:name="ProductID" w:val="2020 г"/>
        </w:smartTagPr>
        <w:r w:rsidRPr="00D964D1">
          <w:rPr>
            <w:sz w:val="24"/>
            <w:szCs w:val="24"/>
          </w:rPr>
          <w:t>2020 г</w:t>
        </w:r>
      </w:smartTag>
      <w:r w:rsidRPr="00D964D1">
        <w:rPr>
          <w:sz w:val="24"/>
          <w:szCs w:val="24"/>
        </w:rPr>
        <w:t>. № 1860</w:t>
      </w:r>
    </w:p>
    <w:p w:rsidR="005E6663" w:rsidRPr="00D964D1" w:rsidRDefault="005E6663" w:rsidP="000F3C62">
      <w:pPr>
        <w:pStyle w:val="12"/>
        <w:numPr>
          <w:ilvl w:val="0"/>
          <w:numId w:val="20"/>
        </w:numPr>
        <w:suppressAutoHyphens/>
        <w:spacing w:line="276" w:lineRule="auto"/>
        <w:ind w:left="0" w:firstLine="709"/>
        <w:jc w:val="both"/>
        <w:rPr>
          <w:sz w:val="24"/>
          <w:szCs w:val="24"/>
        </w:rPr>
      </w:pPr>
      <w:r w:rsidRPr="00D964D1">
        <w:rPr>
          <w:sz w:val="24"/>
          <w:szCs w:val="24"/>
        </w:rPr>
        <w:t>Федеральный</w:t>
      </w:r>
      <w:r w:rsidRPr="00D964D1">
        <w:rPr>
          <w:spacing w:val="17"/>
          <w:sz w:val="24"/>
          <w:szCs w:val="24"/>
        </w:rPr>
        <w:t xml:space="preserve"> </w:t>
      </w:r>
      <w:r w:rsidRPr="00D964D1">
        <w:rPr>
          <w:sz w:val="24"/>
          <w:szCs w:val="24"/>
        </w:rPr>
        <w:t>закон</w:t>
      </w:r>
      <w:r w:rsidRPr="00D964D1">
        <w:rPr>
          <w:spacing w:val="15"/>
          <w:sz w:val="24"/>
          <w:szCs w:val="24"/>
        </w:rPr>
        <w:t xml:space="preserve"> </w:t>
      </w:r>
      <w:r w:rsidRPr="00D964D1">
        <w:rPr>
          <w:sz w:val="24"/>
          <w:szCs w:val="24"/>
        </w:rPr>
        <w:t>от</w:t>
      </w:r>
      <w:r w:rsidRPr="00D964D1">
        <w:rPr>
          <w:spacing w:val="-57"/>
          <w:sz w:val="24"/>
          <w:szCs w:val="24"/>
        </w:rPr>
        <w:t xml:space="preserve"> </w:t>
      </w:r>
      <w:r w:rsidRPr="00D964D1">
        <w:rPr>
          <w:sz w:val="24"/>
          <w:szCs w:val="24"/>
        </w:rPr>
        <w:t xml:space="preserve">24 ноября </w:t>
      </w:r>
      <w:smartTag w:uri="urn:schemas-microsoft-com:office:smarttags" w:element="metricconverter">
        <w:smartTagPr>
          <w:attr w:name="ProductID" w:val="1996 г"/>
        </w:smartTagPr>
        <w:r w:rsidRPr="00D964D1">
          <w:rPr>
            <w:sz w:val="24"/>
            <w:szCs w:val="24"/>
          </w:rPr>
          <w:t>1996 г</w:t>
        </w:r>
      </w:smartTag>
      <w:r w:rsidRPr="00D964D1">
        <w:rPr>
          <w:sz w:val="24"/>
          <w:szCs w:val="24"/>
        </w:rPr>
        <w:t>. №</w:t>
      </w:r>
      <w:r w:rsidRPr="00D964D1">
        <w:rPr>
          <w:spacing w:val="-2"/>
          <w:sz w:val="24"/>
          <w:szCs w:val="24"/>
        </w:rPr>
        <w:t xml:space="preserve"> </w:t>
      </w:r>
      <w:r w:rsidRPr="00D964D1">
        <w:rPr>
          <w:sz w:val="24"/>
          <w:szCs w:val="24"/>
        </w:rPr>
        <w:t>132-ФЗ «Об</w:t>
      </w:r>
      <w:r w:rsidRPr="00D964D1">
        <w:rPr>
          <w:spacing w:val="16"/>
          <w:sz w:val="24"/>
          <w:szCs w:val="24"/>
        </w:rPr>
        <w:t xml:space="preserve"> </w:t>
      </w:r>
      <w:r w:rsidRPr="00D964D1">
        <w:rPr>
          <w:sz w:val="24"/>
          <w:szCs w:val="24"/>
        </w:rPr>
        <w:t>основах</w:t>
      </w:r>
      <w:r w:rsidRPr="00D964D1">
        <w:rPr>
          <w:spacing w:val="19"/>
          <w:sz w:val="24"/>
          <w:szCs w:val="24"/>
        </w:rPr>
        <w:t xml:space="preserve"> </w:t>
      </w:r>
      <w:r w:rsidRPr="00D964D1">
        <w:rPr>
          <w:sz w:val="24"/>
          <w:szCs w:val="24"/>
        </w:rPr>
        <w:t>туристской</w:t>
      </w:r>
      <w:r w:rsidRPr="00D964D1">
        <w:rPr>
          <w:spacing w:val="17"/>
          <w:sz w:val="24"/>
          <w:szCs w:val="24"/>
        </w:rPr>
        <w:t xml:space="preserve"> </w:t>
      </w:r>
      <w:r w:rsidRPr="00D964D1">
        <w:rPr>
          <w:sz w:val="24"/>
          <w:szCs w:val="24"/>
        </w:rPr>
        <w:t>деятельности</w:t>
      </w:r>
      <w:r w:rsidRPr="00D964D1">
        <w:rPr>
          <w:spacing w:val="18"/>
          <w:sz w:val="24"/>
          <w:szCs w:val="24"/>
        </w:rPr>
        <w:t xml:space="preserve"> </w:t>
      </w:r>
      <w:r w:rsidRPr="00D964D1">
        <w:rPr>
          <w:sz w:val="24"/>
          <w:szCs w:val="24"/>
        </w:rPr>
        <w:t>в</w:t>
      </w:r>
      <w:r w:rsidRPr="00D964D1">
        <w:rPr>
          <w:spacing w:val="16"/>
          <w:sz w:val="24"/>
          <w:szCs w:val="24"/>
        </w:rPr>
        <w:t xml:space="preserve"> </w:t>
      </w:r>
      <w:r w:rsidRPr="00D964D1">
        <w:rPr>
          <w:sz w:val="24"/>
          <w:szCs w:val="24"/>
        </w:rPr>
        <w:t>Российской</w:t>
      </w:r>
      <w:r w:rsidRPr="00D964D1">
        <w:rPr>
          <w:spacing w:val="17"/>
          <w:sz w:val="24"/>
          <w:szCs w:val="24"/>
        </w:rPr>
        <w:t xml:space="preserve"> </w:t>
      </w:r>
      <w:r w:rsidRPr="00D964D1">
        <w:rPr>
          <w:sz w:val="24"/>
          <w:szCs w:val="24"/>
        </w:rPr>
        <w:t>Федерации»</w:t>
      </w:r>
      <w:r w:rsidRPr="00D964D1">
        <w:rPr>
          <w:spacing w:val="9"/>
          <w:sz w:val="24"/>
          <w:szCs w:val="24"/>
        </w:rPr>
        <w:t xml:space="preserve"> (действующая </w:t>
      </w:r>
      <w:r w:rsidRPr="00D964D1">
        <w:rPr>
          <w:sz w:val="24"/>
          <w:szCs w:val="24"/>
        </w:rPr>
        <w:t>редакция).</w:t>
      </w:r>
    </w:p>
    <w:p w:rsidR="005E6663" w:rsidRPr="00D964D1" w:rsidRDefault="005E6663" w:rsidP="005E6663">
      <w:pPr>
        <w:pStyle w:val="211"/>
        <w:spacing w:before="125" w:line="276" w:lineRule="auto"/>
        <w:ind w:left="0"/>
        <w:jc w:val="center"/>
      </w:pPr>
      <w:r w:rsidRPr="00D964D1">
        <w:lastRenderedPageBreak/>
        <w:t>4.</w:t>
      </w:r>
      <w:r w:rsidRPr="00D964D1">
        <w:rPr>
          <w:spacing w:val="-2"/>
        </w:rPr>
        <w:t xml:space="preserve"> </w:t>
      </w:r>
      <w:r w:rsidRPr="00D964D1">
        <w:t>КОНТРОЛЬ</w:t>
      </w:r>
      <w:r w:rsidRPr="00D964D1">
        <w:rPr>
          <w:spacing w:val="-2"/>
        </w:rPr>
        <w:t xml:space="preserve"> </w:t>
      </w:r>
      <w:r w:rsidRPr="00D964D1">
        <w:t>И</w:t>
      </w:r>
      <w:r w:rsidRPr="00D964D1">
        <w:rPr>
          <w:spacing w:val="-2"/>
        </w:rPr>
        <w:t xml:space="preserve"> </w:t>
      </w:r>
      <w:r w:rsidRPr="00D964D1">
        <w:t>ОЦЕНКА</w:t>
      </w:r>
      <w:r w:rsidRPr="00D964D1">
        <w:rPr>
          <w:spacing w:val="-5"/>
        </w:rPr>
        <w:t xml:space="preserve"> </w:t>
      </w:r>
      <w:r w:rsidRPr="00D964D1">
        <w:t>РЕЗУЛЬТАТОВ</w:t>
      </w:r>
      <w:r w:rsidRPr="00D964D1">
        <w:rPr>
          <w:spacing w:val="-2"/>
        </w:rPr>
        <w:t xml:space="preserve"> </w:t>
      </w:r>
      <w:r w:rsidRPr="00D964D1">
        <w:t>ОСВОЕНИЯ</w:t>
      </w:r>
      <w:r w:rsidRPr="00D964D1">
        <w:rPr>
          <w:spacing w:val="-2"/>
        </w:rPr>
        <w:t xml:space="preserve"> </w:t>
      </w:r>
      <w:r w:rsidRPr="00D964D1">
        <w:rPr>
          <w:spacing w:val="-2"/>
        </w:rPr>
        <w:br/>
      </w:r>
      <w:r w:rsidRPr="00D964D1">
        <w:t>ПРОФЕССИОНАЛЬНОГО</w:t>
      </w:r>
      <w:r w:rsidRPr="00D964D1">
        <w:rPr>
          <w:spacing w:val="-2"/>
        </w:rPr>
        <w:t xml:space="preserve"> </w:t>
      </w:r>
      <w:r w:rsidRPr="00D964D1">
        <w:t>МОДУЛЯ</w:t>
      </w:r>
    </w:p>
    <w:p w:rsidR="005E6663" w:rsidRPr="00D964D1" w:rsidRDefault="005E6663" w:rsidP="005E6663">
      <w:pPr>
        <w:pStyle w:val="a8"/>
        <w:spacing w:before="8"/>
        <w:rPr>
          <w:b/>
          <w:sz w:val="10"/>
        </w:rPr>
      </w:pPr>
    </w:p>
    <w:tbl>
      <w:tblPr>
        <w:tblW w:w="9963" w:type="dxa"/>
        <w:tblInd w:w="21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159"/>
        <w:gridCol w:w="4181"/>
        <w:gridCol w:w="2623"/>
      </w:tblGrid>
      <w:tr w:rsidR="005E6663" w:rsidRPr="00D964D1" w:rsidTr="00BE096E">
        <w:trPr>
          <w:trHeight w:val="1105"/>
        </w:trPr>
        <w:tc>
          <w:tcPr>
            <w:tcW w:w="3159" w:type="dxa"/>
          </w:tcPr>
          <w:p w:rsidR="005E6663" w:rsidRPr="00D964D1" w:rsidRDefault="005E6663" w:rsidP="001124E4">
            <w:pPr>
              <w:pStyle w:val="TableParagraph"/>
              <w:tabs>
                <w:tab w:val="left" w:pos="1254"/>
                <w:tab w:val="left" w:pos="2067"/>
              </w:tabs>
              <w:jc w:val="center"/>
              <w:rPr>
                <w:b/>
                <w:sz w:val="24"/>
                <w:szCs w:val="24"/>
              </w:rPr>
            </w:pPr>
            <w:r w:rsidRPr="00D964D1">
              <w:rPr>
                <w:b/>
                <w:sz w:val="24"/>
                <w:szCs w:val="24"/>
              </w:rPr>
              <w:t>Код и наименование пр</w:t>
            </w:r>
            <w:r w:rsidRPr="00D964D1">
              <w:rPr>
                <w:b/>
                <w:sz w:val="24"/>
                <w:szCs w:val="24"/>
              </w:rPr>
              <w:t>о</w:t>
            </w:r>
            <w:r w:rsidRPr="00D964D1">
              <w:rPr>
                <w:b/>
                <w:sz w:val="24"/>
                <w:szCs w:val="24"/>
              </w:rPr>
              <w:t>фессиональных и общих компетенций, формиру</w:t>
            </w:r>
            <w:r w:rsidRPr="00D964D1">
              <w:rPr>
                <w:b/>
                <w:sz w:val="24"/>
                <w:szCs w:val="24"/>
              </w:rPr>
              <w:t>е</w:t>
            </w:r>
            <w:r w:rsidRPr="00D964D1">
              <w:rPr>
                <w:b/>
                <w:sz w:val="24"/>
                <w:szCs w:val="24"/>
              </w:rPr>
              <w:t>мых в рамках модуля</w:t>
            </w:r>
          </w:p>
        </w:tc>
        <w:tc>
          <w:tcPr>
            <w:tcW w:w="4181" w:type="dxa"/>
          </w:tcPr>
          <w:p w:rsidR="005E6663" w:rsidRPr="00D964D1" w:rsidRDefault="005E6663" w:rsidP="00BE096E">
            <w:pPr>
              <w:pStyle w:val="TableParagraph"/>
              <w:jc w:val="center"/>
              <w:rPr>
                <w:b/>
                <w:sz w:val="24"/>
                <w:szCs w:val="24"/>
              </w:rPr>
            </w:pPr>
            <w:r w:rsidRPr="00D964D1">
              <w:rPr>
                <w:b/>
                <w:sz w:val="24"/>
                <w:szCs w:val="24"/>
              </w:rPr>
              <w:t>Критерии оценки</w:t>
            </w:r>
          </w:p>
        </w:tc>
        <w:tc>
          <w:tcPr>
            <w:tcW w:w="2623" w:type="dxa"/>
          </w:tcPr>
          <w:p w:rsidR="005E6663" w:rsidRPr="00D964D1" w:rsidRDefault="005E6663" w:rsidP="00BE096E">
            <w:pPr>
              <w:pStyle w:val="TableParagraph"/>
              <w:jc w:val="center"/>
              <w:rPr>
                <w:b/>
                <w:sz w:val="24"/>
                <w:szCs w:val="24"/>
              </w:rPr>
            </w:pPr>
            <w:r w:rsidRPr="00D964D1">
              <w:rPr>
                <w:b/>
                <w:sz w:val="24"/>
                <w:szCs w:val="24"/>
              </w:rPr>
              <w:t>Методы оценки</w:t>
            </w:r>
          </w:p>
        </w:tc>
      </w:tr>
      <w:tr w:rsidR="005E6663" w:rsidRPr="00D964D1" w:rsidTr="00BE096E">
        <w:tc>
          <w:tcPr>
            <w:tcW w:w="3159" w:type="dxa"/>
          </w:tcPr>
          <w:p w:rsidR="005E6663" w:rsidRPr="00D964D1" w:rsidRDefault="005E6663" w:rsidP="00BE096E">
            <w:pPr>
              <w:pStyle w:val="TableParagraph"/>
              <w:tabs>
                <w:tab w:val="left" w:pos="1136"/>
                <w:tab w:val="left" w:pos="2193"/>
                <w:tab w:val="left" w:pos="4253"/>
              </w:tabs>
              <w:spacing w:line="268" w:lineRule="exact"/>
              <w:jc w:val="both"/>
              <w:rPr>
                <w:sz w:val="24"/>
                <w:szCs w:val="24"/>
              </w:rPr>
            </w:pPr>
            <w:r w:rsidRPr="00D964D1">
              <w:rPr>
                <w:sz w:val="24"/>
                <w:szCs w:val="24"/>
              </w:rPr>
              <w:t xml:space="preserve">ПК </w:t>
            </w:r>
            <w:r w:rsidR="001124E4">
              <w:rPr>
                <w:sz w:val="24"/>
                <w:szCs w:val="24"/>
              </w:rPr>
              <w:t>3</w:t>
            </w:r>
            <w:r w:rsidRPr="00D964D1">
              <w:rPr>
                <w:sz w:val="24"/>
                <w:szCs w:val="24"/>
              </w:rPr>
              <w:t>.1. Планировать</w:t>
            </w:r>
          </w:p>
          <w:p w:rsidR="005E6663" w:rsidRPr="00D964D1" w:rsidRDefault="005E6663" w:rsidP="00BE096E">
            <w:pPr>
              <w:pStyle w:val="TableParagraph"/>
              <w:tabs>
                <w:tab w:val="left" w:pos="1988"/>
                <w:tab w:val="left" w:pos="2725"/>
                <w:tab w:val="left" w:pos="3406"/>
                <w:tab w:val="left" w:pos="4253"/>
              </w:tabs>
              <w:jc w:val="both"/>
              <w:rPr>
                <w:sz w:val="24"/>
                <w:szCs w:val="24"/>
              </w:rPr>
            </w:pPr>
            <w:r w:rsidRPr="00D964D1">
              <w:rPr>
                <w:sz w:val="24"/>
                <w:szCs w:val="24"/>
              </w:rPr>
              <w:t>потребности службы о</w:t>
            </w:r>
            <w:r w:rsidRPr="00D964D1">
              <w:rPr>
                <w:sz w:val="24"/>
                <w:szCs w:val="24"/>
              </w:rPr>
              <w:t>б</w:t>
            </w:r>
            <w:r w:rsidRPr="00D964D1">
              <w:rPr>
                <w:sz w:val="24"/>
                <w:szCs w:val="24"/>
              </w:rPr>
              <w:t>служивания и эксплуатации номерного фонда в матер</w:t>
            </w:r>
            <w:r w:rsidRPr="00D964D1">
              <w:rPr>
                <w:sz w:val="24"/>
                <w:szCs w:val="24"/>
              </w:rPr>
              <w:t>и</w:t>
            </w:r>
            <w:r w:rsidRPr="00D964D1">
              <w:rPr>
                <w:sz w:val="24"/>
                <w:szCs w:val="24"/>
              </w:rPr>
              <w:t>альных ресурсах и персон</w:t>
            </w:r>
            <w:r w:rsidRPr="00D964D1">
              <w:rPr>
                <w:sz w:val="24"/>
                <w:szCs w:val="24"/>
              </w:rPr>
              <w:t>а</w:t>
            </w:r>
            <w:r w:rsidRPr="00D964D1">
              <w:rPr>
                <w:sz w:val="24"/>
                <w:szCs w:val="24"/>
              </w:rPr>
              <w:t>ле.</w:t>
            </w:r>
          </w:p>
        </w:tc>
        <w:tc>
          <w:tcPr>
            <w:tcW w:w="4181" w:type="dxa"/>
            <w:vMerge w:val="restart"/>
          </w:tcPr>
          <w:p w:rsidR="005E6663" w:rsidRPr="00D964D1" w:rsidRDefault="005E6663" w:rsidP="000F3C62">
            <w:pPr>
              <w:pStyle w:val="TableParagraph"/>
              <w:numPr>
                <w:ilvl w:val="0"/>
                <w:numId w:val="11"/>
              </w:numPr>
              <w:tabs>
                <w:tab w:val="left" w:pos="816"/>
                <w:tab w:val="left" w:pos="2701"/>
                <w:tab w:val="left" w:pos="4253"/>
              </w:tabs>
              <w:ind w:left="0" w:firstLine="0"/>
              <w:jc w:val="both"/>
              <w:rPr>
                <w:sz w:val="24"/>
                <w:szCs w:val="24"/>
              </w:rPr>
            </w:pPr>
            <w:r w:rsidRPr="00D964D1">
              <w:rPr>
                <w:sz w:val="24"/>
                <w:szCs w:val="24"/>
              </w:rPr>
              <w:t>точность расчетов произво</w:t>
            </w:r>
            <w:r w:rsidRPr="00D964D1">
              <w:rPr>
                <w:sz w:val="24"/>
                <w:szCs w:val="24"/>
              </w:rPr>
              <w:t>д</w:t>
            </w:r>
            <w:r w:rsidRPr="00D964D1">
              <w:rPr>
                <w:sz w:val="24"/>
                <w:szCs w:val="24"/>
              </w:rPr>
              <w:t>ственных показателей, правильный выбор методик расчета;</w:t>
            </w:r>
          </w:p>
          <w:p w:rsidR="005E6663" w:rsidRPr="00D964D1" w:rsidRDefault="005E6663" w:rsidP="000F3C62">
            <w:pPr>
              <w:pStyle w:val="TableParagraph"/>
              <w:numPr>
                <w:ilvl w:val="0"/>
                <w:numId w:val="11"/>
              </w:numPr>
              <w:tabs>
                <w:tab w:val="left" w:pos="816"/>
                <w:tab w:val="left" w:pos="1892"/>
                <w:tab w:val="left" w:pos="2494"/>
                <w:tab w:val="left" w:pos="2796"/>
                <w:tab w:val="left" w:pos="4253"/>
              </w:tabs>
              <w:ind w:left="0" w:firstLine="0"/>
              <w:rPr>
                <w:sz w:val="24"/>
                <w:szCs w:val="24"/>
              </w:rPr>
            </w:pPr>
            <w:r w:rsidRPr="00D964D1">
              <w:rPr>
                <w:sz w:val="24"/>
                <w:szCs w:val="24"/>
              </w:rPr>
              <w:t>правильность выбора, офор</w:t>
            </w:r>
            <w:r w:rsidRPr="00D964D1">
              <w:rPr>
                <w:sz w:val="24"/>
                <w:szCs w:val="24"/>
              </w:rPr>
              <w:t>м</w:t>
            </w:r>
            <w:r w:rsidRPr="00D964D1">
              <w:rPr>
                <w:sz w:val="24"/>
                <w:szCs w:val="24"/>
              </w:rPr>
              <w:t>ления бланков; правильность, то</w:t>
            </w:r>
            <w:r w:rsidRPr="00D964D1">
              <w:rPr>
                <w:sz w:val="24"/>
                <w:szCs w:val="24"/>
              </w:rPr>
              <w:t>ч</w:t>
            </w:r>
            <w:r w:rsidRPr="00D964D1">
              <w:rPr>
                <w:sz w:val="24"/>
                <w:szCs w:val="24"/>
              </w:rPr>
              <w:t>ность расчетов потребности в инве</w:t>
            </w:r>
            <w:r w:rsidRPr="00D964D1">
              <w:rPr>
                <w:sz w:val="24"/>
                <w:szCs w:val="24"/>
              </w:rPr>
              <w:t>н</w:t>
            </w:r>
            <w:r w:rsidRPr="00D964D1">
              <w:rPr>
                <w:sz w:val="24"/>
                <w:szCs w:val="24"/>
              </w:rPr>
              <w:t>таре, расходных материалах;</w:t>
            </w:r>
          </w:p>
          <w:p w:rsidR="005E6663" w:rsidRPr="00D964D1" w:rsidRDefault="005E6663" w:rsidP="000F3C62">
            <w:pPr>
              <w:pStyle w:val="TableParagraph"/>
              <w:numPr>
                <w:ilvl w:val="0"/>
                <w:numId w:val="11"/>
              </w:numPr>
              <w:tabs>
                <w:tab w:val="left" w:pos="816"/>
                <w:tab w:val="left" w:pos="4253"/>
              </w:tabs>
              <w:ind w:left="0" w:firstLine="0"/>
              <w:jc w:val="both"/>
              <w:rPr>
                <w:sz w:val="24"/>
                <w:szCs w:val="24"/>
              </w:rPr>
            </w:pPr>
            <w:r w:rsidRPr="00D964D1">
              <w:rPr>
                <w:sz w:val="24"/>
                <w:szCs w:val="24"/>
              </w:rPr>
              <w:t>правильность расчета потре</w:t>
            </w:r>
            <w:r w:rsidRPr="00D964D1">
              <w:rPr>
                <w:sz w:val="24"/>
                <w:szCs w:val="24"/>
              </w:rPr>
              <w:t>б</w:t>
            </w:r>
            <w:r w:rsidRPr="00D964D1">
              <w:rPr>
                <w:sz w:val="24"/>
                <w:szCs w:val="24"/>
              </w:rPr>
              <w:t>ности в трудовых ресурсах;</w:t>
            </w:r>
          </w:p>
          <w:p w:rsidR="005E6663" w:rsidRPr="00D964D1" w:rsidRDefault="005E6663" w:rsidP="000F3C62">
            <w:pPr>
              <w:pStyle w:val="TableParagraph"/>
              <w:numPr>
                <w:ilvl w:val="0"/>
                <w:numId w:val="11"/>
              </w:numPr>
              <w:tabs>
                <w:tab w:val="left" w:pos="816"/>
                <w:tab w:val="left" w:pos="4253"/>
              </w:tabs>
              <w:ind w:left="0" w:firstLine="0"/>
              <w:jc w:val="both"/>
              <w:rPr>
                <w:sz w:val="24"/>
                <w:szCs w:val="24"/>
              </w:rPr>
            </w:pPr>
            <w:r w:rsidRPr="00D964D1">
              <w:rPr>
                <w:sz w:val="24"/>
                <w:szCs w:val="24"/>
              </w:rPr>
              <w:t>правильность составления графика выхода на работу;</w:t>
            </w:r>
          </w:p>
          <w:p w:rsidR="005E6663" w:rsidRPr="00D964D1" w:rsidRDefault="005E6663" w:rsidP="000F3C62">
            <w:pPr>
              <w:pStyle w:val="TableParagraph"/>
              <w:numPr>
                <w:ilvl w:val="0"/>
                <w:numId w:val="11"/>
              </w:numPr>
              <w:tabs>
                <w:tab w:val="left" w:pos="816"/>
                <w:tab w:val="left" w:pos="1136"/>
                <w:tab w:val="left" w:pos="2119"/>
                <w:tab w:val="left" w:pos="4253"/>
              </w:tabs>
              <w:ind w:left="0" w:firstLine="0"/>
              <w:rPr>
                <w:sz w:val="24"/>
                <w:szCs w:val="24"/>
              </w:rPr>
            </w:pPr>
            <w:r w:rsidRPr="00D964D1">
              <w:rPr>
                <w:sz w:val="24"/>
                <w:szCs w:val="24"/>
              </w:rPr>
              <w:t>адекватность распределения производственных заданий уровню квалификации персонала;</w:t>
            </w:r>
          </w:p>
          <w:p w:rsidR="005E6663" w:rsidRPr="00D964D1" w:rsidRDefault="005E6663" w:rsidP="000F3C62">
            <w:pPr>
              <w:pStyle w:val="TableParagraph"/>
              <w:numPr>
                <w:ilvl w:val="0"/>
                <w:numId w:val="11"/>
              </w:numPr>
              <w:tabs>
                <w:tab w:val="left" w:pos="816"/>
                <w:tab w:val="left" w:pos="4253"/>
              </w:tabs>
              <w:ind w:left="0" w:firstLine="0"/>
              <w:rPr>
                <w:sz w:val="24"/>
                <w:szCs w:val="24"/>
              </w:rPr>
            </w:pPr>
            <w:r w:rsidRPr="00D964D1">
              <w:rPr>
                <w:sz w:val="24"/>
                <w:szCs w:val="24"/>
              </w:rPr>
              <w:t>правильность составления должностной инструкции;</w:t>
            </w:r>
          </w:p>
          <w:p w:rsidR="005E6663" w:rsidRPr="00D964D1" w:rsidRDefault="005E6663" w:rsidP="000F3C62">
            <w:pPr>
              <w:pStyle w:val="TableParagraph"/>
              <w:numPr>
                <w:ilvl w:val="0"/>
                <w:numId w:val="11"/>
              </w:numPr>
              <w:tabs>
                <w:tab w:val="left" w:pos="816"/>
                <w:tab w:val="left" w:pos="4253"/>
              </w:tabs>
              <w:ind w:left="0" w:firstLine="0"/>
              <w:jc w:val="both"/>
              <w:rPr>
                <w:sz w:val="24"/>
                <w:szCs w:val="24"/>
              </w:rPr>
            </w:pPr>
            <w:r w:rsidRPr="00D964D1">
              <w:rPr>
                <w:sz w:val="24"/>
                <w:szCs w:val="24"/>
              </w:rPr>
              <w:t>адекватность предложений по выходу из конфликтных ситуаций;</w:t>
            </w:r>
          </w:p>
          <w:p w:rsidR="005E6663" w:rsidRPr="00D964D1" w:rsidRDefault="005E6663" w:rsidP="000F3C62">
            <w:pPr>
              <w:pStyle w:val="TableParagraph"/>
              <w:numPr>
                <w:ilvl w:val="0"/>
                <w:numId w:val="11"/>
              </w:numPr>
              <w:tabs>
                <w:tab w:val="left" w:pos="816"/>
                <w:tab w:val="left" w:pos="1845"/>
                <w:tab w:val="left" w:pos="4253"/>
              </w:tabs>
              <w:ind w:left="0" w:firstLine="0"/>
              <w:jc w:val="both"/>
              <w:rPr>
                <w:sz w:val="24"/>
                <w:szCs w:val="24"/>
              </w:rPr>
            </w:pPr>
            <w:r w:rsidRPr="00D964D1">
              <w:rPr>
                <w:sz w:val="24"/>
                <w:szCs w:val="24"/>
              </w:rPr>
              <w:t>адекватность предложений по стимулированию подчиненного пе</w:t>
            </w:r>
            <w:r w:rsidRPr="00D964D1">
              <w:rPr>
                <w:sz w:val="24"/>
                <w:szCs w:val="24"/>
              </w:rPr>
              <w:t>р</w:t>
            </w:r>
            <w:r w:rsidRPr="00D964D1">
              <w:rPr>
                <w:sz w:val="24"/>
                <w:szCs w:val="24"/>
              </w:rPr>
              <w:t>сонала;</w:t>
            </w:r>
          </w:p>
          <w:p w:rsidR="005E6663" w:rsidRPr="00D964D1" w:rsidRDefault="005E6663" w:rsidP="000F3C62">
            <w:pPr>
              <w:pStyle w:val="TableParagraph"/>
              <w:numPr>
                <w:ilvl w:val="0"/>
                <w:numId w:val="11"/>
              </w:numPr>
              <w:tabs>
                <w:tab w:val="left" w:pos="816"/>
                <w:tab w:val="left" w:pos="1984"/>
                <w:tab w:val="left" w:pos="2856"/>
                <w:tab w:val="left" w:pos="3051"/>
                <w:tab w:val="left" w:pos="4253"/>
              </w:tabs>
              <w:ind w:left="0" w:firstLine="0"/>
              <w:jc w:val="both"/>
              <w:rPr>
                <w:sz w:val="24"/>
                <w:szCs w:val="24"/>
              </w:rPr>
            </w:pPr>
            <w:r w:rsidRPr="00D964D1">
              <w:rPr>
                <w:sz w:val="24"/>
                <w:szCs w:val="24"/>
              </w:rPr>
              <w:t>правильность выбора спос</w:t>
            </w:r>
            <w:r w:rsidRPr="00D964D1">
              <w:rPr>
                <w:sz w:val="24"/>
                <w:szCs w:val="24"/>
              </w:rPr>
              <w:t>о</w:t>
            </w:r>
            <w:r w:rsidRPr="00D964D1">
              <w:rPr>
                <w:sz w:val="24"/>
                <w:szCs w:val="24"/>
              </w:rPr>
              <w:t>бов и форм инструктирования перс</w:t>
            </w:r>
            <w:r w:rsidRPr="00D964D1">
              <w:rPr>
                <w:sz w:val="24"/>
                <w:szCs w:val="24"/>
              </w:rPr>
              <w:t>о</w:t>
            </w:r>
            <w:r w:rsidRPr="00D964D1">
              <w:rPr>
                <w:sz w:val="24"/>
                <w:szCs w:val="24"/>
              </w:rPr>
              <w:t>нала;</w:t>
            </w:r>
          </w:p>
          <w:p w:rsidR="005E6663" w:rsidRPr="00D964D1" w:rsidRDefault="005E6663" w:rsidP="000F3C62">
            <w:pPr>
              <w:pStyle w:val="TableParagraph"/>
              <w:numPr>
                <w:ilvl w:val="0"/>
                <w:numId w:val="11"/>
              </w:numPr>
              <w:tabs>
                <w:tab w:val="left" w:pos="726"/>
                <w:tab w:val="left" w:pos="816"/>
                <w:tab w:val="left" w:pos="1355"/>
                <w:tab w:val="left" w:pos="1522"/>
                <w:tab w:val="left" w:pos="2167"/>
                <w:tab w:val="left" w:pos="2394"/>
                <w:tab w:val="left" w:pos="2659"/>
                <w:tab w:val="left" w:pos="2835"/>
                <w:tab w:val="left" w:pos="3362"/>
                <w:tab w:val="left" w:pos="4253"/>
              </w:tabs>
              <w:ind w:left="0" w:firstLine="0"/>
              <w:rPr>
                <w:sz w:val="24"/>
                <w:szCs w:val="24"/>
              </w:rPr>
            </w:pPr>
            <w:r w:rsidRPr="00D964D1">
              <w:rPr>
                <w:sz w:val="24"/>
                <w:szCs w:val="24"/>
              </w:rPr>
              <w:t>адекватность, оптимальность выбора способов действий, методов, техник, последовательностей дейс</w:t>
            </w:r>
            <w:r w:rsidRPr="00D964D1">
              <w:rPr>
                <w:sz w:val="24"/>
                <w:szCs w:val="24"/>
              </w:rPr>
              <w:t>т</w:t>
            </w:r>
            <w:r w:rsidRPr="00D964D1">
              <w:rPr>
                <w:sz w:val="24"/>
                <w:szCs w:val="24"/>
              </w:rPr>
              <w:t>вий при проведении обучения на р</w:t>
            </w:r>
            <w:r w:rsidRPr="00D964D1">
              <w:rPr>
                <w:sz w:val="24"/>
                <w:szCs w:val="24"/>
              </w:rPr>
              <w:t>а</w:t>
            </w:r>
            <w:r w:rsidRPr="00D964D1">
              <w:rPr>
                <w:sz w:val="24"/>
                <w:szCs w:val="24"/>
              </w:rPr>
              <w:t>бочем месте, проведении мастер-классов, тренингов;</w:t>
            </w:r>
          </w:p>
          <w:p w:rsidR="005E6663" w:rsidRPr="00D964D1" w:rsidRDefault="005E6663" w:rsidP="000F3C62">
            <w:pPr>
              <w:pStyle w:val="TableParagraph"/>
              <w:numPr>
                <w:ilvl w:val="0"/>
                <w:numId w:val="11"/>
              </w:numPr>
              <w:tabs>
                <w:tab w:val="left" w:pos="816"/>
                <w:tab w:val="left" w:pos="4253"/>
              </w:tabs>
              <w:ind w:left="0" w:firstLine="0"/>
              <w:jc w:val="both"/>
              <w:rPr>
                <w:sz w:val="24"/>
                <w:szCs w:val="24"/>
              </w:rPr>
            </w:pPr>
            <w:r w:rsidRPr="00D964D1">
              <w:rPr>
                <w:sz w:val="24"/>
                <w:szCs w:val="24"/>
              </w:rPr>
              <w:t>точность, адекватность выб</w:t>
            </w:r>
            <w:r w:rsidRPr="00D964D1">
              <w:rPr>
                <w:sz w:val="24"/>
                <w:szCs w:val="24"/>
              </w:rPr>
              <w:t>о</w:t>
            </w:r>
            <w:r w:rsidRPr="00D964D1">
              <w:rPr>
                <w:sz w:val="24"/>
                <w:szCs w:val="24"/>
              </w:rPr>
              <w:t>ра форм и методов контроля качества выполнения работ персоналом;</w:t>
            </w:r>
          </w:p>
          <w:p w:rsidR="005E6663" w:rsidRPr="00D964D1" w:rsidRDefault="005E6663" w:rsidP="000F3C62">
            <w:pPr>
              <w:pStyle w:val="TableParagraph"/>
              <w:numPr>
                <w:ilvl w:val="0"/>
                <w:numId w:val="11"/>
              </w:numPr>
              <w:tabs>
                <w:tab w:val="left" w:pos="816"/>
                <w:tab w:val="left" w:pos="4253"/>
              </w:tabs>
              <w:spacing w:line="270" w:lineRule="atLeast"/>
              <w:ind w:left="0" w:firstLine="0"/>
              <w:jc w:val="both"/>
              <w:rPr>
                <w:sz w:val="24"/>
                <w:szCs w:val="24"/>
              </w:rPr>
            </w:pPr>
            <w:r w:rsidRPr="00D964D1">
              <w:rPr>
                <w:sz w:val="24"/>
                <w:szCs w:val="24"/>
              </w:rPr>
              <w:t>адекватность предложений по предупреждению воровства в</w:t>
            </w:r>
          </w:p>
          <w:p w:rsidR="005E6663" w:rsidRPr="00D964D1" w:rsidRDefault="005E6663" w:rsidP="00BE096E">
            <w:pPr>
              <w:pStyle w:val="TableParagraph"/>
              <w:tabs>
                <w:tab w:val="left" w:pos="4253"/>
              </w:tabs>
              <w:spacing w:line="270" w:lineRule="exact"/>
              <w:rPr>
                <w:sz w:val="24"/>
                <w:szCs w:val="24"/>
              </w:rPr>
            </w:pPr>
            <w:r w:rsidRPr="00D964D1">
              <w:rPr>
                <w:sz w:val="24"/>
                <w:szCs w:val="24"/>
              </w:rPr>
              <w:t>гостинице;</w:t>
            </w:r>
          </w:p>
          <w:p w:rsidR="005E6663" w:rsidRPr="00D964D1" w:rsidRDefault="005E6663" w:rsidP="000F3C62">
            <w:pPr>
              <w:pStyle w:val="TableParagraph"/>
              <w:numPr>
                <w:ilvl w:val="0"/>
                <w:numId w:val="9"/>
              </w:numPr>
              <w:tabs>
                <w:tab w:val="left" w:pos="816"/>
                <w:tab w:val="left" w:pos="1947"/>
                <w:tab w:val="left" w:pos="4253"/>
              </w:tabs>
              <w:ind w:left="0" w:firstLine="0"/>
              <w:jc w:val="both"/>
              <w:rPr>
                <w:sz w:val="24"/>
                <w:szCs w:val="24"/>
              </w:rPr>
            </w:pPr>
            <w:r w:rsidRPr="00D964D1">
              <w:rPr>
                <w:sz w:val="24"/>
                <w:szCs w:val="24"/>
              </w:rPr>
              <w:t>соответствие порядка пров</w:t>
            </w:r>
            <w:r w:rsidRPr="00D964D1">
              <w:rPr>
                <w:sz w:val="24"/>
                <w:szCs w:val="24"/>
              </w:rPr>
              <w:t>е</w:t>
            </w:r>
            <w:r w:rsidRPr="00D964D1">
              <w:rPr>
                <w:sz w:val="24"/>
                <w:szCs w:val="24"/>
              </w:rPr>
              <w:t>дения инвентаризации действующим правилам;</w:t>
            </w:r>
          </w:p>
          <w:p w:rsidR="005E6663" w:rsidRPr="00D964D1" w:rsidRDefault="005E6663" w:rsidP="000F3C62">
            <w:pPr>
              <w:pStyle w:val="TableParagraph"/>
              <w:numPr>
                <w:ilvl w:val="0"/>
                <w:numId w:val="9"/>
              </w:numPr>
              <w:tabs>
                <w:tab w:val="left" w:pos="816"/>
                <w:tab w:val="left" w:pos="2046"/>
                <w:tab w:val="left" w:pos="4253"/>
              </w:tabs>
              <w:ind w:left="0" w:firstLine="0"/>
              <w:jc w:val="both"/>
              <w:rPr>
                <w:sz w:val="24"/>
                <w:szCs w:val="24"/>
              </w:rPr>
            </w:pPr>
            <w:r w:rsidRPr="00D964D1">
              <w:rPr>
                <w:sz w:val="24"/>
                <w:szCs w:val="24"/>
              </w:rPr>
              <w:t>адекватность поведения при возникновении чрезвычайных ситу</w:t>
            </w:r>
            <w:r w:rsidRPr="00D964D1">
              <w:rPr>
                <w:sz w:val="24"/>
                <w:szCs w:val="24"/>
              </w:rPr>
              <w:t>а</w:t>
            </w:r>
            <w:r w:rsidRPr="00D964D1">
              <w:rPr>
                <w:sz w:val="24"/>
                <w:szCs w:val="24"/>
              </w:rPr>
              <w:t>ций;</w:t>
            </w:r>
          </w:p>
          <w:p w:rsidR="005E6663" w:rsidRPr="00D964D1" w:rsidRDefault="005E6663" w:rsidP="000F3C62">
            <w:pPr>
              <w:pStyle w:val="TableParagraph"/>
              <w:numPr>
                <w:ilvl w:val="0"/>
                <w:numId w:val="8"/>
              </w:numPr>
              <w:tabs>
                <w:tab w:val="left" w:pos="464"/>
                <w:tab w:val="left" w:pos="4253"/>
              </w:tabs>
              <w:ind w:left="0" w:firstLine="0"/>
              <w:jc w:val="both"/>
              <w:rPr>
                <w:sz w:val="24"/>
                <w:szCs w:val="24"/>
              </w:rPr>
            </w:pPr>
            <w:r w:rsidRPr="00D964D1">
              <w:rPr>
                <w:sz w:val="24"/>
                <w:szCs w:val="24"/>
              </w:rPr>
              <w:t>адекватность использования профессиональной терминологии на иностранном языке;</w:t>
            </w:r>
          </w:p>
          <w:p w:rsidR="005E6663" w:rsidRPr="00D964D1" w:rsidRDefault="005E6663" w:rsidP="000F3C62">
            <w:pPr>
              <w:pStyle w:val="TableParagraph"/>
              <w:numPr>
                <w:ilvl w:val="0"/>
                <w:numId w:val="8"/>
              </w:numPr>
              <w:tabs>
                <w:tab w:val="left" w:pos="536"/>
                <w:tab w:val="left" w:pos="4253"/>
              </w:tabs>
              <w:ind w:left="0" w:firstLine="0"/>
              <w:jc w:val="both"/>
              <w:rPr>
                <w:sz w:val="24"/>
                <w:szCs w:val="24"/>
              </w:rPr>
            </w:pPr>
            <w:r w:rsidRPr="00D964D1">
              <w:rPr>
                <w:sz w:val="24"/>
                <w:szCs w:val="24"/>
              </w:rPr>
              <w:t>владение лексическим и грамм</w:t>
            </w:r>
            <w:r w:rsidRPr="00D964D1">
              <w:rPr>
                <w:sz w:val="24"/>
                <w:szCs w:val="24"/>
              </w:rPr>
              <w:t>а</w:t>
            </w:r>
            <w:r w:rsidRPr="00D964D1">
              <w:rPr>
                <w:sz w:val="24"/>
                <w:szCs w:val="24"/>
              </w:rPr>
              <w:t>тическим минимумом;</w:t>
            </w:r>
          </w:p>
          <w:p w:rsidR="005E6663" w:rsidRPr="00D964D1" w:rsidRDefault="005E6663" w:rsidP="000F3C62">
            <w:pPr>
              <w:pStyle w:val="TableParagraph"/>
              <w:numPr>
                <w:ilvl w:val="0"/>
                <w:numId w:val="8"/>
              </w:numPr>
              <w:tabs>
                <w:tab w:val="left" w:pos="728"/>
                <w:tab w:val="left" w:pos="4253"/>
              </w:tabs>
              <w:ind w:left="0" w:firstLine="0"/>
              <w:jc w:val="both"/>
              <w:rPr>
                <w:sz w:val="24"/>
                <w:szCs w:val="24"/>
              </w:rPr>
            </w:pPr>
            <w:r w:rsidRPr="00D964D1">
              <w:rPr>
                <w:sz w:val="24"/>
                <w:szCs w:val="24"/>
              </w:rPr>
              <w:lastRenderedPageBreak/>
              <w:t>логичность построения диал</w:t>
            </w:r>
            <w:r w:rsidRPr="00D964D1">
              <w:rPr>
                <w:sz w:val="24"/>
                <w:szCs w:val="24"/>
              </w:rPr>
              <w:t>о</w:t>
            </w:r>
            <w:r w:rsidRPr="00D964D1">
              <w:rPr>
                <w:sz w:val="24"/>
                <w:szCs w:val="24"/>
              </w:rPr>
              <w:t>гического общения в соответствии с коммуникативной задачей;</w:t>
            </w:r>
          </w:p>
          <w:p w:rsidR="005E6663" w:rsidRPr="00D964D1" w:rsidRDefault="005E6663" w:rsidP="000F3C62">
            <w:pPr>
              <w:pStyle w:val="TableParagraph"/>
              <w:numPr>
                <w:ilvl w:val="0"/>
                <w:numId w:val="8"/>
              </w:numPr>
              <w:tabs>
                <w:tab w:val="left" w:pos="296"/>
                <w:tab w:val="left" w:pos="4253"/>
              </w:tabs>
              <w:ind w:left="0" w:firstLine="0"/>
              <w:jc w:val="both"/>
              <w:rPr>
                <w:sz w:val="24"/>
                <w:szCs w:val="24"/>
              </w:rPr>
            </w:pPr>
            <w:r w:rsidRPr="00D964D1">
              <w:rPr>
                <w:sz w:val="24"/>
                <w:szCs w:val="24"/>
              </w:rPr>
              <w:t>демонстрация умения речевого взаимодействия с партнёром: спосо</w:t>
            </w:r>
            <w:r w:rsidRPr="00D964D1">
              <w:rPr>
                <w:sz w:val="24"/>
                <w:szCs w:val="24"/>
              </w:rPr>
              <w:t>б</w:t>
            </w:r>
            <w:r w:rsidRPr="00D964D1">
              <w:rPr>
                <w:sz w:val="24"/>
                <w:szCs w:val="24"/>
              </w:rPr>
              <w:t>ность начать, поддержать и закончить разговор;</w:t>
            </w:r>
          </w:p>
          <w:p w:rsidR="005E6663" w:rsidRPr="00D964D1" w:rsidRDefault="005E6663" w:rsidP="000F3C62">
            <w:pPr>
              <w:pStyle w:val="TableParagraph"/>
              <w:numPr>
                <w:ilvl w:val="0"/>
                <w:numId w:val="8"/>
              </w:numPr>
              <w:tabs>
                <w:tab w:val="left" w:pos="588"/>
                <w:tab w:val="left" w:pos="2185"/>
                <w:tab w:val="left" w:pos="4253"/>
              </w:tabs>
              <w:ind w:left="0" w:firstLine="0"/>
              <w:jc w:val="both"/>
              <w:rPr>
                <w:sz w:val="24"/>
                <w:szCs w:val="24"/>
              </w:rPr>
            </w:pPr>
            <w:r w:rsidRPr="00D964D1">
              <w:rPr>
                <w:sz w:val="24"/>
                <w:szCs w:val="24"/>
              </w:rPr>
              <w:t>соответствие лексических ед</w:t>
            </w:r>
            <w:r w:rsidRPr="00D964D1">
              <w:rPr>
                <w:sz w:val="24"/>
                <w:szCs w:val="24"/>
              </w:rPr>
              <w:t>и</w:t>
            </w:r>
            <w:r w:rsidRPr="00D964D1">
              <w:rPr>
                <w:sz w:val="24"/>
                <w:szCs w:val="24"/>
              </w:rPr>
              <w:t>ниц и грамматических структур п</w:t>
            </w:r>
            <w:r w:rsidRPr="00D964D1">
              <w:rPr>
                <w:sz w:val="24"/>
                <w:szCs w:val="24"/>
              </w:rPr>
              <w:t>о</w:t>
            </w:r>
            <w:r w:rsidRPr="00D964D1">
              <w:rPr>
                <w:sz w:val="24"/>
                <w:szCs w:val="24"/>
              </w:rPr>
              <w:t>ставленной коммуникативной задаче;</w:t>
            </w:r>
          </w:p>
          <w:p w:rsidR="005E6663" w:rsidRPr="00D964D1" w:rsidRDefault="005E6663" w:rsidP="000F3C62">
            <w:pPr>
              <w:pStyle w:val="TableParagraph"/>
              <w:numPr>
                <w:ilvl w:val="0"/>
                <w:numId w:val="8"/>
              </w:numPr>
              <w:tabs>
                <w:tab w:val="left" w:pos="838"/>
                <w:tab w:val="left" w:pos="2430"/>
                <w:tab w:val="left" w:pos="4253"/>
              </w:tabs>
              <w:ind w:left="0" w:firstLine="0"/>
              <w:jc w:val="both"/>
              <w:rPr>
                <w:sz w:val="24"/>
                <w:szCs w:val="24"/>
              </w:rPr>
            </w:pPr>
            <w:r w:rsidRPr="00D964D1">
              <w:rPr>
                <w:sz w:val="24"/>
                <w:szCs w:val="24"/>
              </w:rPr>
              <w:t>логичное построение монол</w:t>
            </w:r>
            <w:r w:rsidRPr="00D964D1">
              <w:rPr>
                <w:sz w:val="24"/>
                <w:szCs w:val="24"/>
              </w:rPr>
              <w:t>о</w:t>
            </w:r>
            <w:r w:rsidRPr="00D964D1">
              <w:rPr>
                <w:sz w:val="24"/>
                <w:szCs w:val="24"/>
              </w:rPr>
              <w:t>гического высказывания в соответс</w:t>
            </w:r>
            <w:r w:rsidRPr="00D964D1">
              <w:rPr>
                <w:sz w:val="24"/>
                <w:szCs w:val="24"/>
              </w:rPr>
              <w:t>т</w:t>
            </w:r>
            <w:r w:rsidRPr="00D964D1">
              <w:rPr>
                <w:sz w:val="24"/>
                <w:szCs w:val="24"/>
              </w:rPr>
              <w:t>вии с коммуникативной задачей, сформулированной в задании;</w:t>
            </w:r>
          </w:p>
          <w:p w:rsidR="005E6663" w:rsidRPr="00D964D1" w:rsidRDefault="005E6663" w:rsidP="00BE096E">
            <w:pPr>
              <w:pStyle w:val="TableParagraph"/>
              <w:tabs>
                <w:tab w:val="left" w:pos="2057"/>
                <w:tab w:val="left" w:pos="3470"/>
                <w:tab w:val="left" w:pos="4253"/>
              </w:tabs>
              <w:spacing w:line="270" w:lineRule="atLeast"/>
              <w:jc w:val="both"/>
              <w:rPr>
                <w:sz w:val="24"/>
                <w:szCs w:val="24"/>
              </w:rPr>
            </w:pPr>
            <w:r w:rsidRPr="00D964D1">
              <w:rPr>
                <w:sz w:val="24"/>
                <w:szCs w:val="24"/>
              </w:rPr>
              <w:t>– Уместное использование лексич</w:t>
            </w:r>
            <w:r w:rsidRPr="00D964D1">
              <w:rPr>
                <w:sz w:val="24"/>
                <w:szCs w:val="24"/>
              </w:rPr>
              <w:t>е</w:t>
            </w:r>
            <w:r w:rsidRPr="00D964D1">
              <w:rPr>
                <w:sz w:val="24"/>
                <w:szCs w:val="24"/>
              </w:rPr>
              <w:t>ских единиц и грамматических стру</w:t>
            </w:r>
            <w:r w:rsidRPr="00D964D1">
              <w:rPr>
                <w:sz w:val="24"/>
                <w:szCs w:val="24"/>
              </w:rPr>
              <w:t>к</w:t>
            </w:r>
            <w:r w:rsidRPr="00D964D1">
              <w:rPr>
                <w:sz w:val="24"/>
                <w:szCs w:val="24"/>
              </w:rPr>
              <w:t>тур.</w:t>
            </w:r>
          </w:p>
        </w:tc>
        <w:tc>
          <w:tcPr>
            <w:tcW w:w="2623" w:type="dxa"/>
            <w:vMerge w:val="restart"/>
          </w:tcPr>
          <w:p w:rsidR="005E6663" w:rsidRPr="00D964D1" w:rsidRDefault="005E6663" w:rsidP="00BE096E">
            <w:pPr>
              <w:pStyle w:val="TableParagraph"/>
              <w:tabs>
                <w:tab w:val="left" w:pos="1376"/>
                <w:tab w:val="left" w:pos="2051"/>
                <w:tab w:val="left" w:pos="4253"/>
              </w:tabs>
              <w:spacing w:line="237" w:lineRule="auto"/>
              <w:rPr>
                <w:sz w:val="24"/>
                <w:szCs w:val="24"/>
              </w:rPr>
            </w:pPr>
            <w:r w:rsidRPr="00D964D1">
              <w:rPr>
                <w:b/>
                <w:sz w:val="24"/>
                <w:szCs w:val="24"/>
              </w:rPr>
              <w:lastRenderedPageBreak/>
              <w:t xml:space="preserve">Текущий контроль: </w:t>
            </w:r>
            <w:r w:rsidRPr="00D964D1">
              <w:rPr>
                <w:sz w:val="24"/>
                <w:szCs w:val="24"/>
              </w:rPr>
              <w:t>экспертное наблюд</w:t>
            </w:r>
            <w:r w:rsidRPr="00D964D1">
              <w:rPr>
                <w:sz w:val="24"/>
                <w:szCs w:val="24"/>
              </w:rPr>
              <w:t>е</w:t>
            </w:r>
            <w:r w:rsidRPr="00D964D1">
              <w:rPr>
                <w:sz w:val="24"/>
                <w:szCs w:val="24"/>
              </w:rPr>
              <w:t>ние и оценка в проце</w:t>
            </w:r>
            <w:r w:rsidRPr="00D964D1">
              <w:rPr>
                <w:sz w:val="24"/>
                <w:szCs w:val="24"/>
              </w:rPr>
              <w:t>с</w:t>
            </w:r>
            <w:r w:rsidRPr="00D964D1">
              <w:rPr>
                <w:sz w:val="24"/>
                <w:szCs w:val="24"/>
              </w:rPr>
              <w:t>се выполнения:</w:t>
            </w:r>
          </w:p>
          <w:p w:rsidR="005E6663" w:rsidRPr="00D964D1" w:rsidRDefault="005E6663" w:rsidP="000F3C62">
            <w:pPr>
              <w:pStyle w:val="TableParagraph"/>
              <w:numPr>
                <w:ilvl w:val="0"/>
                <w:numId w:val="10"/>
              </w:numPr>
              <w:tabs>
                <w:tab w:val="left" w:pos="395"/>
                <w:tab w:val="left" w:pos="2623"/>
                <w:tab w:val="left" w:pos="4253"/>
              </w:tabs>
              <w:ind w:left="0" w:firstLine="0"/>
              <w:rPr>
                <w:sz w:val="24"/>
                <w:szCs w:val="24"/>
              </w:rPr>
            </w:pPr>
            <w:r w:rsidRPr="00D964D1">
              <w:rPr>
                <w:sz w:val="24"/>
                <w:szCs w:val="24"/>
              </w:rPr>
              <w:t>заданий для пра</w:t>
            </w:r>
            <w:r w:rsidRPr="00D964D1">
              <w:rPr>
                <w:sz w:val="24"/>
                <w:szCs w:val="24"/>
              </w:rPr>
              <w:t>к</w:t>
            </w:r>
            <w:r w:rsidRPr="00D964D1">
              <w:rPr>
                <w:sz w:val="24"/>
                <w:szCs w:val="24"/>
              </w:rPr>
              <w:t>тических занятий;</w:t>
            </w:r>
          </w:p>
          <w:p w:rsidR="005E6663" w:rsidRPr="00D964D1" w:rsidRDefault="005E6663" w:rsidP="000F3C62">
            <w:pPr>
              <w:pStyle w:val="TableParagraph"/>
              <w:numPr>
                <w:ilvl w:val="0"/>
                <w:numId w:val="10"/>
              </w:numPr>
              <w:tabs>
                <w:tab w:val="left" w:pos="395"/>
                <w:tab w:val="left" w:pos="4253"/>
              </w:tabs>
              <w:ind w:left="0" w:firstLine="0"/>
              <w:rPr>
                <w:sz w:val="24"/>
                <w:szCs w:val="24"/>
              </w:rPr>
            </w:pPr>
            <w:r w:rsidRPr="00D964D1">
              <w:rPr>
                <w:sz w:val="24"/>
                <w:szCs w:val="24"/>
              </w:rPr>
              <w:t>заданий по уче</w:t>
            </w:r>
            <w:r w:rsidRPr="00D964D1">
              <w:rPr>
                <w:sz w:val="24"/>
                <w:szCs w:val="24"/>
              </w:rPr>
              <w:t>б</w:t>
            </w:r>
            <w:r w:rsidRPr="00D964D1">
              <w:rPr>
                <w:sz w:val="24"/>
                <w:szCs w:val="24"/>
              </w:rPr>
              <w:t>ной и производстве</w:t>
            </w:r>
            <w:r w:rsidRPr="00D964D1">
              <w:rPr>
                <w:sz w:val="24"/>
                <w:szCs w:val="24"/>
              </w:rPr>
              <w:t>н</w:t>
            </w:r>
            <w:r w:rsidRPr="00D964D1">
              <w:rPr>
                <w:sz w:val="24"/>
                <w:szCs w:val="24"/>
              </w:rPr>
              <w:t>ной практикам;</w:t>
            </w:r>
          </w:p>
          <w:p w:rsidR="005E6663" w:rsidRPr="00D964D1" w:rsidRDefault="005E6663" w:rsidP="000F3C62">
            <w:pPr>
              <w:pStyle w:val="TableParagraph"/>
              <w:numPr>
                <w:ilvl w:val="0"/>
                <w:numId w:val="10"/>
              </w:numPr>
              <w:tabs>
                <w:tab w:val="left" w:pos="395"/>
                <w:tab w:val="left" w:pos="997"/>
                <w:tab w:val="left" w:pos="2620"/>
                <w:tab w:val="left" w:pos="4253"/>
              </w:tabs>
              <w:ind w:left="0" w:firstLine="0"/>
              <w:rPr>
                <w:sz w:val="24"/>
                <w:szCs w:val="24"/>
              </w:rPr>
            </w:pPr>
            <w:r w:rsidRPr="00D964D1">
              <w:rPr>
                <w:sz w:val="24"/>
                <w:szCs w:val="24"/>
              </w:rPr>
              <w:t>заданий для сам</w:t>
            </w:r>
            <w:r w:rsidRPr="00D964D1">
              <w:rPr>
                <w:sz w:val="24"/>
                <w:szCs w:val="24"/>
              </w:rPr>
              <w:t>о</w:t>
            </w:r>
            <w:r w:rsidRPr="00D964D1">
              <w:rPr>
                <w:sz w:val="24"/>
                <w:szCs w:val="24"/>
              </w:rPr>
              <w:t>стоятельной работы. Экспертная оценка з</w:t>
            </w:r>
            <w:r w:rsidRPr="00D964D1">
              <w:rPr>
                <w:sz w:val="24"/>
                <w:szCs w:val="24"/>
              </w:rPr>
              <w:t>а</w:t>
            </w:r>
            <w:r w:rsidRPr="00D964D1">
              <w:rPr>
                <w:sz w:val="24"/>
                <w:szCs w:val="24"/>
              </w:rPr>
              <w:t>щиты курсовой раб</w:t>
            </w:r>
            <w:r w:rsidRPr="00D964D1">
              <w:rPr>
                <w:sz w:val="24"/>
                <w:szCs w:val="24"/>
              </w:rPr>
              <w:t>о</w:t>
            </w:r>
            <w:r w:rsidRPr="00D964D1">
              <w:rPr>
                <w:sz w:val="24"/>
                <w:szCs w:val="24"/>
              </w:rPr>
              <w:t>ты.</w:t>
            </w:r>
          </w:p>
          <w:p w:rsidR="005E6663" w:rsidRPr="00D964D1" w:rsidRDefault="005E6663" w:rsidP="00BE096E">
            <w:pPr>
              <w:pStyle w:val="TableParagraph"/>
              <w:tabs>
                <w:tab w:val="left" w:pos="4253"/>
              </w:tabs>
              <w:spacing w:line="235" w:lineRule="auto"/>
              <w:rPr>
                <w:sz w:val="24"/>
                <w:szCs w:val="24"/>
              </w:rPr>
            </w:pPr>
            <w:r w:rsidRPr="00D964D1">
              <w:rPr>
                <w:b/>
                <w:sz w:val="24"/>
                <w:szCs w:val="24"/>
              </w:rPr>
              <w:t>Промежуточная атт</w:t>
            </w:r>
            <w:r w:rsidRPr="00D964D1">
              <w:rPr>
                <w:b/>
                <w:sz w:val="24"/>
                <w:szCs w:val="24"/>
              </w:rPr>
              <w:t>е</w:t>
            </w:r>
            <w:r w:rsidRPr="00D964D1">
              <w:rPr>
                <w:b/>
                <w:sz w:val="24"/>
                <w:szCs w:val="24"/>
              </w:rPr>
              <w:t>стация</w:t>
            </w:r>
            <w:r w:rsidRPr="00D964D1">
              <w:rPr>
                <w:sz w:val="24"/>
                <w:szCs w:val="24"/>
              </w:rPr>
              <w:t>:</w:t>
            </w:r>
          </w:p>
          <w:p w:rsidR="005E6663" w:rsidRPr="00D964D1" w:rsidRDefault="005E6663" w:rsidP="00BE096E">
            <w:pPr>
              <w:pStyle w:val="TableParagraph"/>
              <w:tabs>
                <w:tab w:val="left" w:pos="4253"/>
              </w:tabs>
              <w:rPr>
                <w:sz w:val="24"/>
                <w:szCs w:val="24"/>
              </w:rPr>
            </w:pPr>
            <w:r w:rsidRPr="00D964D1">
              <w:rPr>
                <w:sz w:val="24"/>
                <w:szCs w:val="24"/>
              </w:rPr>
              <w:t>экспертное наблюд</w:t>
            </w:r>
            <w:r w:rsidRPr="00D964D1">
              <w:rPr>
                <w:sz w:val="24"/>
                <w:szCs w:val="24"/>
              </w:rPr>
              <w:t>е</w:t>
            </w:r>
            <w:r w:rsidRPr="00D964D1">
              <w:rPr>
                <w:sz w:val="24"/>
                <w:szCs w:val="24"/>
              </w:rPr>
              <w:t>ние и оценка выполн</w:t>
            </w:r>
            <w:r w:rsidRPr="00D964D1">
              <w:rPr>
                <w:sz w:val="24"/>
                <w:szCs w:val="24"/>
              </w:rPr>
              <w:t>е</w:t>
            </w:r>
            <w:r w:rsidRPr="00D964D1">
              <w:rPr>
                <w:sz w:val="24"/>
                <w:szCs w:val="24"/>
              </w:rPr>
              <w:t>ния:</w:t>
            </w:r>
          </w:p>
          <w:p w:rsidR="005E6663" w:rsidRPr="00D964D1" w:rsidRDefault="005E6663" w:rsidP="000F3C62">
            <w:pPr>
              <w:pStyle w:val="TableParagraph"/>
              <w:numPr>
                <w:ilvl w:val="0"/>
                <w:numId w:val="10"/>
              </w:numPr>
              <w:tabs>
                <w:tab w:val="left" w:pos="298"/>
                <w:tab w:val="left" w:pos="4253"/>
              </w:tabs>
              <w:ind w:left="0" w:firstLine="0"/>
              <w:jc w:val="both"/>
              <w:rPr>
                <w:sz w:val="24"/>
                <w:szCs w:val="24"/>
              </w:rPr>
            </w:pPr>
            <w:r w:rsidRPr="00D964D1">
              <w:rPr>
                <w:sz w:val="24"/>
                <w:szCs w:val="24"/>
              </w:rPr>
              <w:t>практических зад</w:t>
            </w:r>
            <w:r w:rsidRPr="00D964D1">
              <w:rPr>
                <w:sz w:val="24"/>
                <w:szCs w:val="24"/>
              </w:rPr>
              <w:t>а</w:t>
            </w:r>
            <w:r w:rsidRPr="00D964D1">
              <w:rPr>
                <w:sz w:val="24"/>
                <w:szCs w:val="24"/>
              </w:rPr>
              <w:t>ний на зачете/экзамене по МДК;</w:t>
            </w:r>
          </w:p>
          <w:p w:rsidR="005E6663" w:rsidRPr="00D964D1" w:rsidRDefault="005E6663" w:rsidP="000F3C62">
            <w:pPr>
              <w:pStyle w:val="TableParagraph"/>
              <w:numPr>
                <w:ilvl w:val="0"/>
                <w:numId w:val="10"/>
              </w:numPr>
              <w:tabs>
                <w:tab w:val="left" w:pos="551"/>
                <w:tab w:val="left" w:pos="4253"/>
              </w:tabs>
              <w:ind w:left="0" w:firstLine="0"/>
              <w:jc w:val="both"/>
              <w:rPr>
                <w:sz w:val="24"/>
                <w:szCs w:val="24"/>
              </w:rPr>
            </w:pPr>
            <w:r w:rsidRPr="00D964D1">
              <w:rPr>
                <w:sz w:val="24"/>
                <w:szCs w:val="24"/>
              </w:rPr>
              <w:t>выполнения з</w:t>
            </w:r>
            <w:r w:rsidRPr="00D964D1">
              <w:rPr>
                <w:sz w:val="24"/>
                <w:szCs w:val="24"/>
              </w:rPr>
              <w:t>а</w:t>
            </w:r>
            <w:r w:rsidRPr="00D964D1">
              <w:rPr>
                <w:sz w:val="24"/>
                <w:szCs w:val="24"/>
              </w:rPr>
              <w:t>даний экзамена по м</w:t>
            </w:r>
            <w:r w:rsidRPr="00D964D1">
              <w:rPr>
                <w:sz w:val="24"/>
                <w:szCs w:val="24"/>
              </w:rPr>
              <w:t>о</w:t>
            </w:r>
            <w:r w:rsidRPr="00D964D1">
              <w:rPr>
                <w:sz w:val="24"/>
                <w:szCs w:val="24"/>
              </w:rPr>
              <w:t>дулю;</w:t>
            </w:r>
          </w:p>
          <w:p w:rsidR="005E6663" w:rsidRPr="00D964D1" w:rsidRDefault="005E6663" w:rsidP="000F3C62">
            <w:pPr>
              <w:pStyle w:val="TableParagraph"/>
              <w:numPr>
                <w:ilvl w:val="0"/>
                <w:numId w:val="10"/>
              </w:numPr>
              <w:tabs>
                <w:tab w:val="left" w:pos="664"/>
                <w:tab w:val="left" w:pos="1091"/>
                <w:tab w:val="left" w:pos="4253"/>
              </w:tabs>
              <w:ind w:left="0" w:firstLine="0"/>
              <w:jc w:val="both"/>
              <w:rPr>
                <w:sz w:val="24"/>
                <w:szCs w:val="24"/>
              </w:rPr>
            </w:pPr>
            <w:r w:rsidRPr="00D964D1">
              <w:rPr>
                <w:sz w:val="24"/>
                <w:szCs w:val="24"/>
              </w:rPr>
              <w:t>экспертная оценка защиты отчетов по учебной и прои</w:t>
            </w:r>
            <w:r w:rsidRPr="00D964D1">
              <w:rPr>
                <w:sz w:val="24"/>
                <w:szCs w:val="24"/>
              </w:rPr>
              <w:t>з</w:t>
            </w:r>
            <w:r w:rsidRPr="00D964D1">
              <w:rPr>
                <w:sz w:val="24"/>
                <w:szCs w:val="24"/>
              </w:rPr>
              <w:t>водственной практ</w:t>
            </w:r>
            <w:r w:rsidRPr="00D964D1">
              <w:rPr>
                <w:sz w:val="24"/>
                <w:szCs w:val="24"/>
              </w:rPr>
              <w:t>и</w:t>
            </w:r>
            <w:r w:rsidRPr="00D964D1">
              <w:rPr>
                <w:sz w:val="24"/>
                <w:szCs w:val="24"/>
              </w:rPr>
              <w:t>кам.</w:t>
            </w:r>
          </w:p>
        </w:tc>
      </w:tr>
      <w:tr w:rsidR="005E6663" w:rsidRPr="00D964D1" w:rsidTr="00BE096E">
        <w:trPr>
          <w:trHeight w:val="1931"/>
        </w:trPr>
        <w:tc>
          <w:tcPr>
            <w:tcW w:w="3159" w:type="dxa"/>
          </w:tcPr>
          <w:p w:rsidR="005E6663" w:rsidRPr="00D964D1" w:rsidRDefault="005E6663" w:rsidP="001124E4">
            <w:pPr>
              <w:pStyle w:val="TableParagraph"/>
              <w:tabs>
                <w:tab w:val="left" w:pos="1842"/>
                <w:tab w:val="left" w:pos="2223"/>
                <w:tab w:val="left" w:pos="4253"/>
              </w:tabs>
              <w:jc w:val="both"/>
              <w:rPr>
                <w:sz w:val="24"/>
                <w:szCs w:val="24"/>
              </w:rPr>
            </w:pPr>
            <w:r w:rsidRPr="00D964D1">
              <w:rPr>
                <w:sz w:val="24"/>
                <w:szCs w:val="24"/>
              </w:rPr>
              <w:t xml:space="preserve">ПК </w:t>
            </w:r>
            <w:r w:rsidR="001124E4">
              <w:rPr>
                <w:sz w:val="24"/>
                <w:szCs w:val="24"/>
              </w:rPr>
              <w:t>3</w:t>
            </w:r>
            <w:r w:rsidRPr="00D964D1">
              <w:rPr>
                <w:sz w:val="24"/>
                <w:szCs w:val="24"/>
              </w:rPr>
              <w:t>.2. Организовывать деятельность сотрудников службы обслуживания и эксплуатации номерного фонда в соответствии с т</w:t>
            </w:r>
            <w:r w:rsidRPr="00D964D1">
              <w:rPr>
                <w:sz w:val="24"/>
                <w:szCs w:val="24"/>
              </w:rPr>
              <w:t>е</w:t>
            </w:r>
            <w:r w:rsidRPr="00D964D1">
              <w:rPr>
                <w:sz w:val="24"/>
                <w:szCs w:val="24"/>
              </w:rPr>
              <w:t>кущими планами и станда</w:t>
            </w:r>
            <w:r w:rsidRPr="00D964D1">
              <w:rPr>
                <w:sz w:val="24"/>
                <w:szCs w:val="24"/>
              </w:rPr>
              <w:t>р</w:t>
            </w:r>
            <w:r w:rsidRPr="00D964D1">
              <w:rPr>
                <w:sz w:val="24"/>
                <w:szCs w:val="24"/>
              </w:rPr>
              <w:t>тами гостиницы.</w:t>
            </w:r>
          </w:p>
        </w:tc>
        <w:tc>
          <w:tcPr>
            <w:tcW w:w="4181" w:type="dxa"/>
            <w:vMerge/>
          </w:tcPr>
          <w:p w:rsidR="005E6663" w:rsidRPr="00D964D1" w:rsidRDefault="005E6663" w:rsidP="00BE096E">
            <w:pPr>
              <w:pStyle w:val="TableParagraph"/>
              <w:tabs>
                <w:tab w:val="left" w:pos="2057"/>
                <w:tab w:val="left" w:pos="3470"/>
                <w:tab w:val="left" w:pos="4253"/>
              </w:tabs>
              <w:spacing w:line="270" w:lineRule="atLeast"/>
              <w:jc w:val="both"/>
              <w:rPr>
                <w:sz w:val="24"/>
                <w:szCs w:val="24"/>
              </w:rPr>
            </w:pPr>
          </w:p>
        </w:tc>
        <w:tc>
          <w:tcPr>
            <w:tcW w:w="2623" w:type="dxa"/>
            <w:vMerge/>
          </w:tcPr>
          <w:p w:rsidR="005E6663" w:rsidRPr="00D964D1" w:rsidRDefault="005E6663" w:rsidP="00BE096E">
            <w:pPr>
              <w:tabs>
                <w:tab w:val="left" w:pos="4253"/>
              </w:tabs>
              <w:rPr>
                <w:sz w:val="24"/>
                <w:szCs w:val="24"/>
              </w:rPr>
            </w:pPr>
          </w:p>
        </w:tc>
      </w:tr>
      <w:tr w:rsidR="005E6663" w:rsidRPr="00D964D1" w:rsidTr="00BE096E">
        <w:tc>
          <w:tcPr>
            <w:tcW w:w="3159" w:type="dxa"/>
          </w:tcPr>
          <w:p w:rsidR="005E6663" w:rsidRPr="00D964D1" w:rsidRDefault="005E6663" w:rsidP="001124E4">
            <w:pPr>
              <w:pStyle w:val="TableParagraph"/>
              <w:tabs>
                <w:tab w:val="left" w:pos="1844"/>
                <w:tab w:val="left" w:pos="2170"/>
                <w:tab w:val="left" w:pos="2725"/>
                <w:tab w:val="left" w:pos="3169"/>
                <w:tab w:val="left" w:pos="4253"/>
              </w:tabs>
              <w:jc w:val="both"/>
              <w:rPr>
                <w:sz w:val="24"/>
                <w:szCs w:val="24"/>
              </w:rPr>
            </w:pPr>
            <w:r w:rsidRPr="00D964D1">
              <w:rPr>
                <w:sz w:val="24"/>
                <w:szCs w:val="24"/>
              </w:rPr>
              <w:t xml:space="preserve">ПК </w:t>
            </w:r>
            <w:r w:rsidR="001124E4">
              <w:rPr>
                <w:sz w:val="24"/>
                <w:szCs w:val="24"/>
              </w:rPr>
              <w:t>3</w:t>
            </w:r>
            <w:r w:rsidRPr="00D964D1">
              <w:rPr>
                <w:sz w:val="24"/>
                <w:szCs w:val="24"/>
              </w:rPr>
              <w:t>.3. Контролировать т</w:t>
            </w:r>
            <w:r w:rsidRPr="00D964D1">
              <w:rPr>
                <w:sz w:val="24"/>
                <w:szCs w:val="24"/>
              </w:rPr>
              <w:t>е</w:t>
            </w:r>
            <w:r w:rsidRPr="00D964D1">
              <w:rPr>
                <w:sz w:val="24"/>
                <w:szCs w:val="24"/>
              </w:rPr>
              <w:t>кущую деятельность с</w:t>
            </w:r>
            <w:r w:rsidRPr="00D964D1">
              <w:rPr>
                <w:sz w:val="24"/>
                <w:szCs w:val="24"/>
              </w:rPr>
              <w:t>о</w:t>
            </w:r>
            <w:r w:rsidRPr="00D964D1">
              <w:rPr>
                <w:sz w:val="24"/>
                <w:szCs w:val="24"/>
              </w:rPr>
              <w:t>трудников службы обсл</w:t>
            </w:r>
            <w:r w:rsidRPr="00D964D1">
              <w:rPr>
                <w:sz w:val="24"/>
                <w:szCs w:val="24"/>
              </w:rPr>
              <w:t>у</w:t>
            </w:r>
            <w:r w:rsidRPr="00D964D1">
              <w:rPr>
                <w:sz w:val="24"/>
                <w:szCs w:val="24"/>
              </w:rPr>
              <w:t>живания и эксплуатации номерного фонда для по</w:t>
            </w:r>
            <w:r w:rsidRPr="00D964D1">
              <w:rPr>
                <w:sz w:val="24"/>
                <w:szCs w:val="24"/>
              </w:rPr>
              <w:t>д</w:t>
            </w:r>
            <w:r w:rsidRPr="00D964D1">
              <w:rPr>
                <w:sz w:val="24"/>
                <w:szCs w:val="24"/>
              </w:rPr>
              <w:t>держания требуемого уро</w:t>
            </w:r>
            <w:r w:rsidRPr="00D964D1">
              <w:rPr>
                <w:sz w:val="24"/>
                <w:szCs w:val="24"/>
              </w:rPr>
              <w:t>в</w:t>
            </w:r>
            <w:r w:rsidRPr="00D964D1">
              <w:rPr>
                <w:sz w:val="24"/>
                <w:szCs w:val="24"/>
              </w:rPr>
              <w:t>ня качества обслуживания гостей</w:t>
            </w:r>
          </w:p>
        </w:tc>
        <w:tc>
          <w:tcPr>
            <w:tcW w:w="4181" w:type="dxa"/>
            <w:vMerge/>
          </w:tcPr>
          <w:p w:rsidR="005E6663" w:rsidRPr="00D964D1" w:rsidRDefault="005E6663" w:rsidP="00BE096E">
            <w:pPr>
              <w:pStyle w:val="TableParagraph"/>
              <w:tabs>
                <w:tab w:val="left" w:pos="2057"/>
                <w:tab w:val="left" w:pos="3470"/>
                <w:tab w:val="left" w:pos="4253"/>
              </w:tabs>
              <w:spacing w:line="270" w:lineRule="atLeast"/>
              <w:jc w:val="both"/>
              <w:rPr>
                <w:sz w:val="24"/>
                <w:szCs w:val="24"/>
              </w:rPr>
            </w:pPr>
          </w:p>
        </w:tc>
        <w:tc>
          <w:tcPr>
            <w:tcW w:w="2623" w:type="dxa"/>
            <w:vMerge/>
          </w:tcPr>
          <w:p w:rsidR="005E6663" w:rsidRPr="00D964D1" w:rsidRDefault="005E6663" w:rsidP="00BE096E">
            <w:pPr>
              <w:tabs>
                <w:tab w:val="left" w:pos="4253"/>
              </w:tabs>
              <w:rPr>
                <w:sz w:val="24"/>
                <w:szCs w:val="24"/>
              </w:rPr>
            </w:pPr>
          </w:p>
        </w:tc>
      </w:tr>
      <w:tr w:rsidR="005E6663" w:rsidRPr="00D964D1" w:rsidTr="00BE096E">
        <w:trPr>
          <w:trHeight w:val="6088"/>
        </w:trPr>
        <w:tc>
          <w:tcPr>
            <w:tcW w:w="3159" w:type="dxa"/>
          </w:tcPr>
          <w:p w:rsidR="005E6663" w:rsidRPr="00D964D1" w:rsidRDefault="005E6663" w:rsidP="00BE096E">
            <w:pPr>
              <w:pStyle w:val="TableParagraph"/>
              <w:tabs>
                <w:tab w:val="left" w:pos="740"/>
                <w:tab w:val="left" w:pos="1344"/>
                <w:tab w:val="left" w:pos="2655"/>
                <w:tab w:val="left" w:pos="2970"/>
              </w:tabs>
              <w:rPr>
                <w:sz w:val="24"/>
                <w:szCs w:val="24"/>
              </w:rPr>
            </w:pPr>
            <w:r w:rsidRPr="00D964D1">
              <w:rPr>
                <w:sz w:val="24"/>
                <w:szCs w:val="24"/>
              </w:rPr>
              <w:lastRenderedPageBreak/>
              <w:t>ОК 01. Выбирать способы решения задач</w:t>
            </w:r>
          </w:p>
          <w:p w:rsidR="005E6663" w:rsidRPr="00D964D1" w:rsidRDefault="005E6663" w:rsidP="00BE096E">
            <w:pPr>
              <w:pStyle w:val="TableParagraph"/>
              <w:rPr>
                <w:sz w:val="24"/>
                <w:szCs w:val="24"/>
              </w:rPr>
            </w:pPr>
            <w:r w:rsidRPr="00D964D1">
              <w:rPr>
                <w:sz w:val="24"/>
                <w:szCs w:val="24"/>
              </w:rPr>
              <w:t>профессиональной деятел</w:t>
            </w:r>
            <w:r w:rsidRPr="00D964D1">
              <w:rPr>
                <w:sz w:val="24"/>
                <w:szCs w:val="24"/>
              </w:rPr>
              <w:t>ь</w:t>
            </w:r>
            <w:r w:rsidRPr="00D964D1">
              <w:rPr>
                <w:sz w:val="24"/>
                <w:szCs w:val="24"/>
              </w:rPr>
              <w:t>ности применительно к ра</w:t>
            </w:r>
            <w:r w:rsidRPr="00D964D1">
              <w:rPr>
                <w:sz w:val="24"/>
                <w:szCs w:val="24"/>
              </w:rPr>
              <w:t>з</w:t>
            </w:r>
            <w:r w:rsidRPr="00D964D1">
              <w:rPr>
                <w:sz w:val="24"/>
                <w:szCs w:val="24"/>
              </w:rPr>
              <w:t>личным контекстам</w:t>
            </w:r>
          </w:p>
        </w:tc>
        <w:tc>
          <w:tcPr>
            <w:tcW w:w="4181" w:type="dxa"/>
          </w:tcPr>
          <w:p w:rsidR="005E6663" w:rsidRPr="00D964D1" w:rsidRDefault="005E6663" w:rsidP="000F3C62">
            <w:pPr>
              <w:pStyle w:val="TableParagraph"/>
              <w:numPr>
                <w:ilvl w:val="0"/>
                <w:numId w:val="7"/>
              </w:numPr>
              <w:tabs>
                <w:tab w:val="left" w:pos="816"/>
              </w:tabs>
              <w:ind w:left="0" w:firstLine="0"/>
              <w:jc w:val="both"/>
              <w:rPr>
                <w:sz w:val="24"/>
                <w:szCs w:val="24"/>
              </w:rPr>
            </w:pPr>
            <w:r w:rsidRPr="00D964D1">
              <w:rPr>
                <w:sz w:val="24"/>
                <w:szCs w:val="24"/>
              </w:rPr>
              <w:t>точность распознавания сложных проблемных ситуаций в ра</w:t>
            </w:r>
            <w:r w:rsidRPr="00D964D1">
              <w:rPr>
                <w:sz w:val="24"/>
                <w:szCs w:val="24"/>
              </w:rPr>
              <w:t>з</w:t>
            </w:r>
            <w:r w:rsidRPr="00D964D1">
              <w:rPr>
                <w:sz w:val="24"/>
                <w:szCs w:val="24"/>
              </w:rPr>
              <w:t>личных контекстах;</w:t>
            </w:r>
          </w:p>
          <w:p w:rsidR="005E6663" w:rsidRPr="00D964D1" w:rsidRDefault="005E6663" w:rsidP="000F3C62">
            <w:pPr>
              <w:pStyle w:val="TableParagraph"/>
              <w:numPr>
                <w:ilvl w:val="0"/>
                <w:numId w:val="7"/>
              </w:numPr>
              <w:tabs>
                <w:tab w:val="left" w:pos="816"/>
                <w:tab w:val="left" w:pos="1665"/>
                <w:tab w:val="left" w:pos="2808"/>
              </w:tabs>
              <w:ind w:left="0" w:firstLine="0"/>
              <w:jc w:val="both"/>
              <w:rPr>
                <w:sz w:val="24"/>
                <w:szCs w:val="24"/>
              </w:rPr>
            </w:pPr>
            <w:r w:rsidRPr="00D964D1">
              <w:rPr>
                <w:sz w:val="24"/>
                <w:szCs w:val="24"/>
              </w:rPr>
              <w:t>адекватность анализа сло</w:t>
            </w:r>
            <w:r w:rsidRPr="00D964D1">
              <w:rPr>
                <w:sz w:val="24"/>
                <w:szCs w:val="24"/>
              </w:rPr>
              <w:t>ж</w:t>
            </w:r>
            <w:r w:rsidRPr="00D964D1">
              <w:rPr>
                <w:sz w:val="24"/>
                <w:szCs w:val="24"/>
              </w:rPr>
              <w:t>ных ситуаций при решении задач профессиональной деятельности;</w:t>
            </w:r>
          </w:p>
          <w:p w:rsidR="005E6663" w:rsidRPr="00D964D1" w:rsidRDefault="005E6663" w:rsidP="000F3C62">
            <w:pPr>
              <w:pStyle w:val="TableParagraph"/>
              <w:numPr>
                <w:ilvl w:val="0"/>
                <w:numId w:val="7"/>
              </w:numPr>
              <w:tabs>
                <w:tab w:val="left" w:pos="816"/>
                <w:tab w:val="left" w:pos="1722"/>
                <w:tab w:val="left" w:pos="2712"/>
              </w:tabs>
              <w:ind w:left="0" w:firstLine="0"/>
              <w:rPr>
                <w:sz w:val="24"/>
                <w:szCs w:val="24"/>
              </w:rPr>
            </w:pPr>
            <w:r w:rsidRPr="00D964D1">
              <w:rPr>
                <w:sz w:val="24"/>
                <w:szCs w:val="24"/>
              </w:rPr>
              <w:t>оптимальность определения этапов решения задачи;</w:t>
            </w:r>
          </w:p>
          <w:p w:rsidR="005E6663" w:rsidRPr="00D964D1" w:rsidRDefault="005E6663" w:rsidP="000F3C62">
            <w:pPr>
              <w:pStyle w:val="TableParagraph"/>
              <w:numPr>
                <w:ilvl w:val="0"/>
                <w:numId w:val="7"/>
              </w:numPr>
              <w:tabs>
                <w:tab w:val="left" w:pos="816"/>
              </w:tabs>
              <w:ind w:left="0" w:firstLine="0"/>
              <w:rPr>
                <w:sz w:val="24"/>
                <w:szCs w:val="24"/>
              </w:rPr>
            </w:pPr>
            <w:r w:rsidRPr="00D964D1">
              <w:rPr>
                <w:sz w:val="24"/>
                <w:szCs w:val="24"/>
              </w:rPr>
              <w:t>адекватность определения п</w:t>
            </w:r>
            <w:r w:rsidRPr="00D964D1">
              <w:rPr>
                <w:sz w:val="24"/>
                <w:szCs w:val="24"/>
              </w:rPr>
              <w:t>о</w:t>
            </w:r>
            <w:r w:rsidRPr="00D964D1">
              <w:rPr>
                <w:sz w:val="24"/>
                <w:szCs w:val="24"/>
              </w:rPr>
              <w:t>требности в информации;</w:t>
            </w:r>
          </w:p>
          <w:p w:rsidR="005E6663" w:rsidRPr="00D964D1" w:rsidRDefault="005E6663" w:rsidP="000F3C62">
            <w:pPr>
              <w:pStyle w:val="TableParagraph"/>
              <w:numPr>
                <w:ilvl w:val="0"/>
                <w:numId w:val="7"/>
              </w:numPr>
              <w:tabs>
                <w:tab w:val="left" w:pos="816"/>
              </w:tabs>
              <w:ind w:left="0" w:firstLine="0"/>
              <w:rPr>
                <w:sz w:val="24"/>
                <w:szCs w:val="24"/>
              </w:rPr>
            </w:pPr>
            <w:r w:rsidRPr="00D964D1">
              <w:rPr>
                <w:sz w:val="24"/>
                <w:szCs w:val="24"/>
              </w:rPr>
              <w:t>эффективность поиска;</w:t>
            </w:r>
          </w:p>
          <w:p w:rsidR="005E6663" w:rsidRPr="00D964D1" w:rsidRDefault="005E6663" w:rsidP="000F3C62">
            <w:pPr>
              <w:pStyle w:val="TableParagraph"/>
              <w:numPr>
                <w:ilvl w:val="0"/>
                <w:numId w:val="7"/>
              </w:numPr>
              <w:tabs>
                <w:tab w:val="left" w:pos="816"/>
              </w:tabs>
              <w:ind w:left="0" w:firstLine="0"/>
              <w:rPr>
                <w:sz w:val="24"/>
                <w:szCs w:val="24"/>
              </w:rPr>
            </w:pPr>
            <w:r w:rsidRPr="00D964D1">
              <w:rPr>
                <w:sz w:val="24"/>
                <w:szCs w:val="24"/>
              </w:rPr>
              <w:t>адекватность определения и</w:t>
            </w:r>
            <w:r w:rsidRPr="00D964D1">
              <w:rPr>
                <w:sz w:val="24"/>
                <w:szCs w:val="24"/>
              </w:rPr>
              <w:t>с</w:t>
            </w:r>
            <w:r w:rsidRPr="00D964D1">
              <w:rPr>
                <w:sz w:val="24"/>
                <w:szCs w:val="24"/>
              </w:rPr>
              <w:t>точников нужных ресурсов;</w:t>
            </w:r>
          </w:p>
          <w:p w:rsidR="005E6663" w:rsidRPr="00D964D1" w:rsidRDefault="005E6663" w:rsidP="000F3C62">
            <w:pPr>
              <w:pStyle w:val="TableParagraph"/>
              <w:numPr>
                <w:ilvl w:val="0"/>
                <w:numId w:val="7"/>
              </w:numPr>
              <w:tabs>
                <w:tab w:val="left" w:pos="816"/>
                <w:tab w:val="left" w:pos="2463"/>
              </w:tabs>
              <w:ind w:left="0" w:firstLine="0"/>
              <w:rPr>
                <w:sz w:val="24"/>
                <w:szCs w:val="24"/>
              </w:rPr>
            </w:pPr>
            <w:r w:rsidRPr="00D964D1">
              <w:rPr>
                <w:sz w:val="24"/>
                <w:szCs w:val="24"/>
              </w:rPr>
              <w:t>разработка детального плана действий;</w:t>
            </w:r>
          </w:p>
          <w:p w:rsidR="005E6663" w:rsidRPr="00D964D1" w:rsidRDefault="005E6663" w:rsidP="000F3C62">
            <w:pPr>
              <w:pStyle w:val="TableParagraph"/>
              <w:numPr>
                <w:ilvl w:val="0"/>
                <w:numId w:val="7"/>
              </w:numPr>
              <w:tabs>
                <w:tab w:val="left" w:pos="816"/>
                <w:tab w:val="left" w:pos="2871"/>
              </w:tabs>
              <w:ind w:left="0" w:firstLine="0"/>
              <w:rPr>
                <w:sz w:val="24"/>
                <w:szCs w:val="24"/>
              </w:rPr>
            </w:pPr>
            <w:r w:rsidRPr="00D964D1">
              <w:rPr>
                <w:sz w:val="24"/>
                <w:szCs w:val="24"/>
              </w:rPr>
              <w:t>правильность оценки рисков на каждом шагу;</w:t>
            </w:r>
          </w:p>
          <w:p w:rsidR="005E6663" w:rsidRPr="00D964D1" w:rsidRDefault="005E6663" w:rsidP="00BE096E">
            <w:pPr>
              <w:pStyle w:val="TableParagraph"/>
              <w:tabs>
                <w:tab w:val="left" w:pos="1340"/>
                <w:tab w:val="left" w:pos="2385"/>
                <w:tab w:val="left" w:pos="3467"/>
              </w:tabs>
              <w:spacing w:line="264" w:lineRule="exact"/>
              <w:rPr>
                <w:sz w:val="24"/>
                <w:szCs w:val="24"/>
              </w:rPr>
            </w:pPr>
            <w:r w:rsidRPr="00D964D1">
              <w:rPr>
                <w:sz w:val="24"/>
                <w:szCs w:val="24"/>
              </w:rPr>
              <w:t>точность оценки плюсов и</w:t>
            </w:r>
          </w:p>
          <w:p w:rsidR="005E6663" w:rsidRPr="00D964D1" w:rsidRDefault="005E6663" w:rsidP="00BE096E">
            <w:pPr>
              <w:pStyle w:val="TableParagraph"/>
              <w:jc w:val="both"/>
              <w:rPr>
                <w:sz w:val="24"/>
                <w:szCs w:val="24"/>
              </w:rPr>
            </w:pPr>
            <w:r w:rsidRPr="00D964D1">
              <w:rPr>
                <w:sz w:val="24"/>
                <w:szCs w:val="24"/>
              </w:rPr>
              <w:t>минусов полученного результата, св</w:t>
            </w:r>
            <w:r w:rsidRPr="00D964D1">
              <w:rPr>
                <w:sz w:val="24"/>
                <w:szCs w:val="24"/>
              </w:rPr>
              <w:t>о</w:t>
            </w:r>
            <w:r w:rsidRPr="00D964D1">
              <w:rPr>
                <w:sz w:val="24"/>
                <w:szCs w:val="24"/>
              </w:rPr>
              <w:t>его плана и его реализации, предл</w:t>
            </w:r>
            <w:r w:rsidRPr="00D964D1">
              <w:rPr>
                <w:sz w:val="24"/>
                <w:szCs w:val="24"/>
              </w:rPr>
              <w:t>о</w:t>
            </w:r>
            <w:r w:rsidRPr="00D964D1">
              <w:rPr>
                <w:sz w:val="24"/>
                <w:szCs w:val="24"/>
              </w:rPr>
              <w:t>жение критериев оценки и</w:t>
            </w:r>
          </w:p>
          <w:p w:rsidR="005E6663" w:rsidRPr="00D964D1" w:rsidRDefault="005E6663" w:rsidP="00BE096E">
            <w:pPr>
              <w:pStyle w:val="TableParagraph"/>
              <w:spacing w:line="270" w:lineRule="atLeast"/>
              <w:jc w:val="both"/>
              <w:rPr>
                <w:sz w:val="24"/>
                <w:szCs w:val="24"/>
              </w:rPr>
            </w:pPr>
            <w:r w:rsidRPr="00D964D1">
              <w:rPr>
                <w:sz w:val="24"/>
                <w:szCs w:val="24"/>
              </w:rPr>
              <w:t>рекомендаций по улучшению плана</w:t>
            </w:r>
          </w:p>
        </w:tc>
        <w:tc>
          <w:tcPr>
            <w:tcW w:w="2623" w:type="dxa"/>
            <w:vMerge w:val="restart"/>
          </w:tcPr>
          <w:p w:rsidR="005E6663" w:rsidRPr="00D964D1" w:rsidRDefault="005E6663" w:rsidP="00BE096E">
            <w:pPr>
              <w:pStyle w:val="TableParagraph"/>
              <w:tabs>
                <w:tab w:val="left" w:pos="1376"/>
                <w:tab w:val="left" w:pos="2051"/>
              </w:tabs>
              <w:spacing w:line="237" w:lineRule="auto"/>
              <w:rPr>
                <w:sz w:val="24"/>
                <w:szCs w:val="24"/>
              </w:rPr>
            </w:pPr>
            <w:r w:rsidRPr="00D964D1">
              <w:rPr>
                <w:b/>
                <w:sz w:val="24"/>
                <w:szCs w:val="24"/>
              </w:rPr>
              <w:t xml:space="preserve">Текущий контроль: </w:t>
            </w:r>
            <w:r w:rsidRPr="00D964D1">
              <w:rPr>
                <w:sz w:val="24"/>
                <w:szCs w:val="24"/>
              </w:rPr>
              <w:t>экспертное наблюд</w:t>
            </w:r>
            <w:r w:rsidRPr="00D964D1">
              <w:rPr>
                <w:sz w:val="24"/>
                <w:szCs w:val="24"/>
              </w:rPr>
              <w:t>е</w:t>
            </w:r>
            <w:r w:rsidRPr="00D964D1">
              <w:rPr>
                <w:sz w:val="24"/>
                <w:szCs w:val="24"/>
              </w:rPr>
              <w:t>ние и оценка в проце</w:t>
            </w:r>
            <w:r w:rsidRPr="00D964D1">
              <w:rPr>
                <w:sz w:val="24"/>
                <w:szCs w:val="24"/>
              </w:rPr>
              <w:t>с</w:t>
            </w:r>
            <w:r w:rsidRPr="00D964D1">
              <w:rPr>
                <w:sz w:val="24"/>
                <w:szCs w:val="24"/>
              </w:rPr>
              <w:t>се выполнения:</w:t>
            </w:r>
          </w:p>
          <w:p w:rsidR="005E6663" w:rsidRPr="00D964D1" w:rsidRDefault="005E6663" w:rsidP="000F3C62">
            <w:pPr>
              <w:pStyle w:val="TableParagraph"/>
              <w:numPr>
                <w:ilvl w:val="0"/>
                <w:numId w:val="6"/>
              </w:numPr>
              <w:tabs>
                <w:tab w:val="left" w:pos="1269"/>
                <w:tab w:val="left" w:pos="2623"/>
              </w:tabs>
              <w:ind w:left="0" w:firstLine="0"/>
              <w:rPr>
                <w:sz w:val="24"/>
                <w:szCs w:val="24"/>
              </w:rPr>
            </w:pPr>
            <w:r w:rsidRPr="00D964D1">
              <w:rPr>
                <w:sz w:val="24"/>
                <w:szCs w:val="24"/>
              </w:rPr>
              <w:t>заданий для практических з</w:t>
            </w:r>
            <w:r w:rsidRPr="00D964D1">
              <w:rPr>
                <w:sz w:val="24"/>
                <w:szCs w:val="24"/>
              </w:rPr>
              <w:t>а</w:t>
            </w:r>
            <w:r w:rsidRPr="00D964D1">
              <w:rPr>
                <w:sz w:val="24"/>
                <w:szCs w:val="24"/>
              </w:rPr>
              <w:t>нятий;</w:t>
            </w:r>
          </w:p>
          <w:p w:rsidR="005E6663" w:rsidRPr="00D964D1" w:rsidRDefault="005E6663" w:rsidP="000F3C62">
            <w:pPr>
              <w:pStyle w:val="TableParagraph"/>
              <w:numPr>
                <w:ilvl w:val="0"/>
                <w:numId w:val="6"/>
              </w:numPr>
              <w:tabs>
                <w:tab w:val="left" w:pos="376"/>
              </w:tabs>
              <w:ind w:left="0" w:firstLine="0"/>
              <w:rPr>
                <w:sz w:val="24"/>
                <w:szCs w:val="24"/>
              </w:rPr>
            </w:pPr>
            <w:r w:rsidRPr="00D964D1">
              <w:rPr>
                <w:sz w:val="24"/>
                <w:szCs w:val="24"/>
              </w:rPr>
              <w:t>заданий по учебной и производственной практикам;</w:t>
            </w:r>
          </w:p>
          <w:p w:rsidR="005E6663" w:rsidRPr="00D964D1" w:rsidRDefault="005E6663" w:rsidP="000F3C62">
            <w:pPr>
              <w:pStyle w:val="TableParagraph"/>
              <w:numPr>
                <w:ilvl w:val="0"/>
                <w:numId w:val="6"/>
              </w:numPr>
              <w:tabs>
                <w:tab w:val="left" w:pos="997"/>
                <w:tab w:val="left" w:pos="2620"/>
              </w:tabs>
              <w:ind w:left="0" w:firstLine="0"/>
              <w:rPr>
                <w:sz w:val="24"/>
                <w:szCs w:val="24"/>
              </w:rPr>
            </w:pPr>
            <w:r w:rsidRPr="00D964D1">
              <w:rPr>
                <w:sz w:val="24"/>
                <w:szCs w:val="24"/>
              </w:rPr>
              <w:t>заданий для самостоятельной раб</w:t>
            </w:r>
            <w:r w:rsidRPr="00D964D1">
              <w:rPr>
                <w:sz w:val="24"/>
                <w:szCs w:val="24"/>
              </w:rPr>
              <w:t>о</w:t>
            </w:r>
            <w:r w:rsidRPr="00D964D1">
              <w:rPr>
                <w:sz w:val="24"/>
                <w:szCs w:val="24"/>
              </w:rPr>
              <w:t>ты;</w:t>
            </w:r>
          </w:p>
          <w:p w:rsidR="005E6663" w:rsidRPr="00D964D1" w:rsidRDefault="005E6663" w:rsidP="000F3C62">
            <w:pPr>
              <w:pStyle w:val="TableParagraph"/>
              <w:numPr>
                <w:ilvl w:val="0"/>
                <w:numId w:val="6"/>
              </w:numPr>
              <w:tabs>
                <w:tab w:val="left" w:pos="664"/>
                <w:tab w:val="left" w:pos="2270"/>
              </w:tabs>
              <w:ind w:left="0" w:firstLine="0"/>
              <w:rPr>
                <w:sz w:val="24"/>
                <w:szCs w:val="24"/>
              </w:rPr>
            </w:pPr>
            <w:r w:rsidRPr="00D964D1">
              <w:rPr>
                <w:sz w:val="24"/>
                <w:szCs w:val="24"/>
              </w:rPr>
              <w:t>экспертная оценка защиты курс</w:t>
            </w:r>
            <w:r w:rsidRPr="00D964D1">
              <w:rPr>
                <w:sz w:val="24"/>
                <w:szCs w:val="24"/>
              </w:rPr>
              <w:t>о</w:t>
            </w:r>
            <w:r w:rsidRPr="00D964D1">
              <w:rPr>
                <w:sz w:val="24"/>
                <w:szCs w:val="24"/>
              </w:rPr>
              <w:t>вой работы.</w:t>
            </w:r>
          </w:p>
          <w:p w:rsidR="005E6663" w:rsidRPr="00D964D1" w:rsidRDefault="005E6663" w:rsidP="00BE096E">
            <w:pPr>
              <w:pStyle w:val="TableParagraph"/>
              <w:rPr>
                <w:b/>
                <w:sz w:val="24"/>
                <w:szCs w:val="24"/>
              </w:rPr>
            </w:pPr>
          </w:p>
          <w:p w:rsidR="005E6663" w:rsidRPr="00D964D1" w:rsidRDefault="005E6663" w:rsidP="00BE096E">
            <w:pPr>
              <w:pStyle w:val="TableParagraph"/>
              <w:spacing w:line="235" w:lineRule="auto"/>
              <w:rPr>
                <w:sz w:val="24"/>
                <w:szCs w:val="24"/>
              </w:rPr>
            </w:pPr>
            <w:r w:rsidRPr="00D964D1">
              <w:rPr>
                <w:b/>
                <w:sz w:val="24"/>
                <w:szCs w:val="24"/>
              </w:rPr>
              <w:t>Промежуточная атт</w:t>
            </w:r>
            <w:r w:rsidRPr="00D964D1">
              <w:rPr>
                <w:b/>
                <w:sz w:val="24"/>
                <w:szCs w:val="24"/>
              </w:rPr>
              <w:t>е</w:t>
            </w:r>
            <w:r w:rsidRPr="00D964D1">
              <w:rPr>
                <w:b/>
                <w:sz w:val="24"/>
                <w:szCs w:val="24"/>
              </w:rPr>
              <w:t>стация</w:t>
            </w:r>
            <w:r w:rsidRPr="00D964D1">
              <w:rPr>
                <w:sz w:val="24"/>
                <w:szCs w:val="24"/>
              </w:rPr>
              <w:t>:</w:t>
            </w:r>
          </w:p>
          <w:p w:rsidR="005E6663" w:rsidRPr="00D964D1" w:rsidRDefault="005E6663" w:rsidP="00BE096E">
            <w:pPr>
              <w:pStyle w:val="TableParagraph"/>
              <w:rPr>
                <w:sz w:val="24"/>
                <w:szCs w:val="24"/>
              </w:rPr>
            </w:pPr>
            <w:r w:rsidRPr="00D964D1">
              <w:rPr>
                <w:sz w:val="24"/>
                <w:szCs w:val="24"/>
              </w:rPr>
              <w:t>экспертное наблюд</w:t>
            </w:r>
            <w:r w:rsidRPr="00D964D1">
              <w:rPr>
                <w:sz w:val="24"/>
                <w:szCs w:val="24"/>
              </w:rPr>
              <w:t>е</w:t>
            </w:r>
            <w:r w:rsidRPr="00D964D1">
              <w:rPr>
                <w:sz w:val="24"/>
                <w:szCs w:val="24"/>
              </w:rPr>
              <w:t>ние и оценка выполн</w:t>
            </w:r>
            <w:r w:rsidRPr="00D964D1">
              <w:rPr>
                <w:sz w:val="24"/>
                <w:szCs w:val="24"/>
              </w:rPr>
              <w:t>е</w:t>
            </w:r>
            <w:r w:rsidRPr="00D964D1">
              <w:rPr>
                <w:sz w:val="24"/>
                <w:szCs w:val="24"/>
              </w:rPr>
              <w:t>ния:</w:t>
            </w:r>
          </w:p>
          <w:p w:rsidR="005E6663" w:rsidRPr="00D964D1" w:rsidRDefault="005E6663" w:rsidP="000F3C62">
            <w:pPr>
              <w:pStyle w:val="TableParagraph"/>
              <w:numPr>
                <w:ilvl w:val="0"/>
                <w:numId w:val="6"/>
              </w:numPr>
              <w:tabs>
                <w:tab w:val="left" w:pos="298"/>
              </w:tabs>
              <w:spacing w:line="270" w:lineRule="atLeast"/>
              <w:ind w:left="0" w:firstLine="0"/>
              <w:rPr>
                <w:sz w:val="24"/>
                <w:szCs w:val="24"/>
              </w:rPr>
            </w:pPr>
            <w:r w:rsidRPr="00D964D1">
              <w:rPr>
                <w:sz w:val="24"/>
                <w:szCs w:val="24"/>
              </w:rPr>
              <w:t>практических зад</w:t>
            </w:r>
            <w:r w:rsidRPr="00D964D1">
              <w:rPr>
                <w:sz w:val="24"/>
                <w:szCs w:val="24"/>
              </w:rPr>
              <w:t>а</w:t>
            </w:r>
            <w:r w:rsidRPr="00D964D1">
              <w:rPr>
                <w:sz w:val="24"/>
                <w:szCs w:val="24"/>
              </w:rPr>
              <w:t>ний на зачете/экзамене по МДК;</w:t>
            </w:r>
          </w:p>
          <w:p w:rsidR="005E6663" w:rsidRPr="00D964D1" w:rsidRDefault="005E6663" w:rsidP="000F3C62">
            <w:pPr>
              <w:pStyle w:val="TableParagraph"/>
              <w:numPr>
                <w:ilvl w:val="0"/>
                <w:numId w:val="5"/>
              </w:numPr>
              <w:tabs>
                <w:tab w:val="left" w:pos="551"/>
              </w:tabs>
              <w:ind w:left="0" w:firstLine="0"/>
              <w:jc w:val="both"/>
              <w:rPr>
                <w:sz w:val="24"/>
                <w:szCs w:val="24"/>
              </w:rPr>
            </w:pPr>
            <w:r w:rsidRPr="00D964D1">
              <w:rPr>
                <w:sz w:val="24"/>
                <w:szCs w:val="24"/>
              </w:rPr>
              <w:t>выполнения з</w:t>
            </w:r>
            <w:r w:rsidRPr="00D964D1">
              <w:rPr>
                <w:sz w:val="24"/>
                <w:szCs w:val="24"/>
              </w:rPr>
              <w:t>а</w:t>
            </w:r>
            <w:r w:rsidRPr="00D964D1">
              <w:rPr>
                <w:sz w:val="24"/>
                <w:szCs w:val="24"/>
              </w:rPr>
              <w:t>даний экзамена по м</w:t>
            </w:r>
            <w:r w:rsidRPr="00D964D1">
              <w:rPr>
                <w:sz w:val="24"/>
                <w:szCs w:val="24"/>
              </w:rPr>
              <w:t>о</w:t>
            </w:r>
            <w:r w:rsidRPr="00D964D1">
              <w:rPr>
                <w:sz w:val="24"/>
                <w:szCs w:val="24"/>
              </w:rPr>
              <w:t>дулю;</w:t>
            </w:r>
          </w:p>
          <w:p w:rsidR="005E6663" w:rsidRPr="00D964D1" w:rsidRDefault="005E6663" w:rsidP="000F3C62">
            <w:pPr>
              <w:pStyle w:val="TableParagraph"/>
              <w:numPr>
                <w:ilvl w:val="0"/>
                <w:numId w:val="5"/>
              </w:numPr>
              <w:tabs>
                <w:tab w:val="left" w:pos="664"/>
                <w:tab w:val="left" w:pos="1091"/>
              </w:tabs>
              <w:ind w:left="0" w:firstLine="0"/>
              <w:jc w:val="both"/>
              <w:rPr>
                <w:sz w:val="24"/>
                <w:szCs w:val="24"/>
              </w:rPr>
            </w:pPr>
            <w:r w:rsidRPr="00D964D1">
              <w:rPr>
                <w:sz w:val="24"/>
                <w:szCs w:val="24"/>
              </w:rPr>
              <w:t>экспертная оценка защиты отчетов по учебной и прои</w:t>
            </w:r>
            <w:r w:rsidRPr="00D964D1">
              <w:rPr>
                <w:sz w:val="24"/>
                <w:szCs w:val="24"/>
              </w:rPr>
              <w:t>з</w:t>
            </w:r>
            <w:r w:rsidRPr="00D964D1">
              <w:rPr>
                <w:sz w:val="24"/>
                <w:szCs w:val="24"/>
              </w:rPr>
              <w:t>водственной практ</w:t>
            </w:r>
            <w:r w:rsidRPr="00D964D1">
              <w:rPr>
                <w:sz w:val="24"/>
                <w:szCs w:val="24"/>
              </w:rPr>
              <w:t>и</w:t>
            </w:r>
            <w:r w:rsidRPr="00D964D1">
              <w:rPr>
                <w:sz w:val="24"/>
                <w:szCs w:val="24"/>
              </w:rPr>
              <w:t>кам.</w:t>
            </w:r>
          </w:p>
        </w:tc>
      </w:tr>
      <w:tr w:rsidR="005E6663" w:rsidRPr="00D964D1" w:rsidTr="00BE096E">
        <w:trPr>
          <w:trHeight w:val="3851"/>
        </w:trPr>
        <w:tc>
          <w:tcPr>
            <w:tcW w:w="3159" w:type="dxa"/>
          </w:tcPr>
          <w:p w:rsidR="005E6663" w:rsidRPr="00D964D1" w:rsidRDefault="005E6663" w:rsidP="00BE096E">
            <w:pPr>
              <w:pStyle w:val="TableParagraph"/>
              <w:tabs>
                <w:tab w:val="left" w:pos="2970"/>
              </w:tabs>
              <w:jc w:val="both"/>
              <w:rPr>
                <w:sz w:val="24"/>
                <w:szCs w:val="24"/>
              </w:rPr>
            </w:pPr>
            <w:r w:rsidRPr="00D964D1">
              <w:rPr>
                <w:sz w:val="24"/>
                <w:szCs w:val="24"/>
              </w:rPr>
              <w:t>ОК 02. Осуществлять поиск, анализ и интерпретацию информации, необходимой для выполнения задач пр</w:t>
            </w:r>
            <w:r w:rsidRPr="00D964D1">
              <w:rPr>
                <w:sz w:val="24"/>
                <w:szCs w:val="24"/>
              </w:rPr>
              <w:t>о</w:t>
            </w:r>
            <w:r w:rsidRPr="00D964D1">
              <w:rPr>
                <w:sz w:val="24"/>
                <w:szCs w:val="24"/>
              </w:rPr>
              <w:t>фессиональной деятельн</w:t>
            </w:r>
            <w:r w:rsidRPr="00D964D1">
              <w:rPr>
                <w:sz w:val="24"/>
                <w:szCs w:val="24"/>
              </w:rPr>
              <w:t>о</w:t>
            </w:r>
            <w:r w:rsidRPr="00D964D1">
              <w:rPr>
                <w:sz w:val="24"/>
                <w:szCs w:val="24"/>
              </w:rPr>
              <w:t>сти</w:t>
            </w:r>
          </w:p>
        </w:tc>
        <w:tc>
          <w:tcPr>
            <w:tcW w:w="4181" w:type="dxa"/>
          </w:tcPr>
          <w:p w:rsidR="005E6663" w:rsidRPr="00D964D1" w:rsidRDefault="005E6663" w:rsidP="000F3C62">
            <w:pPr>
              <w:pStyle w:val="TableParagraph"/>
              <w:numPr>
                <w:ilvl w:val="0"/>
                <w:numId w:val="4"/>
              </w:numPr>
              <w:tabs>
                <w:tab w:val="left" w:pos="816"/>
                <w:tab w:val="left" w:pos="1098"/>
                <w:tab w:val="left" w:pos="1572"/>
                <w:tab w:val="left" w:pos="1606"/>
                <w:tab w:val="left" w:pos="2894"/>
                <w:tab w:val="left" w:pos="3244"/>
              </w:tabs>
              <w:ind w:left="0" w:firstLine="0"/>
              <w:rPr>
                <w:sz w:val="24"/>
                <w:szCs w:val="24"/>
              </w:rPr>
            </w:pPr>
            <w:r w:rsidRPr="00D964D1">
              <w:rPr>
                <w:sz w:val="24"/>
                <w:szCs w:val="24"/>
              </w:rPr>
              <w:t>оптимальность планирования информационного поиска из широк</w:t>
            </w:r>
            <w:r w:rsidRPr="00D964D1">
              <w:rPr>
                <w:sz w:val="24"/>
                <w:szCs w:val="24"/>
              </w:rPr>
              <w:t>о</w:t>
            </w:r>
            <w:r w:rsidRPr="00D964D1">
              <w:rPr>
                <w:sz w:val="24"/>
                <w:szCs w:val="24"/>
              </w:rPr>
              <w:t>го набора источников, необходимого для выполнения профессиональных задач;</w:t>
            </w:r>
          </w:p>
          <w:p w:rsidR="005E6663" w:rsidRPr="00D964D1" w:rsidRDefault="005E6663" w:rsidP="000F3C62">
            <w:pPr>
              <w:pStyle w:val="TableParagraph"/>
              <w:numPr>
                <w:ilvl w:val="0"/>
                <w:numId w:val="4"/>
              </w:numPr>
              <w:tabs>
                <w:tab w:val="left" w:pos="816"/>
                <w:tab w:val="left" w:pos="2242"/>
                <w:tab w:val="left" w:pos="2808"/>
              </w:tabs>
              <w:ind w:left="0" w:firstLine="0"/>
              <w:jc w:val="both"/>
              <w:rPr>
                <w:sz w:val="24"/>
                <w:szCs w:val="24"/>
              </w:rPr>
            </w:pPr>
            <w:r w:rsidRPr="00D964D1">
              <w:rPr>
                <w:sz w:val="24"/>
                <w:szCs w:val="24"/>
              </w:rPr>
              <w:t>адекватность анализа пол</w:t>
            </w:r>
            <w:r w:rsidRPr="00D964D1">
              <w:rPr>
                <w:sz w:val="24"/>
                <w:szCs w:val="24"/>
              </w:rPr>
              <w:t>у</w:t>
            </w:r>
            <w:r w:rsidRPr="00D964D1">
              <w:rPr>
                <w:sz w:val="24"/>
                <w:szCs w:val="24"/>
              </w:rPr>
              <w:t>ченной информации, точность выд</w:t>
            </w:r>
            <w:r w:rsidRPr="00D964D1">
              <w:rPr>
                <w:sz w:val="24"/>
                <w:szCs w:val="24"/>
              </w:rPr>
              <w:t>е</w:t>
            </w:r>
            <w:r w:rsidRPr="00D964D1">
              <w:rPr>
                <w:sz w:val="24"/>
                <w:szCs w:val="24"/>
              </w:rPr>
              <w:t>ления в ней главных аспектов;</w:t>
            </w:r>
          </w:p>
          <w:p w:rsidR="005E6663" w:rsidRPr="00D964D1" w:rsidRDefault="005E6663" w:rsidP="000F3C62">
            <w:pPr>
              <w:pStyle w:val="TableParagraph"/>
              <w:numPr>
                <w:ilvl w:val="0"/>
                <w:numId w:val="4"/>
              </w:numPr>
              <w:tabs>
                <w:tab w:val="left" w:pos="816"/>
                <w:tab w:val="left" w:pos="1611"/>
                <w:tab w:val="left" w:pos="1666"/>
                <w:tab w:val="left" w:pos="1760"/>
                <w:tab w:val="left" w:pos="1930"/>
                <w:tab w:val="left" w:pos="2059"/>
                <w:tab w:val="left" w:pos="2400"/>
                <w:tab w:val="left" w:pos="3486"/>
              </w:tabs>
              <w:spacing w:line="270" w:lineRule="atLeast"/>
              <w:ind w:left="0" w:firstLine="0"/>
              <w:rPr>
                <w:sz w:val="24"/>
                <w:szCs w:val="24"/>
              </w:rPr>
            </w:pPr>
            <w:r w:rsidRPr="00D964D1">
              <w:rPr>
                <w:sz w:val="24"/>
                <w:szCs w:val="24"/>
              </w:rPr>
              <w:t>точность структурирования отобранной информации в соответс</w:t>
            </w:r>
            <w:r w:rsidRPr="00D964D1">
              <w:rPr>
                <w:sz w:val="24"/>
                <w:szCs w:val="24"/>
              </w:rPr>
              <w:t>т</w:t>
            </w:r>
            <w:r w:rsidRPr="00D964D1">
              <w:rPr>
                <w:sz w:val="24"/>
                <w:szCs w:val="24"/>
              </w:rPr>
              <w:t>вии с параметрами поиска; адеква</w:t>
            </w:r>
            <w:r w:rsidRPr="00D964D1">
              <w:rPr>
                <w:sz w:val="24"/>
                <w:szCs w:val="24"/>
              </w:rPr>
              <w:t>т</w:t>
            </w:r>
            <w:r w:rsidRPr="00D964D1">
              <w:rPr>
                <w:sz w:val="24"/>
                <w:szCs w:val="24"/>
              </w:rPr>
              <w:t>ность  интерпретации полученной информации в контексте професси</w:t>
            </w:r>
            <w:r w:rsidRPr="00D964D1">
              <w:rPr>
                <w:sz w:val="24"/>
                <w:szCs w:val="24"/>
              </w:rPr>
              <w:t>о</w:t>
            </w:r>
            <w:r w:rsidRPr="00D964D1">
              <w:rPr>
                <w:sz w:val="24"/>
                <w:szCs w:val="24"/>
              </w:rPr>
              <w:t>нальной деятельности;</w:t>
            </w:r>
          </w:p>
        </w:tc>
        <w:tc>
          <w:tcPr>
            <w:tcW w:w="2623" w:type="dxa"/>
            <w:vMerge/>
          </w:tcPr>
          <w:p w:rsidR="005E6663" w:rsidRPr="00D964D1" w:rsidRDefault="005E6663" w:rsidP="00BE096E">
            <w:pPr>
              <w:rPr>
                <w:sz w:val="24"/>
                <w:szCs w:val="24"/>
              </w:rPr>
            </w:pPr>
          </w:p>
        </w:tc>
      </w:tr>
      <w:tr w:rsidR="005E6663" w:rsidRPr="00D964D1" w:rsidTr="00BE096E">
        <w:trPr>
          <w:trHeight w:val="1809"/>
        </w:trPr>
        <w:tc>
          <w:tcPr>
            <w:tcW w:w="3159" w:type="dxa"/>
          </w:tcPr>
          <w:p w:rsidR="005E6663" w:rsidRPr="00D964D1" w:rsidRDefault="005E6663" w:rsidP="00BE096E">
            <w:pPr>
              <w:pStyle w:val="TableParagraph"/>
              <w:tabs>
                <w:tab w:val="left" w:pos="2256"/>
              </w:tabs>
              <w:jc w:val="both"/>
              <w:rPr>
                <w:sz w:val="24"/>
                <w:szCs w:val="24"/>
              </w:rPr>
            </w:pPr>
            <w:r w:rsidRPr="00D964D1">
              <w:rPr>
                <w:sz w:val="24"/>
                <w:szCs w:val="24"/>
              </w:rPr>
              <w:lastRenderedPageBreak/>
              <w:t>ОК 03. Планировать и ре</w:t>
            </w:r>
            <w:r w:rsidRPr="00D964D1">
              <w:rPr>
                <w:sz w:val="24"/>
                <w:szCs w:val="24"/>
              </w:rPr>
              <w:t>а</w:t>
            </w:r>
            <w:r w:rsidRPr="00D964D1">
              <w:rPr>
                <w:sz w:val="24"/>
                <w:szCs w:val="24"/>
              </w:rPr>
              <w:t>лизовывать собственное профессиональное и личн</w:t>
            </w:r>
            <w:r w:rsidRPr="00D964D1">
              <w:rPr>
                <w:sz w:val="24"/>
                <w:szCs w:val="24"/>
              </w:rPr>
              <w:t>о</w:t>
            </w:r>
            <w:r w:rsidRPr="00D964D1">
              <w:rPr>
                <w:sz w:val="24"/>
                <w:szCs w:val="24"/>
              </w:rPr>
              <w:t>стное развитие</w:t>
            </w:r>
          </w:p>
        </w:tc>
        <w:tc>
          <w:tcPr>
            <w:tcW w:w="4181" w:type="dxa"/>
          </w:tcPr>
          <w:p w:rsidR="005E6663" w:rsidRPr="00D964D1" w:rsidRDefault="005E6663" w:rsidP="00BE096E">
            <w:pPr>
              <w:pStyle w:val="TableParagraph"/>
              <w:tabs>
                <w:tab w:val="left" w:pos="815"/>
                <w:tab w:val="left" w:pos="1472"/>
                <w:tab w:val="left" w:pos="2295"/>
                <w:tab w:val="left" w:pos="3350"/>
              </w:tabs>
              <w:rPr>
                <w:sz w:val="24"/>
                <w:szCs w:val="24"/>
              </w:rPr>
            </w:pPr>
            <w:r w:rsidRPr="00D964D1">
              <w:rPr>
                <w:sz w:val="24"/>
                <w:szCs w:val="24"/>
              </w:rPr>
              <w:t>– актуальность используемой норм</w:t>
            </w:r>
            <w:r w:rsidRPr="00D964D1">
              <w:rPr>
                <w:sz w:val="24"/>
                <w:szCs w:val="24"/>
              </w:rPr>
              <w:t>а</w:t>
            </w:r>
            <w:r w:rsidRPr="00D964D1">
              <w:rPr>
                <w:sz w:val="24"/>
                <w:szCs w:val="24"/>
              </w:rPr>
              <w:t>тивно- правовой документации по профессии;</w:t>
            </w:r>
          </w:p>
          <w:p w:rsidR="005E6663" w:rsidRPr="00D964D1" w:rsidRDefault="005E6663" w:rsidP="00BE096E">
            <w:pPr>
              <w:pStyle w:val="TableParagraph"/>
              <w:tabs>
                <w:tab w:val="left" w:pos="2254"/>
              </w:tabs>
              <w:jc w:val="both"/>
              <w:rPr>
                <w:sz w:val="24"/>
                <w:szCs w:val="24"/>
              </w:rPr>
            </w:pPr>
            <w:r w:rsidRPr="00D964D1">
              <w:rPr>
                <w:sz w:val="24"/>
                <w:szCs w:val="24"/>
              </w:rPr>
              <w:t>точность, адекватность</w:t>
            </w:r>
          </w:p>
          <w:p w:rsidR="005E6663" w:rsidRPr="00D964D1" w:rsidRDefault="005E6663" w:rsidP="00BE096E">
            <w:pPr>
              <w:pStyle w:val="TableParagraph"/>
              <w:tabs>
                <w:tab w:val="left" w:pos="1664"/>
                <w:tab w:val="left" w:pos="2271"/>
              </w:tabs>
              <w:spacing w:line="270" w:lineRule="atLeast"/>
              <w:jc w:val="both"/>
              <w:rPr>
                <w:sz w:val="24"/>
                <w:szCs w:val="24"/>
              </w:rPr>
            </w:pPr>
            <w:r w:rsidRPr="00D964D1">
              <w:rPr>
                <w:sz w:val="24"/>
                <w:szCs w:val="24"/>
              </w:rPr>
              <w:t>применения современной научной профессиональной терминологии</w:t>
            </w:r>
          </w:p>
        </w:tc>
        <w:tc>
          <w:tcPr>
            <w:tcW w:w="2623" w:type="dxa"/>
            <w:vMerge/>
          </w:tcPr>
          <w:p w:rsidR="005E6663" w:rsidRPr="00D964D1" w:rsidRDefault="005E6663" w:rsidP="00BE096E">
            <w:pPr>
              <w:rPr>
                <w:sz w:val="24"/>
                <w:szCs w:val="24"/>
              </w:rPr>
            </w:pPr>
          </w:p>
        </w:tc>
      </w:tr>
      <w:tr w:rsidR="005E6663" w:rsidRPr="00D964D1" w:rsidTr="00BE096E">
        <w:trPr>
          <w:trHeight w:val="1379"/>
        </w:trPr>
        <w:tc>
          <w:tcPr>
            <w:tcW w:w="3159" w:type="dxa"/>
          </w:tcPr>
          <w:p w:rsidR="005E6663" w:rsidRPr="00D964D1" w:rsidRDefault="005E6663" w:rsidP="00BE096E">
            <w:pPr>
              <w:pStyle w:val="TableParagraph"/>
              <w:tabs>
                <w:tab w:val="left" w:pos="2289"/>
              </w:tabs>
              <w:jc w:val="both"/>
              <w:rPr>
                <w:sz w:val="24"/>
                <w:szCs w:val="24"/>
              </w:rPr>
            </w:pPr>
            <w:r w:rsidRPr="00D964D1">
              <w:rPr>
                <w:sz w:val="24"/>
                <w:szCs w:val="24"/>
              </w:rPr>
              <w:t>ОК 04. Работать в коллект</w:t>
            </w:r>
            <w:r w:rsidRPr="00D964D1">
              <w:rPr>
                <w:sz w:val="24"/>
                <w:szCs w:val="24"/>
              </w:rPr>
              <w:t>и</w:t>
            </w:r>
            <w:r w:rsidRPr="00D964D1">
              <w:rPr>
                <w:sz w:val="24"/>
                <w:szCs w:val="24"/>
              </w:rPr>
              <w:t>ве и команде, эффективно взаимодействовать с колл</w:t>
            </w:r>
            <w:r w:rsidRPr="00D964D1">
              <w:rPr>
                <w:sz w:val="24"/>
                <w:szCs w:val="24"/>
              </w:rPr>
              <w:t>е</w:t>
            </w:r>
            <w:r w:rsidRPr="00D964D1">
              <w:rPr>
                <w:sz w:val="24"/>
                <w:szCs w:val="24"/>
              </w:rPr>
              <w:t>гами, руководством, клие</w:t>
            </w:r>
            <w:r w:rsidRPr="00D964D1">
              <w:rPr>
                <w:sz w:val="24"/>
                <w:szCs w:val="24"/>
              </w:rPr>
              <w:t>н</w:t>
            </w:r>
            <w:r w:rsidRPr="00D964D1">
              <w:rPr>
                <w:sz w:val="24"/>
                <w:szCs w:val="24"/>
              </w:rPr>
              <w:t>тами</w:t>
            </w:r>
          </w:p>
        </w:tc>
        <w:tc>
          <w:tcPr>
            <w:tcW w:w="4181" w:type="dxa"/>
          </w:tcPr>
          <w:p w:rsidR="005E6663" w:rsidRPr="00D964D1" w:rsidRDefault="005E6663" w:rsidP="00BE096E">
            <w:pPr>
              <w:pStyle w:val="TableParagraph"/>
              <w:jc w:val="both"/>
              <w:rPr>
                <w:sz w:val="24"/>
                <w:szCs w:val="24"/>
              </w:rPr>
            </w:pPr>
            <w:r w:rsidRPr="00D964D1">
              <w:rPr>
                <w:sz w:val="24"/>
                <w:szCs w:val="24"/>
              </w:rPr>
              <w:t>– эффективность участия в деловом общении для решения деловых задач;</w:t>
            </w:r>
          </w:p>
          <w:p w:rsidR="005E6663" w:rsidRPr="00D964D1" w:rsidRDefault="005E6663" w:rsidP="00BE096E">
            <w:pPr>
              <w:pStyle w:val="TableParagraph"/>
              <w:spacing w:line="270" w:lineRule="atLeast"/>
              <w:jc w:val="both"/>
              <w:rPr>
                <w:sz w:val="24"/>
                <w:szCs w:val="24"/>
              </w:rPr>
            </w:pPr>
            <w:r w:rsidRPr="00D964D1">
              <w:rPr>
                <w:sz w:val="24"/>
                <w:szCs w:val="24"/>
              </w:rPr>
              <w:t>оптимальность планирования профе</w:t>
            </w:r>
            <w:r w:rsidRPr="00D964D1">
              <w:rPr>
                <w:sz w:val="24"/>
                <w:szCs w:val="24"/>
              </w:rPr>
              <w:t>с</w:t>
            </w:r>
            <w:r w:rsidRPr="00D964D1">
              <w:rPr>
                <w:sz w:val="24"/>
                <w:szCs w:val="24"/>
              </w:rPr>
              <w:t>сиональной деятельность</w:t>
            </w:r>
          </w:p>
        </w:tc>
        <w:tc>
          <w:tcPr>
            <w:tcW w:w="2623" w:type="dxa"/>
            <w:vMerge/>
          </w:tcPr>
          <w:p w:rsidR="005E6663" w:rsidRPr="00D964D1" w:rsidRDefault="005E6663" w:rsidP="00BE096E">
            <w:pPr>
              <w:rPr>
                <w:sz w:val="24"/>
                <w:szCs w:val="24"/>
              </w:rPr>
            </w:pPr>
          </w:p>
        </w:tc>
      </w:tr>
      <w:tr w:rsidR="005E6663" w:rsidRPr="00D964D1" w:rsidTr="00BE096E">
        <w:trPr>
          <w:trHeight w:val="1932"/>
        </w:trPr>
        <w:tc>
          <w:tcPr>
            <w:tcW w:w="3159" w:type="dxa"/>
          </w:tcPr>
          <w:p w:rsidR="005E6663" w:rsidRPr="00D964D1" w:rsidRDefault="005E6663" w:rsidP="00BE096E">
            <w:pPr>
              <w:pStyle w:val="TableParagraph"/>
              <w:jc w:val="both"/>
              <w:rPr>
                <w:sz w:val="24"/>
                <w:szCs w:val="24"/>
              </w:rPr>
            </w:pPr>
            <w:r w:rsidRPr="00D964D1">
              <w:rPr>
                <w:sz w:val="24"/>
                <w:szCs w:val="24"/>
              </w:rPr>
              <w:t>ОК 05. Осуществлять ус</w:t>
            </w:r>
            <w:r w:rsidRPr="00D964D1">
              <w:rPr>
                <w:sz w:val="24"/>
                <w:szCs w:val="24"/>
              </w:rPr>
              <w:t>т</w:t>
            </w:r>
            <w:r w:rsidRPr="00D964D1">
              <w:rPr>
                <w:sz w:val="24"/>
                <w:szCs w:val="24"/>
              </w:rPr>
              <w:t>ную и письменную комм</w:t>
            </w:r>
            <w:r w:rsidRPr="00D964D1">
              <w:rPr>
                <w:sz w:val="24"/>
                <w:szCs w:val="24"/>
              </w:rPr>
              <w:t>у</w:t>
            </w:r>
            <w:r w:rsidRPr="00D964D1">
              <w:rPr>
                <w:sz w:val="24"/>
                <w:szCs w:val="24"/>
              </w:rPr>
              <w:t>никацию на государстве</w:t>
            </w:r>
            <w:r w:rsidRPr="00D964D1">
              <w:rPr>
                <w:sz w:val="24"/>
                <w:szCs w:val="24"/>
              </w:rPr>
              <w:t>н</w:t>
            </w:r>
            <w:r w:rsidRPr="00D964D1">
              <w:rPr>
                <w:sz w:val="24"/>
                <w:szCs w:val="24"/>
              </w:rPr>
              <w:t>ном языке с учетом особе</w:t>
            </w:r>
            <w:r w:rsidRPr="00D964D1">
              <w:rPr>
                <w:sz w:val="24"/>
                <w:szCs w:val="24"/>
              </w:rPr>
              <w:t>н</w:t>
            </w:r>
            <w:r w:rsidRPr="00D964D1">
              <w:rPr>
                <w:sz w:val="24"/>
                <w:szCs w:val="24"/>
              </w:rPr>
              <w:t>ностей социального и кул</w:t>
            </w:r>
            <w:r w:rsidRPr="00D964D1">
              <w:rPr>
                <w:sz w:val="24"/>
                <w:szCs w:val="24"/>
              </w:rPr>
              <w:t>ь</w:t>
            </w:r>
            <w:r w:rsidRPr="00D964D1">
              <w:rPr>
                <w:sz w:val="24"/>
                <w:szCs w:val="24"/>
              </w:rPr>
              <w:t>турного контекста</w:t>
            </w:r>
          </w:p>
        </w:tc>
        <w:tc>
          <w:tcPr>
            <w:tcW w:w="4181" w:type="dxa"/>
          </w:tcPr>
          <w:p w:rsidR="005E6663" w:rsidRPr="00D964D1" w:rsidRDefault="005E6663" w:rsidP="00BE096E">
            <w:pPr>
              <w:pStyle w:val="TableParagraph"/>
              <w:jc w:val="both"/>
              <w:rPr>
                <w:sz w:val="24"/>
                <w:szCs w:val="24"/>
              </w:rPr>
            </w:pPr>
            <w:r w:rsidRPr="00D964D1">
              <w:rPr>
                <w:sz w:val="24"/>
                <w:szCs w:val="24"/>
              </w:rPr>
              <w:t>– грамотность устного и письменного изложения своих мыслей по профе</w:t>
            </w:r>
            <w:r w:rsidRPr="00D964D1">
              <w:rPr>
                <w:sz w:val="24"/>
                <w:szCs w:val="24"/>
              </w:rPr>
              <w:t>с</w:t>
            </w:r>
            <w:r w:rsidRPr="00D964D1">
              <w:rPr>
                <w:sz w:val="24"/>
                <w:szCs w:val="24"/>
              </w:rPr>
              <w:t>сиональной тематике на государс</w:t>
            </w:r>
            <w:r w:rsidRPr="00D964D1">
              <w:rPr>
                <w:sz w:val="24"/>
                <w:szCs w:val="24"/>
              </w:rPr>
              <w:t>т</w:t>
            </w:r>
            <w:r w:rsidRPr="00D964D1">
              <w:rPr>
                <w:sz w:val="24"/>
                <w:szCs w:val="24"/>
              </w:rPr>
              <w:t>венном языке;</w:t>
            </w:r>
          </w:p>
          <w:p w:rsidR="005E6663" w:rsidRPr="00D964D1" w:rsidRDefault="005E6663" w:rsidP="00BE096E">
            <w:pPr>
              <w:pStyle w:val="TableParagraph"/>
              <w:spacing w:line="270" w:lineRule="atLeast"/>
              <w:jc w:val="both"/>
              <w:rPr>
                <w:sz w:val="24"/>
                <w:szCs w:val="24"/>
              </w:rPr>
            </w:pPr>
            <w:r w:rsidRPr="00D964D1">
              <w:rPr>
                <w:sz w:val="24"/>
                <w:szCs w:val="24"/>
              </w:rPr>
              <w:t>толерантность поведения в рабочем коллективе</w:t>
            </w:r>
          </w:p>
        </w:tc>
        <w:tc>
          <w:tcPr>
            <w:tcW w:w="2623" w:type="dxa"/>
            <w:vMerge/>
          </w:tcPr>
          <w:p w:rsidR="005E6663" w:rsidRPr="00D964D1" w:rsidRDefault="005E6663" w:rsidP="00BE096E">
            <w:pPr>
              <w:rPr>
                <w:sz w:val="24"/>
                <w:szCs w:val="24"/>
              </w:rPr>
            </w:pPr>
          </w:p>
        </w:tc>
      </w:tr>
      <w:tr w:rsidR="005E6663" w:rsidRPr="00D964D1" w:rsidTr="00BE096E">
        <w:trPr>
          <w:trHeight w:val="1656"/>
        </w:trPr>
        <w:tc>
          <w:tcPr>
            <w:tcW w:w="3159" w:type="dxa"/>
          </w:tcPr>
          <w:p w:rsidR="005E6663" w:rsidRPr="00D964D1" w:rsidRDefault="005E6663" w:rsidP="00BE096E">
            <w:pPr>
              <w:pStyle w:val="TableParagraph"/>
              <w:spacing w:line="264" w:lineRule="exact"/>
              <w:jc w:val="both"/>
              <w:rPr>
                <w:sz w:val="24"/>
                <w:szCs w:val="24"/>
              </w:rPr>
            </w:pPr>
            <w:r w:rsidRPr="00D964D1">
              <w:rPr>
                <w:sz w:val="24"/>
                <w:szCs w:val="24"/>
              </w:rPr>
              <w:t>ОК 06. Проявлять гражда</w:t>
            </w:r>
            <w:r w:rsidRPr="00D964D1">
              <w:rPr>
                <w:sz w:val="24"/>
                <w:szCs w:val="24"/>
              </w:rPr>
              <w:t>н</w:t>
            </w:r>
            <w:r w:rsidRPr="00D964D1">
              <w:rPr>
                <w:sz w:val="24"/>
                <w:szCs w:val="24"/>
              </w:rPr>
              <w:t>ско-патриотическую поз</w:t>
            </w:r>
            <w:r w:rsidRPr="00D964D1">
              <w:rPr>
                <w:sz w:val="24"/>
                <w:szCs w:val="24"/>
              </w:rPr>
              <w:t>и</w:t>
            </w:r>
            <w:r w:rsidRPr="00D964D1">
              <w:rPr>
                <w:sz w:val="24"/>
                <w:szCs w:val="24"/>
              </w:rPr>
              <w:t>цию, демонстрировать осознанное поведение на основе традиционных о</w:t>
            </w:r>
            <w:r w:rsidRPr="00D964D1">
              <w:rPr>
                <w:sz w:val="24"/>
                <w:szCs w:val="24"/>
              </w:rPr>
              <w:t>б</w:t>
            </w:r>
            <w:r w:rsidRPr="00D964D1">
              <w:rPr>
                <w:sz w:val="24"/>
                <w:szCs w:val="24"/>
              </w:rPr>
              <w:t>щечеловеческих ценностей, применять стандарты ант</w:t>
            </w:r>
            <w:r w:rsidRPr="00D964D1">
              <w:rPr>
                <w:sz w:val="24"/>
                <w:szCs w:val="24"/>
              </w:rPr>
              <w:t>и</w:t>
            </w:r>
            <w:r w:rsidRPr="00D964D1">
              <w:rPr>
                <w:sz w:val="24"/>
                <w:szCs w:val="24"/>
              </w:rPr>
              <w:t>коррупционного поведения</w:t>
            </w:r>
          </w:p>
        </w:tc>
        <w:tc>
          <w:tcPr>
            <w:tcW w:w="4181" w:type="dxa"/>
          </w:tcPr>
          <w:p w:rsidR="005E6663" w:rsidRPr="00D964D1" w:rsidRDefault="005E6663" w:rsidP="00BE096E">
            <w:pPr>
              <w:pStyle w:val="TableParagraph"/>
              <w:tabs>
                <w:tab w:val="left" w:pos="1534"/>
                <w:tab w:val="left" w:pos="3023"/>
              </w:tabs>
              <w:rPr>
                <w:sz w:val="24"/>
                <w:szCs w:val="24"/>
              </w:rPr>
            </w:pPr>
            <w:r w:rsidRPr="00D964D1">
              <w:rPr>
                <w:sz w:val="24"/>
                <w:szCs w:val="24"/>
              </w:rPr>
              <w:t>– понимание значимости своей пр</w:t>
            </w:r>
            <w:r w:rsidRPr="00D964D1">
              <w:rPr>
                <w:sz w:val="24"/>
                <w:szCs w:val="24"/>
              </w:rPr>
              <w:t>о</w:t>
            </w:r>
            <w:r w:rsidRPr="00D964D1">
              <w:rPr>
                <w:sz w:val="24"/>
                <w:szCs w:val="24"/>
              </w:rPr>
              <w:t>фессии</w:t>
            </w:r>
          </w:p>
        </w:tc>
        <w:tc>
          <w:tcPr>
            <w:tcW w:w="2623" w:type="dxa"/>
            <w:vMerge/>
          </w:tcPr>
          <w:p w:rsidR="005E6663" w:rsidRPr="00D964D1" w:rsidRDefault="005E6663" w:rsidP="00BE096E">
            <w:pPr>
              <w:rPr>
                <w:sz w:val="24"/>
                <w:szCs w:val="24"/>
              </w:rPr>
            </w:pPr>
          </w:p>
        </w:tc>
      </w:tr>
      <w:tr w:rsidR="005E6663" w:rsidRPr="00D964D1" w:rsidTr="00BE096E">
        <w:trPr>
          <w:trHeight w:val="1789"/>
        </w:trPr>
        <w:tc>
          <w:tcPr>
            <w:tcW w:w="3159" w:type="dxa"/>
          </w:tcPr>
          <w:p w:rsidR="005E6663" w:rsidRPr="00D964D1" w:rsidRDefault="005E6663" w:rsidP="00BE096E">
            <w:pPr>
              <w:pStyle w:val="TableParagraph"/>
              <w:tabs>
                <w:tab w:val="left" w:pos="1072"/>
                <w:tab w:val="left" w:pos="2004"/>
              </w:tabs>
              <w:spacing w:line="268" w:lineRule="exact"/>
              <w:rPr>
                <w:sz w:val="24"/>
                <w:szCs w:val="24"/>
              </w:rPr>
            </w:pPr>
            <w:r w:rsidRPr="00D964D1">
              <w:rPr>
                <w:sz w:val="24"/>
                <w:szCs w:val="24"/>
              </w:rPr>
              <w:t>ОК 07. Содействовать</w:t>
            </w:r>
          </w:p>
          <w:p w:rsidR="005E6663" w:rsidRPr="00D964D1" w:rsidRDefault="005E6663" w:rsidP="00BE096E">
            <w:pPr>
              <w:pStyle w:val="TableParagraph"/>
              <w:spacing w:line="270" w:lineRule="atLeast"/>
              <w:rPr>
                <w:sz w:val="24"/>
                <w:szCs w:val="24"/>
              </w:rPr>
            </w:pPr>
            <w:r w:rsidRPr="00D964D1">
              <w:rPr>
                <w:sz w:val="24"/>
                <w:szCs w:val="24"/>
              </w:rPr>
              <w:t>сохранению окружающей среды, ресурсосбережению,</w:t>
            </w:r>
          </w:p>
          <w:p w:rsidR="005E6663" w:rsidRPr="00D964D1" w:rsidRDefault="005E6663" w:rsidP="00BE096E">
            <w:pPr>
              <w:pStyle w:val="TableParagraph"/>
              <w:tabs>
                <w:tab w:val="left" w:pos="1755"/>
                <w:tab w:val="left" w:pos="3405"/>
              </w:tabs>
              <w:rPr>
                <w:sz w:val="24"/>
                <w:szCs w:val="24"/>
              </w:rPr>
            </w:pPr>
            <w:r w:rsidRPr="00D964D1">
              <w:rPr>
                <w:sz w:val="24"/>
                <w:szCs w:val="24"/>
              </w:rPr>
              <w:t>эффективно действовать в чрезвычайных ситуациях</w:t>
            </w:r>
          </w:p>
        </w:tc>
        <w:tc>
          <w:tcPr>
            <w:tcW w:w="4181" w:type="dxa"/>
          </w:tcPr>
          <w:p w:rsidR="005E6663" w:rsidRPr="00D964D1" w:rsidRDefault="005E6663" w:rsidP="00BE096E">
            <w:pPr>
              <w:pStyle w:val="TableParagraph"/>
              <w:tabs>
                <w:tab w:val="left" w:pos="815"/>
                <w:tab w:val="left" w:pos="2357"/>
              </w:tabs>
              <w:spacing w:line="268" w:lineRule="exact"/>
              <w:rPr>
                <w:sz w:val="24"/>
                <w:szCs w:val="24"/>
              </w:rPr>
            </w:pPr>
            <w:r w:rsidRPr="00D964D1">
              <w:rPr>
                <w:sz w:val="24"/>
                <w:szCs w:val="24"/>
              </w:rPr>
              <w:t>– точность соблюдения правил экол</w:t>
            </w:r>
            <w:r w:rsidRPr="00D964D1">
              <w:rPr>
                <w:sz w:val="24"/>
                <w:szCs w:val="24"/>
              </w:rPr>
              <w:t>о</w:t>
            </w:r>
            <w:r w:rsidRPr="00D964D1">
              <w:rPr>
                <w:sz w:val="24"/>
                <w:szCs w:val="24"/>
              </w:rPr>
              <w:t>гической безопасности при ведении профессиональной деятельности; э</w:t>
            </w:r>
            <w:r w:rsidRPr="00D964D1">
              <w:rPr>
                <w:sz w:val="24"/>
                <w:szCs w:val="24"/>
              </w:rPr>
              <w:t>ф</w:t>
            </w:r>
            <w:r w:rsidRPr="00D964D1">
              <w:rPr>
                <w:sz w:val="24"/>
                <w:szCs w:val="24"/>
              </w:rPr>
              <w:t>фективность обеспечения ресурсосб</w:t>
            </w:r>
            <w:r w:rsidRPr="00D964D1">
              <w:rPr>
                <w:sz w:val="24"/>
                <w:szCs w:val="24"/>
              </w:rPr>
              <w:t>е</w:t>
            </w:r>
            <w:r w:rsidRPr="00D964D1">
              <w:rPr>
                <w:sz w:val="24"/>
                <w:szCs w:val="24"/>
              </w:rPr>
              <w:t>режения на рабочем месте</w:t>
            </w:r>
          </w:p>
        </w:tc>
        <w:tc>
          <w:tcPr>
            <w:tcW w:w="2623" w:type="dxa"/>
            <w:vMerge/>
          </w:tcPr>
          <w:p w:rsidR="005E6663" w:rsidRPr="00D964D1" w:rsidRDefault="005E6663" w:rsidP="00BE096E">
            <w:pPr>
              <w:rPr>
                <w:sz w:val="24"/>
                <w:szCs w:val="24"/>
              </w:rPr>
            </w:pPr>
          </w:p>
        </w:tc>
      </w:tr>
      <w:tr w:rsidR="005E6663" w:rsidRPr="00D964D1" w:rsidTr="00BE096E">
        <w:trPr>
          <w:trHeight w:val="2207"/>
        </w:trPr>
        <w:tc>
          <w:tcPr>
            <w:tcW w:w="3159" w:type="dxa"/>
          </w:tcPr>
          <w:p w:rsidR="005E6663" w:rsidRPr="00D964D1" w:rsidRDefault="005E6663" w:rsidP="00BE096E">
            <w:pPr>
              <w:pStyle w:val="TableParagraph"/>
              <w:tabs>
                <w:tab w:val="left" w:pos="1753"/>
                <w:tab w:val="left" w:pos="2313"/>
                <w:tab w:val="left" w:pos="2598"/>
              </w:tabs>
              <w:jc w:val="both"/>
              <w:rPr>
                <w:sz w:val="24"/>
                <w:szCs w:val="24"/>
              </w:rPr>
            </w:pPr>
            <w:r w:rsidRPr="00D964D1">
              <w:rPr>
                <w:sz w:val="24"/>
                <w:szCs w:val="24"/>
              </w:rPr>
              <w:t>ОК 08. Использовать сре</w:t>
            </w:r>
            <w:r w:rsidRPr="00D964D1">
              <w:rPr>
                <w:sz w:val="24"/>
                <w:szCs w:val="24"/>
              </w:rPr>
              <w:t>д</w:t>
            </w:r>
            <w:r w:rsidRPr="00D964D1">
              <w:rPr>
                <w:sz w:val="24"/>
                <w:szCs w:val="24"/>
              </w:rPr>
              <w:t>ства физической культуры для сохранения и укрепл</w:t>
            </w:r>
            <w:r w:rsidRPr="00D964D1">
              <w:rPr>
                <w:sz w:val="24"/>
                <w:szCs w:val="24"/>
              </w:rPr>
              <w:t>е</w:t>
            </w:r>
            <w:r w:rsidRPr="00D964D1">
              <w:rPr>
                <w:sz w:val="24"/>
                <w:szCs w:val="24"/>
              </w:rPr>
              <w:t>ния здоровья в процессе профессиональной деятел</w:t>
            </w:r>
            <w:r w:rsidRPr="00D964D1">
              <w:rPr>
                <w:sz w:val="24"/>
                <w:szCs w:val="24"/>
              </w:rPr>
              <w:t>ь</w:t>
            </w:r>
            <w:r w:rsidRPr="00D964D1">
              <w:rPr>
                <w:sz w:val="24"/>
                <w:szCs w:val="24"/>
              </w:rPr>
              <w:t>ности и поддержание нео</w:t>
            </w:r>
            <w:r w:rsidRPr="00D964D1">
              <w:rPr>
                <w:sz w:val="24"/>
                <w:szCs w:val="24"/>
              </w:rPr>
              <w:t>б</w:t>
            </w:r>
            <w:r w:rsidRPr="00D964D1">
              <w:rPr>
                <w:sz w:val="24"/>
                <w:szCs w:val="24"/>
              </w:rPr>
              <w:t>ходимого уровня физич</w:t>
            </w:r>
            <w:r w:rsidRPr="00D964D1">
              <w:rPr>
                <w:sz w:val="24"/>
                <w:szCs w:val="24"/>
              </w:rPr>
              <w:t>е</w:t>
            </w:r>
            <w:r w:rsidRPr="00D964D1">
              <w:rPr>
                <w:sz w:val="24"/>
                <w:szCs w:val="24"/>
              </w:rPr>
              <w:t>ской</w:t>
            </w:r>
          </w:p>
          <w:p w:rsidR="005E6663" w:rsidRPr="00D964D1" w:rsidRDefault="005E6663" w:rsidP="00BE096E">
            <w:pPr>
              <w:pStyle w:val="TableParagraph"/>
              <w:spacing w:line="264" w:lineRule="exact"/>
              <w:rPr>
                <w:sz w:val="24"/>
                <w:szCs w:val="24"/>
              </w:rPr>
            </w:pPr>
            <w:r w:rsidRPr="00D964D1">
              <w:rPr>
                <w:sz w:val="24"/>
                <w:szCs w:val="24"/>
              </w:rPr>
              <w:t>подготовленности</w:t>
            </w:r>
          </w:p>
        </w:tc>
        <w:tc>
          <w:tcPr>
            <w:tcW w:w="4181" w:type="dxa"/>
          </w:tcPr>
          <w:p w:rsidR="005E6663" w:rsidRPr="00D964D1" w:rsidRDefault="005E6663" w:rsidP="00BE096E">
            <w:pPr>
              <w:pStyle w:val="TableParagraph"/>
              <w:tabs>
                <w:tab w:val="left" w:pos="2362"/>
              </w:tabs>
              <w:jc w:val="both"/>
              <w:rPr>
                <w:sz w:val="24"/>
                <w:szCs w:val="24"/>
              </w:rPr>
            </w:pPr>
            <w:r w:rsidRPr="00D964D1">
              <w:rPr>
                <w:sz w:val="24"/>
                <w:szCs w:val="24"/>
              </w:rPr>
              <w:t>– адекватность, применения средств информатизации и информационных технологий для реализации профе</w:t>
            </w:r>
            <w:r w:rsidRPr="00D964D1">
              <w:rPr>
                <w:sz w:val="24"/>
                <w:szCs w:val="24"/>
              </w:rPr>
              <w:t>с</w:t>
            </w:r>
            <w:r w:rsidRPr="00D964D1">
              <w:rPr>
                <w:sz w:val="24"/>
                <w:szCs w:val="24"/>
              </w:rPr>
              <w:t>сиональной деятельности</w:t>
            </w:r>
          </w:p>
        </w:tc>
        <w:tc>
          <w:tcPr>
            <w:tcW w:w="2623" w:type="dxa"/>
            <w:vMerge/>
          </w:tcPr>
          <w:p w:rsidR="005E6663" w:rsidRPr="00D964D1" w:rsidRDefault="005E6663" w:rsidP="00BE096E">
            <w:pPr>
              <w:rPr>
                <w:sz w:val="24"/>
                <w:szCs w:val="24"/>
              </w:rPr>
            </w:pPr>
          </w:p>
        </w:tc>
      </w:tr>
      <w:tr w:rsidR="005E6663" w:rsidRPr="00D964D1" w:rsidTr="00BE096E">
        <w:tc>
          <w:tcPr>
            <w:tcW w:w="3159" w:type="dxa"/>
          </w:tcPr>
          <w:p w:rsidR="005E6663" w:rsidRPr="00D964D1" w:rsidRDefault="005E6663" w:rsidP="00BE096E">
            <w:pPr>
              <w:pStyle w:val="TableParagraph"/>
              <w:tabs>
                <w:tab w:val="left" w:pos="1127"/>
                <w:tab w:val="left" w:pos="2114"/>
              </w:tabs>
              <w:rPr>
                <w:sz w:val="24"/>
                <w:szCs w:val="24"/>
              </w:rPr>
            </w:pPr>
            <w:r w:rsidRPr="00D964D1">
              <w:rPr>
                <w:sz w:val="24"/>
                <w:szCs w:val="24"/>
              </w:rPr>
              <w:t>ОК 09. Использовать и</w:t>
            </w:r>
            <w:r w:rsidRPr="00D964D1">
              <w:rPr>
                <w:sz w:val="24"/>
                <w:szCs w:val="24"/>
              </w:rPr>
              <w:t>н</w:t>
            </w:r>
            <w:r w:rsidRPr="00D964D1">
              <w:rPr>
                <w:sz w:val="24"/>
                <w:szCs w:val="24"/>
              </w:rPr>
              <w:t>формационные технологии в профессиональной де</w:t>
            </w:r>
            <w:r w:rsidRPr="00D964D1">
              <w:rPr>
                <w:sz w:val="24"/>
                <w:szCs w:val="24"/>
              </w:rPr>
              <w:t>я</w:t>
            </w:r>
            <w:r w:rsidRPr="00D964D1">
              <w:rPr>
                <w:sz w:val="24"/>
                <w:szCs w:val="24"/>
              </w:rPr>
              <w:t>тельности.</w:t>
            </w:r>
          </w:p>
        </w:tc>
        <w:tc>
          <w:tcPr>
            <w:tcW w:w="4181" w:type="dxa"/>
          </w:tcPr>
          <w:p w:rsidR="005E6663" w:rsidRPr="00D964D1" w:rsidRDefault="005E6663" w:rsidP="000F3C62">
            <w:pPr>
              <w:pStyle w:val="TableParagraph"/>
              <w:numPr>
                <w:ilvl w:val="0"/>
                <w:numId w:val="3"/>
              </w:numPr>
              <w:tabs>
                <w:tab w:val="left" w:pos="816"/>
                <w:tab w:val="left" w:pos="1569"/>
                <w:tab w:val="left" w:pos="3030"/>
              </w:tabs>
              <w:ind w:left="0" w:firstLine="0"/>
              <w:jc w:val="both"/>
              <w:rPr>
                <w:sz w:val="24"/>
                <w:szCs w:val="24"/>
              </w:rPr>
            </w:pPr>
            <w:r w:rsidRPr="00D964D1">
              <w:rPr>
                <w:sz w:val="24"/>
                <w:szCs w:val="24"/>
              </w:rPr>
              <w:t>адекватность понимания о</w:t>
            </w:r>
            <w:r w:rsidRPr="00D964D1">
              <w:rPr>
                <w:sz w:val="24"/>
                <w:szCs w:val="24"/>
              </w:rPr>
              <w:t>б</w:t>
            </w:r>
            <w:r w:rsidRPr="00D964D1">
              <w:rPr>
                <w:sz w:val="24"/>
                <w:szCs w:val="24"/>
              </w:rPr>
              <w:t>щего смысла четко произнесенных высказываний на известные профе</w:t>
            </w:r>
            <w:r w:rsidRPr="00D964D1">
              <w:rPr>
                <w:sz w:val="24"/>
                <w:szCs w:val="24"/>
              </w:rPr>
              <w:t>с</w:t>
            </w:r>
            <w:r w:rsidRPr="00D964D1">
              <w:rPr>
                <w:sz w:val="24"/>
                <w:szCs w:val="24"/>
              </w:rPr>
              <w:t>сиональные темы);</w:t>
            </w:r>
          </w:p>
          <w:p w:rsidR="005E6663" w:rsidRPr="00D964D1" w:rsidRDefault="005E6663" w:rsidP="000F3C62">
            <w:pPr>
              <w:pStyle w:val="TableParagraph"/>
              <w:numPr>
                <w:ilvl w:val="0"/>
                <w:numId w:val="3"/>
              </w:numPr>
              <w:tabs>
                <w:tab w:val="left" w:pos="816"/>
              </w:tabs>
              <w:ind w:left="0" w:firstLine="0"/>
              <w:jc w:val="both"/>
              <w:rPr>
                <w:sz w:val="24"/>
                <w:szCs w:val="24"/>
              </w:rPr>
            </w:pPr>
            <w:r w:rsidRPr="00D964D1">
              <w:rPr>
                <w:sz w:val="24"/>
                <w:szCs w:val="24"/>
              </w:rPr>
              <w:t>адекватность применения нормативной документации в профе</w:t>
            </w:r>
            <w:r w:rsidRPr="00D964D1">
              <w:rPr>
                <w:sz w:val="24"/>
                <w:szCs w:val="24"/>
              </w:rPr>
              <w:t>с</w:t>
            </w:r>
            <w:r w:rsidRPr="00D964D1">
              <w:rPr>
                <w:sz w:val="24"/>
                <w:szCs w:val="24"/>
              </w:rPr>
              <w:t>сиональной деятельности;</w:t>
            </w:r>
          </w:p>
          <w:p w:rsidR="005E6663" w:rsidRPr="00D964D1" w:rsidRDefault="005E6663" w:rsidP="000F3C62">
            <w:pPr>
              <w:pStyle w:val="TableParagraph"/>
              <w:numPr>
                <w:ilvl w:val="0"/>
                <w:numId w:val="3"/>
              </w:numPr>
              <w:tabs>
                <w:tab w:val="left" w:pos="816"/>
                <w:tab w:val="left" w:pos="1777"/>
                <w:tab w:val="left" w:pos="3470"/>
              </w:tabs>
              <w:ind w:left="0" w:firstLine="0"/>
              <w:jc w:val="both"/>
              <w:rPr>
                <w:sz w:val="24"/>
                <w:szCs w:val="24"/>
              </w:rPr>
            </w:pPr>
            <w:r w:rsidRPr="00D964D1">
              <w:rPr>
                <w:sz w:val="24"/>
                <w:szCs w:val="24"/>
              </w:rPr>
              <w:t>точно, адекватно ситуации обосновывать и объяснить свои де</w:t>
            </w:r>
            <w:r w:rsidRPr="00D964D1">
              <w:rPr>
                <w:sz w:val="24"/>
                <w:szCs w:val="24"/>
              </w:rPr>
              <w:t>й</w:t>
            </w:r>
            <w:r w:rsidRPr="00D964D1">
              <w:rPr>
                <w:sz w:val="24"/>
                <w:szCs w:val="24"/>
              </w:rPr>
              <w:t>ствия (текущие и планируемые);</w:t>
            </w:r>
          </w:p>
          <w:p w:rsidR="005E6663" w:rsidRPr="00D964D1" w:rsidRDefault="005E6663" w:rsidP="00BE096E">
            <w:pPr>
              <w:pStyle w:val="TableParagraph"/>
              <w:jc w:val="both"/>
              <w:rPr>
                <w:sz w:val="24"/>
                <w:szCs w:val="24"/>
              </w:rPr>
            </w:pPr>
            <w:r w:rsidRPr="00D964D1">
              <w:rPr>
                <w:sz w:val="24"/>
                <w:szCs w:val="24"/>
              </w:rPr>
              <w:t>правильно писать простые связные сообщения на знакомые</w:t>
            </w:r>
          </w:p>
          <w:p w:rsidR="005E6663" w:rsidRPr="00D964D1" w:rsidRDefault="005E6663" w:rsidP="00BE096E">
            <w:pPr>
              <w:pStyle w:val="TableParagraph"/>
              <w:tabs>
                <w:tab w:val="left" w:pos="2080"/>
              </w:tabs>
              <w:spacing w:line="270" w:lineRule="atLeast"/>
              <w:jc w:val="both"/>
              <w:rPr>
                <w:sz w:val="24"/>
                <w:szCs w:val="24"/>
              </w:rPr>
            </w:pPr>
            <w:r w:rsidRPr="00D964D1">
              <w:rPr>
                <w:sz w:val="24"/>
                <w:szCs w:val="24"/>
              </w:rPr>
              <w:lastRenderedPageBreak/>
              <w:t>или интересующие профессионал</w:t>
            </w:r>
            <w:r w:rsidRPr="00D964D1">
              <w:rPr>
                <w:sz w:val="24"/>
                <w:szCs w:val="24"/>
              </w:rPr>
              <w:t>ь</w:t>
            </w:r>
            <w:r w:rsidRPr="00D964D1">
              <w:rPr>
                <w:sz w:val="24"/>
                <w:szCs w:val="24"/>
              </w:rPr>
              <w:t>ные темы</w:t>
            </w:r>
          </w:p>
        </w:tc>
        <w:tc>
          <w:tcPr>
            <w:tcW w:w="2623" w:type="dxa"/>
            <w:vMerge/>
          </w:tcPr>
          <w:p w:rsidR="005E6663" w:rsidRPr="00D964D1" w:rsidRDefault="005E6663" w:rsidP="00BE096E">
            <w:pPr>
              <w:rPr>
                <w:sz w:val="24"/>
                <w:szCs w:val="24"/>
              </w:rPr>
            </w:pPr>
          </w:p>
        </w:tc>
      </w:tr>
      <w:tr w:rsidR="005E6663" w:rsidRPr="00D964D1" w:rsidTr="00BE096E">
        <w:tc>
          <w:tcPr>
            <w:tcW w:w="3159" w:type="dxa"/>
          </w:tcPr>
          <w:p w:rsidR="005E6663" w:rsidRPr="00D964D1" w:rsidRDefault="005E6663" w:rsidP="00BE096E">
            <w:pPr>
              <w:pStyle w:val="TableParagraph"/>
              <w:tabs>
                <w:tab w:val="left" w:pos="1136"/>
                <w:tab w:val="left" w:pos="2133"/>
                <w:tab w:val="left" w:pos="3286"/>
              </w:tabs>
              <w:rPr>
                <w:sz w:val="24"/>
                <w:szCs w:val="24"/>
              </w:rPr>
            </w:pPr>
            <w:r w:rsidRPr="00D964D1">
              <w:rPr>
                <w:sz w:val="24"/>
                <w:szCs w:val="24"/>
              </w:rPr>
              <w:lastRenderedPageBreak/>
              <w:t>ОК 10. Пользоваться пр</w:t>
            </w:r>
            <w:r w:rsidRPr="00D964D1">
              <w:rPr>
                <w:sz w:val="24"/>
                <w:szCs w:val="24"/>
              </w:rPr>
              <w:t>о</w:t>
            </w:r>
            <w:r w:rsidRPr="00D964D1">
              <w:rPr>
                <w:sz w:val="24"/>
                <w:szCs w:val="24"/>
              </w:rPr>
              <w:t>фессиональной документ</w:t>
            </w:r>
            <w:r w:rsidRPr="00D964D1">
              <w:rPr>
                <w:sz w:val="24"/>
                <w:szCs w:val="24"/>
              </w:rPr>
              <w:t>а</w:t>
            </w:r>
            <w:r w:rsidRPr="00D964D1">
              <w:rPr>
                <w:sz w:val="24"/>
                <w:szCs w:val="24"/>
              </w:rPr>
              <w:t>цией на государственном и иностранном языке</w:t>
            </w:r>
          </w:p>
        </w:tc>
        <w:tc>
          <w:tcPr>
            <w:tcW w:w="4181" w:type="dxa"/>
          </w:tcPr>
          <w:p w:rsidR="005E6663" w:rsidRPr="00D964D1" w:rsidRDefault="005E6663" w:rsidP="00BE096E">
            <w:pPr>
              <w:pStyle w:val="TableParagraph"/>
              <w:tabs>
                <w:tab w:val="left" w:pos="815"/>
                <w:tab w:val="left" w:pos="1472"/>
                <w:tab w:val="left" w:pos="2295"/>
                <w:tab w:val="left" w:pos="3350"/>
              </w:tabs>
              <w:rPr>
                <w:sz w:val="24"/>
                <w:szCs w:val="24"/>
              </w:rPr>
            </w:pPr>
            <w:r w:rsidRPr="00D964D1">
              <w:rPr>
                <w:sz w:val="24"/>
                <w:szCs w:val="24"/>
              </w:rPr>
              <w:t>– актуальность используемой норм</w:t>
            </w:r>
            <w:r w:rsidRPr="00D964D1">
              <w:rPr>
                <w:sz w:val="24"/>
                <w:szCs w:val="24"/>
              </w:rPr>
              <w:t>а</w:t>
            </w:r>
            <w:r w:rsidRPr="00D964D1">
              <w:rPr>
                <w:sz w:val="24"/>
                <w:szCs w:val="24"/>
              </w:rPr>
              <w:t>тивно- правовой документации по профессии;</w:t>
            </w:r>
          </w:p>
          <w:p w:rsidR="005E6663" w:rsidRPr="00D964D1" w:rsidRDefault="005E6663" w:rsidP="00BE096E">
            <w:pPr>
              <w:pStyle w:val="TableParagraph"/>
              <w:tabs>
                <w:tab w:val="left" w:pos="2254"/>
              </w:tabs>
              <w:jc w:val="both"/>
              <w:rPr>
                <w:sz w:val="24"/>
                <w:szCs w:val="24"/>
              </w:rPr>
            </w:pPr>
            <w:r w:rsidRPr="00D964D1">
              <w:rPr>
                <w:sz w:val="24"/>
                <w:szCs w:val="24"/>
              </w:rPr>
              <w:t>точность, адекватность</w:t>
            </w:r>
          </w:p>
          <w:p w:rsidR="005E6663" w:rsidRPr="00D964D1" w:rsidRDefault="005E6663" w:rsidP="00BE096E">
            <w:pPr>
              <w:pStyle w:val="TableParagraph"/>
              <w:tabs>
                <w:tab w:val="left" w:pos="1664"/>
                <w:tab w:val="left" w:pos="2271"/>
              </w:tabs>
              <w:spacing w:line="270" w:lineRule="atLeast"/>
              <w:jc w:val="both"/>
              <w:rPr>
                <w:sz w:val="24"/>
                <w:szCs w:val="24"/>
              </w:rPr>
            </w:pPr>
            <w:r w:rsidRPr="00D964D1">
              <w:rPr>
                <w:sz w:val="24"/>
                <w:szCs w:val="24"/>
              </w:rPr>
              <w:t>применения современной научной профессиональной терминологии</w:t>
            </w:r>
          </w:p>
        </w:tc>
        <w:tc>
          <w:tcPr>
            <w:tcW w:w="2623" w:type="dxa"/>
            <w:vMerge/>
          </w:tcPr>
          <w:p w:rsidR="005E6663" w:rsidRPr="00D964D1" w:rsidRDefault="005E6663" w:rsidP="00BE096E">
            <w:pPr>
              <w:rPr>
                <w:sz w:val="24"/>
                <w:szCs w:val="24"/>
              </w:rPr>
            </w:pPr>
          </w:p>
        </w:tc>
      </w:tr>
      <w:tr w:rsidR="001124E4" w:rsidRPr="00D964D1" w:rsidTr="00BE096E">
        <w:tc>
          <w:tcPr>
            <w:tcW w:w="3159" w:type="dxa"/>
          </w:tcPr>
          <w:p w:rsidR="001124E4" w:rsidRPr="00E56FFA" w:rsidRDefault="001124E4" w:rsidP="00581B9A">
            <w:pPr>
              <w:jc w:val="both"/>
              <w:rPr>
                <w:sz w:val="24"/>
                <w:szCs w:val="24"/>
              </w:rPr>
            </w:pPr>
            <w:r>
              <w:rPr>
                <w:sz w:val="24"/>
                <w:szCs w:val="24"/>
              </w:rPr>
              <w:t>ОК 11. Использовать знания по финансовой грамотн</w:t>
            </w:r>
            <w:r>
              <w:rPr>
                <w:sz w:val="24"/>
                <w:szCs w:val="24"/>
              </w:rPr>
              <w:t>о</w:t>
            </w:r>
            <w:r>
              <w:rPr>
                <w:sz w:val="24"/>
                <w:szCs w:val="24"/>
              </w:rPr>
              <w:t>сти, п</w:t>
            </w:r>
            <w:r w:rsidRPr="00E56FFA">
              <w:rPr>
                <w:sz w:val="24"/>
                <w:szCs w:val="24"/>
              </w:rPr>
              <w:t>ланировать предпр</w:t>
            </w:r>
            <w:r w:rsidRPr="00E56FFA">
              <w:rPr>
                <w:sz w:val="24"/>
                <w:szCs w:val="24"/>
              </w:rPr>
              <w:t>и</w:t>
            </w:r>
            <w:r w:rsidRPr="00E56FFA">
              <w:rPr>
                <w:sz w:val="24"/>
                <w:szCs w:val="24"/>
              </w:rPr>
              <w:t>нимательскую деятельность в профессиональной сфере</w:t>
            </w:r>
          </w:p>
        </w:tc>
        <w:tc>
          <w:tcPr>
            <w:tcW w:w="4181" w:type="dxa"/>
          </w:tcPr>
          <w:p w:rsidR="001124E4" w:rsidRPr="00E56FFA" w:rsidRDefault="001124E4" w:rsidP="001124E4">
            <w:pPr>
              <w:shd w:val="clear" w:color="auto" w:fill="FFFFFF"/>
              <w:jc w:val="both"/>
              <w:rPr>
                <w:bCs/>
                <w:sz w:val="24"/>
                <w:szCs w:val="24"/>
              </w:rPr>
            </w:pPr>
            <w:r w:rsidRPr="00E56FFA">
              <w:rPr>
                <w:bCs/>
                <w:sz w:val="24"/>
                <w:szCs w:val="24"/>
              </w:rPr>
              <w:t xml:space="preserve">- Выявлять достоинства и недостатки коммерческой идеи; - Презентовать идеи открытия собственного дела в профессиональной деятельности; </w:t>
            </w:r>
          </w:p>
          <w:p w:rsidR="001124E4" w:rsidRPr="00E56FFA" w:rsidRDefault="001124E4" w:rsidP="001124E4">
            <w:pPr>
              <w:shd w:val="clear" w:color="auto" w:fill="FFFFFF"/>
              <w:jc w:val="both"/>
              <w:rPr>
                <w:iCs/>
                <w:sz w:val="24"/>
                <w:szCs w:val="24"/>
              </w:rPr>
            </w:pPr>
            <w:r w:rsidRPr="00E56FFA">
              <w:rPr>
                <w:bCs/>
                <w:sz w:val="24"/>
                <w:szCs w:val="24"/>
              </w:rPr>
              <w:t>- Оформлять бизнес-план, рассчит</w:t>
            </w:r>
            <w:r w:rsidRPr="00E56FFA">
              <w:rPr>
                <w:bCs/>
                <w:sz w:val="24"/>
                <w:szCs w:val="24"/>
              </w:rPr>
              <w:t>ы</w:t>
            </w:r>
            <w:r w:rsidRPr="00E56FFA">
              <w:rPr>
                <w:bCs/>
                <w:sz w:val="24"/>
                <w:szCs w:val="24"/>
              </w:rPr>
              <w:t xml:space="preserve">вать размеры выплат по процентным ставкам кредитования, </w:t>
            </w:r>
            <w:r w:rsidRPr="00E56FFA">
              <w:rPr>
                <w:iCs/>
                <w:sz w:val="24"/>
                <w:szCs w:val="24"/>
              </w:rPr>
              <w:t>определять инвестиционную привлекательность коммерческих идей в рамках профе</w:t>
            </w:r>
            <w:r w:rsidRPr="00E56FFA">
              <w:rPr>
                <w:iCs/>
                <w:sz w:val="24"/>
                <w:szCs w:val="24"/>
              </w:rPr>
              <w:t>с</w:t>
            </w:r>
            <w:r w:rsidRPr="00E56FFA">
              <w:rPr>
                <w:iCs/>
                <w:sz w:val="24"/>
                <w:szCs w:val="24"/>
              </w:rPr>
              <w:t>сиональной деятельности;</w:t>
            </w:r>
          </w:p>
          <w:p w:rsidR="001124E4" w:rsidRPr="00D964D1" w:rsidRDefault="001124E4" w:rsidP="001124E4">
            <w:pPr>
              <w:pStyle w:val="TableParagraph"/>
              <w:tabs>
                <w:tab w:val="left" w:pos="815"/>
                <w:tab w:val="left" w:pos="1472"/>
                <w:tab w:val="left" w:pos="2295"/>
                <w:tab w:val="left" w:pos="3350"/>
              </w:tabs>
              <w:rPr>
                <w:sz w:val="24"/>
                <w:szCs w:val="24"/>
              </w:rPr>
            </w:pPr>
            <w:r w:rsidRPr="00E56FFA">
              <w:rPr>
                <w:iCs/>
                <w:sz w:val="24"/>
                <w:szCs w:val="24"/>
              </w:rPr>
              <w:t>- Презентовать бизнес-идею и опред</w:t>
            </w:r>
            <w:r w:rsidRPr="00E56FFA">
              <w:rPr>
                <w:iCs/>
                <w:sz w:val="24"/>
                <w:szCs w:val="24"/>
              </w:rPr>
              <w:t>е</w:t>
            </w:r>
            <w:r w:rsidRPr="00E56FFA">
              <w:rPr>
                <w:iCs/>
                <w:sz w:val="24"/>
                <w:szCs w:val="24"/>
              </w:rPr>
              <w:t>лять источники финансирования</w:t>
            </w:r>
          </w:p>
        </w:tc>
        <w:tc>
          <w:tcPr>
            <w:tcW w:w="2623" w:type="dxa"/>
          </w:tcPr>
          <w:p w:rsidR="001124E4" w:rsidRPr="00E56FFA" w:rsidRDefault="001124E4" w:rsidP="001124E4">
            <w:pPr>
              <w:shd w:val="clear" w:color="auto" w:fill="FFFFFF"/>
              <w:rPr>
                <w:sz w:val="24"/>
                <w:szCs w:val="24"/>
              </w:rPr>
            </w:pPr>
            <w:r w:rsidRPr="00E56FFA">
              <w:rPr>
                <w:sz w:val="24"/>
                <w:szCs w:val="24"/>
              </w:rPr>
              <w:t xml:space="preserve">Собеседование </w:t>
            </w:r>
          </w:p>
          <w:p w:rsidR="001124E4" w:rsidRPr="00D964D1" w:rsidRDefault="001124E4" w:rsidP="001124E4">
            <w:pPr>
              <w:rPr>
                <w:sz w:val="24"/>
                <w:szCs w:val="24"/>
              </w:rPr>
            </w:pPr>
            <w:r w:rsidRPr="00E56FFA">
              <w:rPr>
                <w:sz w:val="24"/>
                <w:szCs w:val="24"/>
              </w:rPr>
              <w:t>Защита отчетов по учебной и производс</w:t>
            </w:r>
            <w:r w:rsidRPr="00E56FFA">
              <w:rPr>
                <w:sz w:val="24"/>
                <w:szCs w:val="24"/>
              </w:rPr>
              <w:t>т</w:t>
            </w:r>
            <w:r w:rsidRPr="00E56FFA">
              <w:rPr>
                <w:sz w:val="24"/>
                <w:szCs w:val="24"/>
              </w:rPr>
              <w:t>венной практикам</w:t>
            </w:r>
          </w:p>
        </w:tc>
      </w:tr>
      <w:tr w:rsidR="001124E4" w:rsidRPr="00D964D1" w:rsidTr="00BE096E">
        <w:tc>
          <w:tcPr>
            <w:tcW w:w="3159" w:type="dxa"/>
          </w:tcPr>
          <w:p w:rsidR="001124E4" w:rsidRDefault="001124E4" w:rsidP="00581B9A">
            <w:pPr>
              <w:jc w:val="both"/>
              <w:rPr>
                <w:sz w:val="24"/>
                <w:szCs w:val="24"/>
              </w:rPr>
            </w:pPr>
            <w:r w:rsidRPr="00E56FFA">
              <w:rPr>
                <w:rFonts w:eastAsia="Times New Roman"/>
                <w:color w:val="000000"/>
                <w:sz w:val="24"/>
                <w:szCs w:val="24"/>
              </w:rPr>
              <w:t>Аттестация по ПМ</w:t>
            </w:r>
          </w:p>
        </w:tc>
        <w:tc>
          <w:tcPr>
            <w:tcW w:w="4181" w:type="dxa"/>
          </w:tcPr>
          <w:p w:rsidR="001124E4" w:rsidRPr="00E56FFA" w:rsidRDefault="001124E4" w:rsidP="001124E4">
            <w:pPr>
              <w:shd w:val="clear" w:color="auto" w:fill="FFFFFF"/>
              <w:jc w:val="both"/>
              <w:rPr>
                <w:bCs/>
                <w:sz w:val="24"/>
                <w:szCs w:val="24"/>
              </w:rPr>
            </w:pPr>
          </w:p>
        </w:tc>
        <w:tc>
          <w:tcPr>
            <w:tcW w:w="2623" w:type="dxa"/>
          </w:tcPr>
          <w:p w:rsidR="001124E4" w:rsidRPr="00E56FFA" w:rsidRDefault="001124E4" w:rsidP="001124E4">
            <w:pPr>
              <w:shd w:val="clear" w:color="auto" w:fill="FFFFFF"/>
              <w:rPr>
                <w:sz w:val="24"/>
                <w:szCs w:val="24"/>
              </w:rPr>
            </w:pPr>
          </w:p>
        </w:tc>
      </w:tr>
    </w:tbl>
    <w:p w:rsidR="005E6663" w:rsidRDefault="005E6663" w:rsidP="005E6663">
      <w:pPr>
        <w:rPr>
          <w:sz w:val="2"/>
          <w:szCs w:val="2"/>
        </w:rPr>
      </w:pPr>
    </w:p>
    <w:p w:rsidR="001124E4" w:rsidRDefault="001124E4" w:rsidP="005E6663">
      <w:pPr>
        <w:rPr>
          <w:sz w:val="2"/>
          <w:szCs w:val="2"/>
        </w:rPr>
      </w:pPr>
    </w:p>
    <w:p w:rsidR="001124E4" w:rsidRPr="00C872A1" w:rsidRDefault="001124E4" w:rsidP="001124E4">
      <w:pPr>
        <w:ind w:firstLine="708"/>
        <w:jc w:val="both"/>
        <w:rPr>
          <w:bCs/>
          <w:sz w:val="24"/>
          <w:szCs w:val="24"/>
        </w:rPr>
      </w:pPr>
      <w:r w:rsidRPr="00C872A1">
        <w:rPr>
          <w:sz w:val="24"/>
          <w:szCs w:val="24"/>
        </w:rPr>
        <w:t>Контроль и оценка</w:t>
      </w:r>
      <w:r w:rsidRPr="00C872A1">
        <w:rPr>
          <w:bCs/>
          <w:sz w:val="24"/>
          <w:szCs w:val="24"/>
        </w:rPr>
        <w:t xml:space="preserve"> результатов освоения обучающимися </w:t>
      </w:r>
      <w:r>
        <w:rPr>
          <w:bCs/>
          <w:sz w:val="24"/>
          <w:szCs w:val="24"/>
        </w:rPr>
        <w:t>профессионального модуля</w:t>
      </w:r>
      <w:r w:rsidRPr="00C872A1">
        <w:rPr>
          <w:bCs/>
          <w:sz w:val="24"/>
          <w:szCs w:val="24"/>
        </w:rPr>
        <w:t xml:space="preserve"> в части достижения личностных результатов:</w:t>
      </w:r>
    </w:p>
    <w:p w:rsidR="001124E4" w:rsidRDefault="001124E4" w:rsidP="001124E4">
      <w:pPr>
        <w:spacing w:line="360" w:lineRule="auto"/>
        <w:rPr>
          <w:sz w:val="24"/>
          <w:szCs w:val="24"/>
        </w:rPr>
      </w:pPr>
    </w:p>
    <w:tbl>
      <w:tblPr>
        <w:tblW w:w="49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167"/>
        <w:gridCol w:w="5724"/>
        <w:gridCol w:w="3102"/>
      </w:tblGrid>
      <w:tr w:rsidR="001124E4" w:rsidRPr="00C872A1" w:rsidTr="00816598">
        <w:tc>
          <w:tcPr>
            <w:tcW w:w="584" w:type="pct"/>
            <w:vAlign w:val="center"/>
          </w:tcPr>
          <w:p w:rsidR="001124E4" w:rsidRPr="00C872A1" w:rsidRDefault="001124E4" w:rsidP="00581B9A">
            <w:pPr>
              <w:jc w:val="center"/>
              <w:rPr>
                <w:b/>
                <w:bCs/>
                <w:i/>
                <w:sz w:val="24"/>
                <w:szCs w:val="24"/>
              </w:rPr>
            </w:pPr>
            <w:r w:rsidRPr="00C872A1">
              <w:rPr>
                <w:b/>
                <w:bCs/>
                <w:i/>
                <w:sz w:val="24"/>
                <w:szCs w:val="24"/>
              </w:rPr>
              <w:t xml:space="preserve">Код </w:t>
            </w:r>
          </w:p>
        </w:tc>
        <w:tc>
          <w:tcPr>
            <w:tcW w:w="2864" w:type="pct"/>
            <w:vAlign w:val="center"/>
          </w:tcPr>
          <w:p w:rsidR="001124E4" w:rsidRPr="00C872A1" w:rsidRDefault="001124E4" w:rsidP="00581B9A">
            <w:pPr>
              <w:jc w:val="center"/>
              <w:rPr>
                <w:b/>
                <w:bCs/>
                <w:i/>
                <w:sz w:val="24"/>
                <w:szCs w:val="24"/>
              </w:rPr>
            </w:pPr>
            <w:r w:rsidRPr="00C872A1">
              <w:rPr>
                <w:b/>
                <w:bCs/>
                <w:i/>
                <w:sz w:val="24"/>
                <w:szCs w:val="24"/>
              </w:rPr>
              <w:t>Критерии оценки</w:t>
            </w:r>
          </w:p>
        </w:tc>
        <w:tc>
          <w:tcPr>
            <w:tcW w:w="1552" w:type="pct"/>
            <w:vAlign w:val="center"/>
          </w:tcPr>
          <w:p w:rsidR="001124E4" w:rsidRPr="00C872A1" w:rsidRDefault="001124E4" w:rsidP="00581B9A">
            <w:pPr>
              <w:jc w:val="center"/>
              <w:rPr>
                <w:b/>
                <w:bCs/>
                <w:i/>
                <w:sz w:val="24"/>
                <w:szCs w:val="24"/>
              </w:rPr>
            </w:pPr>
            <w:r w:rsidRPr="00C872A1">
              <w:rPr>
                <w:b/>
                <w:bCs/>
                <w:i/>
                <w:sz w:val="24"/>
                <w:szCs w:val="24"/>
              </w:rPr>
              <w:t>Формы и методы оценки</w:t>
            </w:r>
          </w:p>
        </w:tc>
      </w:tr>
      <w:tr w:rsidR="001124E4" w:rsidRPr="00C872A1" w:rsidTr="00816598">
        <w:trPr>
          <w:trHeight w:val="280"/>
        </w:trPr>
        <w:tc>
          <w:tcPr>
            <w:tcW w:w="584" w:type="pct"/>
          </w:tcPr>
          <w:p w:rsidR="001124E4" w:rsidRPr="00C872A1" w:rsidRDefault="001124E4" w:rsidP="00581B9A">
            <w:pPr>
              <w:widowControl/>
              <w:autoSpaceDE/>
              <w:autoSpaceDN/>
              <w:adjustRightInd/>
              <w:jc w:val="both"/>
              <w:rPr>
                <w:sz w:val="24"/>
                <w:szCs w:val="24"/>
              </w:rPr>
            </w:pPr>
            <w:r w:rsidRPr="00C872A1">
              <w:rPr>
                <w:sz w:val="24"/>
                <w:szCs w:val="24"/>
              </w:rPr>
              <w:t>ЛР 1</w:t>
            </w:r>
          </w:p>
        </w:tc>
        <w:tc>
          <w:tcPr>
            <w:tcW w:w="2864" w:type="pct"/>
            <w:vMerge w:val="restart"/>
          </w:tcPr>
          <w:p w:rsidR="001124E4" w:rsidRPr="00C872A1" w:rsidRDefault="001124E4" w:rsidP="00581B9A">
            <w:pPr>
              <w:rPr>
                <w:sz w:val="24"/>
                <w:szCs w:val="24"/>
              </w:rPr>
            </w:pPr>
            <w:r w:rsidRPr="00C872A1">
              <w:rPr>
                <w:bCs/>
                <w:sz w:val="24"/>
                <w:szCs w:val="24"/>
              </w:rPr>
              <w:t>Проявление дисциплинированности, умения орган</w:t>
            </w:r>
            <w:r w:rsidRPr="00C872A1">
              <w:rPr>
                <w:bCs/>
                <w:sz w:val="24"/>
                <w:szCs w:val="24"/>
              </w:rPr>
              <w:t>и</w:t>
            </w:r>
            <w:r w:rsidRPr="00C872A1">
              <w:rPr>
                <w:bCs/>
                <w:sz w:val="24"/>
                <w:szCs w:val="24"/>
              </w:rPr>
              <w:t>зовать свою деятельность, взаимодействия с преп</w:t>
            </w:r>
            <w:r w:rsidRPr="00C872A1">
              <w:rPr>
                <w:bCs/>
                <w:sz w:val="24"/>
                <w:szCs w:val="24"/>
              </w:rPr>
              <w:t>о</w:t>
            </w:r>
            <w:r w:rsidRPr="00C872A1">
              <w:rPr>
                <w:bCs/>
                <w:sz w:val="24"/>
                <w:szCs w:val="24"/>
              </w:rPr>
              <w:t xml:space="preserve">давателем, </w:t>
            </w:r>
            <w:proofErr w:type="spellStart"/>
            <w:r w:rsidRPr="00C872A1">
              <w:rPr>
                <w:bCs/>
                <w:sz w:val="24"/>
                <w:szCs w:val="24"/>
              </w:rPr>
              <w:t>одногруппниками</w:t>
            </w:r>
            <w:proofErr w:type="spellEnd"/>
          </w:p>
        </w:tc>
        <w:tc>
          <w:tcPr>
            <w:tcW w:w="1552" w:type="pct"/>
            <w:vMerge w:val="restart"/>
          </w:tcPr>
          <w:p w:rsidR="001124E4" w:rsidRPr="00C872A1" w:rsidRDefault="001124E4" w:rsidP="00581B9A">
            <w:pPr>
              <w:rPr>
                <w:sz w:val="24"/>
                <w:szCs w:val="24"/>
              </w:rPr>
            </w:pPr>
          </w:p>
          <w:p w:rsidR="001124E4" w:rsidRPr="00C872A1" w:rsidRDefault="001124E4" w:rsidP="00581B9A">
            <w:pPr>
              <w:rPr>
                <w:sz w:val="24"/>
                <w:szCs w:val="24"/>
              </w:rPr>
            </w:pPr>
            <w:r w:rsidRPr="00C872A1">
              <w:rPr>
                <w:sz w:val="24"/>
                <w:szCs w:val="24"/>
              </w:rPr>
              <w:t>Собеседование.</w:t>
            </w:r>
          </w:p>
          <w:p w:rsidR="001124E4" w:rsidRPr="00C872A1" w:rsidRDefault="001124E4" w:rsidP="00581B9A">
            <w:pPr>
              <w:rPr>
                <w:sz w:val="24"/>
                <w:szCs w:val="24"/>
              </w:rPr>
            </w:pPr>
            <w:r w:rsidRPr="00C872A1">
              <w:rPr>
                <w:sz w:val="24"/>
                <w:szCs w:val="24"/>
              </w:rPr>
              <w:t>Работа на лекционных з</w:t>
            </w:r>
            <w:r w:rsidRPr="00C872A1">
              <w:rPr>
                <w:sz w:val="24"/>
                <w:szCs w:val="24"/>
              </w:rPr>
              <w:t>а</w:t>
            </w:r>
            <w:r w:rsidRPr="00C872A1">
              <w:rPr>
                <w:sz w:val="24"/>
                <w:szCs w:val="24"/>
              </w:rPr>
              <w:t>нятиях, комбинированных уроках.</w:t>
            </w:r>
          </w:p>
          <w:p w:rsidR="001124E4" w:rsidRPr="00C872A1" w:rsidRDefault="001124E4" w:rsidP="00581B9A">
            <w:pPr>
              <w:rPr>
                <w:sz w:val="24"/>
                <w:szCs w:val="24"/>
              </w:rPr>
            </w:pPr>
            <w:r w:rsidRPr="00C872A1">
              <w:rPr>
                <w:sz w:val="24"/>
                <w:szCs w:val="24"/>
              </w:rPr>
              <w:t>Работа на лабораторно-практических занятиях, выполнение контрольных, самостоятельных, тестовых работ.</w:t>
            </w:r>
          </w:p>
          <w:p w:rsidR="001124E4" w:rsidRPr="00C872A1" w:rsidRDefault="001124E4" w:rsidP="00581B9A">
            <w:pPr>
              <w:rPr>
                <w:sz w:val="24"/>
                <w:szCs w:val="24"/>
              </w:rPr>
            </w:pPr>
            <w:r>
              <w:rPr>
                <w:sz w:val="24"/>
                <w:szCs w:val="24"/>
              </w:rPr>
              <w:t>Работа над курсовыми пр</w:t>
            </w:r>
            <w:r>
              <w:rPr>
                <w:sz w:val="24"/>
                <w:szCs w:val="24"/>
              </w:rPr>
              <w:t>о</w:t>
            </w:r>
            <w:r>
              <w:rPr>
                <w:sz w:val="24"/>
                <w:szCs w:val="24"/>
              </w:rPr>
              <w:t>ектами</w:t>
            </w:r>
            <w:r w:rsidRPr="00C872A1">
              <w:rPr>
                <w:sz w:val="24"/>
                <w:szCs w:val="24"/>
              </w:rPr>
              <w:t>.</w:t>
            </w:r>
          </w:p>
          <w:p w:rsidR="001124E4" w:rsidRPr="00C872A1" w:rsidRDefault="001124E4" w:rsidP="00581B9A">
            <w:pPr>
              <w:rPr>
                <w:sz w:val="24"/>
                <w:szCs w:val="24"/>
              </w:rPr>
            </w:pPr>
            <w:r w:rsidRPr="00C872A1">
              <w:rPr>
                <w:sz w:val="24"/>
                <w:szCs w:val="24"/>
              </w:rPr>
              <w:t>Участие во внеаудито</w:t>
            </w:r>
            <w:r w:rsidRPr="00C872A1">
              <w:rPr>
                <w:sz w:val="24"/>
                <w:szCs w:val="24"/>
              </w:rPr>
              <w:t>р</w:t>
            </w:r>
            <w:r w:rsidRPr="00C872A1">
              <w:rPr>
                <w:sz w:val="24"/>
                <w:szCs w:val="24"/>
              </w:rPr>
              <w:t>ных/конкурсных меропри</w:t>
            </w:r>
            <w:r w:rsidRPr="00C872A1">
              <w:rPr>
                <w:sz w:val="24"/>
                <w:szCs w:val="24"/>
              </w:rPr>
              <w:t>я</w:t>
            </w:r>
            <w:r w:rsidRPr="00C872A1">
              <w:rPr>
                <w:sz w:val="24"/>
                <w:szCs w:val="24"/>
              </w:rPr>
              <w:t>тиях (олимпиады, конку</w:t>
            </w:r>
            <w:r w:rsidRPr="00C872A1">
              <w:rPr>
                <w:sz w:val="24"/>
                <w:szCs w:val="24"/>
              </w:rPr>
              <w:t>р</w:t>
            </w:r>
            <w:r w:rsidRPr="00C872A1">
              <w:rPr>
                <w:sz w:val="24"/>
                <w:szCs w:val="24"/>
              </w:rPr>
              <w:t>сы, викторины, чемпион</w:t>
            </w:r>
            <w:r w:rsidRPr="00C872A1">
              <w:rPr>
                <w:sz w:val="24"/>
                <w:szCs w:val="24"/>
              </w:rPr>
              <w:t>а</w:t>
            </w:r>
            <w:r w:rsidRPr="00C872A1">
              <w:rPr>
                <w:sz w:val="24"/>
                <w:szCs w:val="24"/>
              </w:rPr>
              <w:t>ты и пр.)</w:t>
            </w:r>
          </w:p>
          <w:p w:rsidR="001124E4" w:rsidRPr="00C872A1" w:rsidRDefault="001124E4" w:rsidP="00581B9A">
            <w:pPr>
              <w:rPr>
                <w:sz w:val="24"/>
                <w:szCs w:val="24"/>
              </w:rPr>
            </w:pPr>
            <w:r w:rsidRPr="00C872A1">
              <w:rPr>
                <w:sz w:val="24"/>
                <w:szCs w:val="24"/>
              </w:rPr>
              <w:t>Выполнение уче</w:t>
            </w:r>
            <w:r w:rsidRPr="00C872A1">
              <w:rPr>
                <w:sz w:val="24"/>
                <w:szCs w:val="24"/>
              </w:rPr>
              <w:t>б</w:t>
            </w:r>
            <w:r w:rsidRPr="00C872A1">
              <w:rPr>
                <w:sz w:val="24"/>
                <w:szCs w:val="24"/>
              </w:rPr>
              <w:t>ной/производственной практики</w:t>
            </w:r>
          </w:p>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2</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3</w:t>
            </w:r>
          </w:p>
        </w:tc>
        <w:tc>
          <w:tcPr>
            <w:tcW w:w="2864" w:type="pct"/>
            <w:vMerge w:val="restart"/>
          </w:tcPr>
          <w:p w:rsidR="001124E4" w:rsidRPr="00C872A1" w:rsidRDefault="001124E4" w:rsidP="00581B9A">
            <w:pPr>
              <w:rPr>
                <w:bCs/>
                <w:sz w:val="24"/>
                <w:szCs w:val="24"/>
              </w:rPr>
            </w:pPr>
            <w:r w:rsidRPr="00C872A1">
              <w:rPr>
                <w:bCs/>
                <w:sz w:val="24"/>
                <w:szCs w:val="24"/>
              </w:rPr>
              <w:t>Проявление дисциплинированности,  ответственн</w:t>
            </w:r>
            <w:r w:rsidRPr="00C872A1">
              <w:rPr>
                <w:bCs/>
                <w:sz w:val="24"/>
                <w:szCs w:val="24"/>
              </w:rPr>
              <w:t>о</w:t>
            </w:r>
            <w:r w:rsidRPr="00C872A1">
              <w:rPr>
                <w:bCs/>
                <w:sz w:val="24"/>
                <w:szCs w:val="24"/>
              </w:rPr>
              <w:t>сти, умения организовать свою работу и работу в группе с соблюдением правил и норм ОТ и ТБ.</w:t>
            </w:r>
          </w:p>
          <w:p w:rsidR="001124E4" w:rsidRPr="00C872A1" w:rsidRDefault="001124E4" w:rsidP="00581B9A">
            <w:pPr>
              <w:rPr>
                <w:sz w:val="24"/>
                <w:szCs w:val="24"/>
              </w:rPr>
            </w:pPr>
            <w:r w:rsidRPr="00C872A1">
              <w:rPr>
                <w:bCs/>
                <w:sz w:val="24"/>
                <w:szCs w:val="24"/>
              </w:rPr>
              <w:t>Демонстрация примеров своего ответственного гр</w:t>
            </w:r>
            <w:r w:rsidRPr="00C872A1">
              <w:rPr>
                <w:bCs/>
                <w:sz w:val="24"/>
                <w:szCs w:val="24"/>
              </w:rPr>
              <w:t>а</w:t>
            </w:r>
            <w:r w:rsidRPr="00C872A1">
              <w:rPr>
                <w:bCs/>
                <w:sz w:val="24"/>
                <w:szCs w:val="24"/>
              </w:rPr>
              <w:t>жданского поведения, проявления добросердечн</w:t>
            </w:r>
            <w:r w:rsidRPr="00C872A1">
              <w:rPr>
                <w:bCs/>
                <w:sz w:val="24"/>
                <w:szCs w:val="24"/>
              </w:rPr>
              <w:t>о</w:t>
            </w:r>
            <w:r w:rsidRPr="00C872A1">
              <w:rPr>
                <w:bCs/>
                <w:sz w:val="24"/>
                <w:szCs w:val="24"/>
              </w:rPr>
              <w:t>сти.</w:t>
            </w: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4</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5</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6</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7</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8</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9</w:t>
            </w:r>
          </w:p>
        </w:tc>
        <w:tc>
          <w:tcPr>
            <w:tcW w:w="2864" w:type="pct"/>
            <w:vMerge w:val="restart"/>
          </w:tcPr>
          <w:p w:rsidR="001124E4" w:rsidRPr="00C872A1" w:rsidRDefault="001124E4" w:rsidP="00581B9A">
            <w:pPr>
              <w:rPr>
                <w:sz w:val="24"/>
                <w:szCs w:val="24"/>
              </w:rPr>
            </w:pPr>
            <w:r w:rsidRPr="00C872A1">
              <w:rPr>
                <w:bCs/>
                <w:sz w:val="24"/>
                <w:szCs w:val="24"/>
              </w:rPr>
              <w:t>Проявление дисциплинированности,  ответственн</w:t>
            </w:r>
            <w:r w:rsidRPr="00C872A1">
              <w:rPr>
                <w:bCs/>
                <w:sz w:val="24"/>
                <w:szCs w:val="24"/>
              </w:rPr>
              <w:t>о</w:t>
            </w:r>
            <w:r w:rsidRPr="00C872A1">
              <w:rPr>
                <w:bCs/>
                <w:sz w:val="24"/>
                <w:szCs w:val="24"/>
              </w:rPr>
              <w:t>сти, самостоятельности, умения доносить информ</w:t>
            </w:r>
            <w:r w:rsidRPr="00C872A1">
              <w:rPr>
                <w:bCs/>
                <w:sz w:val="24"/>
                <w:szCs w:val="24"/>
              </w:rPr>
              <w:t>а</w:t>
            </w:r>
            <w:r w:rsidRPr="00C872A1">
              <w:rPr>
                <w:bCs/>
                <w:sz w:val="24"/>
                <w:szCs w:val="24"/>
              </w:rPr>
              <w:t>цию до аудитории, участвовать в дискуссии, отста</w:t>
            </w:r>
            <w:r w:rsidRPr="00C872A1">
              <w:rPr>
                <w:bCs/>
                <w:sz w:val="24"/>
                <w:szCs w:val="24"/>
              </w:rPr>
              <w:t>и</w:t>
            </w:r>
            <w:r w:rsidRPr="00C872A1">
              <w:rPr>
                <w:bCs/>
                <w:sz w:val="24"/>
                <w:szCs w:val="24"/>
              </w:rPr>
              <w:t>вать свою точку зрения, анализировать и обобщать информацию</w:t>
            </w: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10</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11</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12</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13</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14</w:t>
            </w:r>
          </w:p>
        </w:tc>
        <w:tc>
          <w:tcPr>
            <w:tcW w:w="2864" w:type="pct"/>
            <w:vMerge w:val="restart"/>
          </w:tcPr>
          <w:p w:rsidR="001124E4" w:rsidRPr="00C872A1" w:rsidRDefault="001124E4" w:rsidP="00581B9A">
            <w:pPr>
              <w:rPr>
                <w:sz w:val="24"/>
                <w:szCs w:val="24"/>
              </w:rPr>
            </w:pPr>
            <w:r w:rsidRPr="00C872A1">
              <w:rPr>
                <w:sz w:val="24"/>
                <w:szCs w:val="24"/>
              </w:rPr>
              <w:t>Реализация самостоятельности, творческого подхода, способности подбирать и анализировать информ</w:t>
            </w:r>
            <w:r w:rsidRPr="00C872A1">
              <w:rPr>
                <w:sz w:val="24"/>
                <w:szCs w:val="24"/>
              </w:rPr>
              <w:t>а</w:t>
            </w:r>
            <w:r w:rsidRPr="00C872A1">
              <w:rPr>
                <w:sz w:val="24"/>
                <w:szCs w:val="24"/>
              </w:rPr>
              <w:t>цию, проводить необходимые работы поискового, исследовательского, аналитического характера, ум</w:t>
            </w:r>
            <w:r w:rsidRPr="00C872A1">
              <w:rPr>
                <w:sz w:val="24"/>
                <w:szCs w:val="24"/>
              </w:rPr>
              <w:t>е</w:t>
            </w:r>
            <w:r w:rsidRPr="00C872A1">
              <w:rPr>
                <w:sz w:val="24"/>
                <w:szCs w:val="24"/>
              </w:rPr>
              <w:t>ния работать в группе/команде.</w:t>
            </w: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15</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16</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17</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18</w:t>
            </w:r>
          </w:p>
        </w:tc>
        <w:tc>
          <w:tcPr>
            <w:tcW w:w="2864" w:type="pct"/>
            <w:vMerge w:val="restart"/>
          </w:tcPr>
          <w:p w:rsidR="001124E4" w:rsidRPr="00C872A1" w:rsidRDefault="001124E4" w:rsidP="00581B9A">
            <w:pPr>
              <w:rPr>
                <w:sz w:val="24"/>
                <w:szCs w:val="24"/>
              </w:rPr>
            </w:pPr>
            <w:r w:rsidRPr="00C872A1">
              <w:rPr>
                <w:sz w:val="24"/>
                <w:szCs w:val="24"/>
              </w:rPr>
              <w:t>Инициирование обсуждения социально-значимой информации, высказывания своего мнения по данной информации, выработка своего отношения к ней</w:t>
            </w: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19</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20</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21</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22</w:t>
            </w:r>
          </w:p>
        </w:tc>
        <w:tc>
          <w:tcPr>
            <w:tcW w:w="2864" w:type="pct"/>
            <w:vMerge w:val="restart"/>
          </w:tcPr>
          <w:p w:rsidR="001124E4" w:rsidRPr="00C872A1" w:rsidRDefault="001124E4" w:rsidP="00581B9A">
            <w:pPr>
              <w:rPr>
                <w:sz w:val="24"/>
                <w:szCs w:val="24"/>
              </w:rPr>
            </w:pPr>
            <w:r w:rsidRPr="00C872A1">
              <w:rPr>
                <w:sz w:val="24"/>
                <w:szCs w:val="24"/>
              </w:rPr>
              <w:t>Инициирование и поддержка исследовательской де</w:t>
            </w:r>
            <w:r w:rsidRPr="00C872A1">
              <w:rPr>
                <w:sz w:val="24"/>
                <w:szCs w:val="24"/>
              </w:rPr>
              <w:t>я</w:t>
            </w:r>
            <w:r w:rsidRPr="00C872A1">
              <w:rPr>
                <w:sz w:val="24"/>
                <w:szCs w:val="24"/>
              </w:rPr>
              <w:t>тельности, демонстрация навыков самостоятельного решения теоретической/практической проблемы.</w:t>
            </w: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23</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24</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r w:rsidR="001124E4" w:rsidRPr="00C872A1" w:rsidTr="00816598">
        <w:trPr>
          <w:trHeight w:val="280"/>
        </w:trPr>
        <w:tc>
          <w:tcPr>
            <w:tcW w:w="584" w:type="pct"/>
          </w:tcPr>
          <w:p w:rsidR="001124E4" w:rsidRPr="00C872A1" w:rsidRDefault="001124E4" w:rsidP="00581B9A">
            <w:r w:rsidRPr="00C872A1">
              <w:rPr>
                <w:sz w:val="24"/>
                <w:szCs w:val="24"/>
              </w:rPr>
              <w:t>ЛР 25</w:t>
            </w:r>
          </w:p>
        </w:tc>
        <w:tc>
          <w:tcPr>
            <w:tcW w:w="2864" w:type="pct"/>
            <w:vMerge/>
          </w:tcPr>
          <w:p w:rsidR="001124E4" w:rsidRPr="00C872A1" w:rsidRDefault="001124E4" w:rsidP="00581B9A">
            <w:pPr>
              <w:rPr>
                <w:sz w:val="24"/>
                <w:szCs w:val="24"/>
              </w:rPr>
            </w:pPr>
          </w:p>
        </w:tc>
        <w:tc>
          <w:tcPr>
            <w:tcW w:w="1552" w:type="pct"/>
            <w:vMerge/>
          </w:tcPr>
          <w:p w:rsidR="001124E4" w:rsidRPr="00C872A1" w:rsidRDefault="001124E4" w:rsidP="00581B9A">
            <w:pPr>
              <w:rPr>
                <w:sz w:val="24"/>
                <w:szCs w:val="24"/>
              </w:rPr>
            </w:pPr>
          </w:p>
        </w:tc>
      </w:tr>
    </w:tbl>
    <w:p w:rsidR="001124E4" w:rsidRPr="00D964D1" w:rsidRDefault="001124E4" w:rsidP="005E6663">
      <w:pPr>
        <w:rPr>
          <w:sz w:val="2"/>
          <w:szCs w:val="2"/>
        </w:rPr>
        <w:sectPr w:rsidR="001124E4" w:rsidRPr="00D964D1" w:rsidSect="00BE096E">
          <w:headerReference w:type="default" r:id="rId19"/>
          <w:footerReference w:type="default" r:id="rId20"/>
          <w:pgSz w:w="11910" w:h="16840" w:code="9"/>
          <w:pgMar w:top="851" w:right="851" w:bottom="851" w:left="1134" w:header="713" w:footer="709" w:gutter="0"/>
          <w:cols w:space="720"/>
          <w:docGrid w:linePitch="299"/>
        </w:sectPr>
      </w:pPr>
    </w:p>
    <w:p w:rsidR="00B87385" w:rsidRPr="00547C28" w:rsidRDefault="00B87385" w:rsidP="00816598">
      <w:pPr>
        <w:shd w:val="clear" w:color="auto" w:fill="FFFFFF"/>
        <w:spacing w:line="360" w:lineRule="auto"/>
        <w:rPr>
          <w:b/>
          <w:bCs/>
          <w:color w:val="000000"/>
          <w:sz w:val="24"/>
          <w:szCs w:val="24"/>
        </w:rPr>
      </w:pPr>
    </w:p>
    <w:sectPr w:rsidR="00B87385" w:rsidRPr="00547C28" w:rsidSect="005E6663">
      <w:pgSz w:w="16838" w:h="11899" w:orient="landscape"/>
      <w:pgMar w:top="706" w:right="389" w:bottom="709" w:left="878" w:header="720" w:footer="720" w:gutter="0"/>
      <w:cols w:space="60"/>
      <w:noEndnote/>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61012" w:rsidRDefault="00261012" w:rsidP="009E477F">
      <w:r>
        <w:separator/>
      </w:r>
    </w:p>
  </w:endnote>
  <w:endnote w:type="continuationSeparator" w:id="0">
    <w:p w:rsidR="00261012" w:rsidRDefault="00261012" w:rsidP="009E477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Light">
    <w:panose1 w:val="020F0302020204030204"/>
    <w:charset w:val="CC"/>
    <w:family w:val="swiss"/>
    <w:pitch w:val="variable"/>
    <w:sig w:usb0="A00002EF" w:usb1="4000207B" w:usb2="00000000" w:usb3="00000000" w:csb0="0000019F" w:csb1="00000000"/>
  </w:font>
  <w:font w:name="Consolas">
    <w:panose1 w:val="020B0609020204030204"/>
    <w:charset w:val="CC"/>
    <w:family w:val="modern"/>
    <w:pitch w:val="fixed"/>
    <w:sig w:usb0="E00006FF" w:usb1="0000FCFF" w:usb2="00000001" w:usb3="00000000" w:csb0="0000019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AFF" w:usb1="C0007843"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Arial Black">
    <w:panose1 w:val="020B0A04020102020204"/>
    <w:charset w:val="CC"/>
    <w:family w:val="swiss"/>
    <w:pitch w:val="variable"/>
    <w:sig w:usb0="A00002AF" w:usb1="400078FB" w:usb2="00000000" w:usb3="00000000" w:csb0="0000009F" w:csb1="00000000"/>
  </w:font>
  <w:font w:name="Sylfaen">
    <w:panose1 w:val="010A0502050306030303"/>
    <w:charset w:val="00"/>
    <w:family w:val="roman"/>
    <w:notTrueType/>
    <w:pitch w:val="variable"/>
    <w:sig w:usb0="00C00283" w:usb1="00000000" w:usb2="00000000" w:usb3="00000000" w:csb0="0000000D" w:csb1="00000000"/>
  </w:font>
  <w:font w:name="Century Schoolbook">
    <w:charset w:val="CC"/>
    <w:family w:val="roman"/>
    <w:pitch w:val="variable"/>
    <w:sig w:usb0="00000287" w:usb1="00000000" w:usb2="00000000" w:usb3="00000000" w:csb0="0000009F" w:csb1="00000000"/>
  </w:font>
  <w:font w:name="Microsoft Sans Serif">
    <w:panose1 w:val="020B0604020202020204"/>
    <w:charset w:val="CC"/>
    <w:family w:val="swiss"/>
    <w:pitch w:val="variable"/>
    <w:sig w:usb0="E5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992924"/>
      <w:docPartObj>
        <w:docPartGallery w:val="Page Numbers (Bottom of Page)"/>
        <w:docPartUnique/>
      </w:docPartObj>
    </w:sdtPr>
    <w:sdtContent>
      <w:p w:rsidR="00BE096E" w:rsidRDefault="00645FC0">
        <w:pPr>
          <w:pStyle w:val="ad"/>
          <w:jc w:val="right"/>
        </w:pPr>
        <w:fldSimple w:instr=" PAGE   \* MERGEFORMAT ">
          <w:r w:rsidR="00CB4AE9">
            <w:rPr>
              <w:noProof/>
            </w:rPr>
            <w:t>3</w:t>
          </w:r>
        </w:fldSimple>
      </w:p>
    </w:sdtContent>
  </w:sdt>
  <w:p w:rsidR="00BE096E" w:rsidRDefault="00BE096E">
    <w:pPr>
      <w:pStyle w:val="ad"/>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E096E" w:rsidRDefault="00645FC0">
    <w:pPr>
      <w:pStyle w:val="ad"/>
      <w:jc w:val="right"/>
    </w:pPr>
    <w:fldSimple w:instr="PAGE   \* MERGEFORMAT">
      <w:r w:rsidR="00CB4AE9">
        <w:rPr>
          <w:noProof/>
        </w:rPr>
        <w:t>24</w:t>
      </w:r>
    </w:fldSimple>
  </w:p>
  <w:p w:rsidR="00BE096E" w:rsidRDefault="00BE096E">
    <w:pPr>
      <w:pStyle w:val="a8"/>
      <w:spacing w:line="14" w:lineRule="auto"/>
      <w:rPr>
        <w:sz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61012" w:rsidRDefault="00261012" w:rsidP="009E477F">
      <w:r>
        <w:separator/>
      </w:r>
    </w:p>
  </w:footnote>
  <w:footnote w:type="continuationSeparator" w:id="0">
    <w:p w:rsidR="00261012" w:rsidRDefault="00261012" w:rsidP="009E477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E096E" w:rsidRDefault="00BE096E">
    <w:pPr>
      <w:pStyle w:val="a8"/>
      <w:spacing w:line="14" w:lineRule="auto"/>
      <w:rPr>
        <w:sz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3"/>
    <w:multiLevelType w:val="singleLevel"/>
    <w:tmpl w:val="733E7204"/>
    <w:lvl w:ilvl="0">
      <w:start w:val="1"/>
      <w:numFmt w:val="bullet"/>
      <w:pStyle w:val="21"/>
      <w:lvlText w:val=""/>
      <w:lvlJc w:val="left"/>
      <w:pPr>
        <w:tabs>
          <w:tab w:val="num" w:pos="643"/>
        </w:tabs>
        <w:ind w:left="643" w:hanging="360"/>
      </w:pPr>
      <w:rPr>
        <w:rFonts w:ascii="Symbol" w:hAnsi="Symbol" w:hint="default"/>
      </w:rPr>
    </w:lvl>
  </w:abstractNum>
  <w:abstractNum w:abstractNumId="1">
    <w:nsid w:val="09D30574"/>
    <w:multiLevelType w:val="hybridMultilevel"/>
    <w:tmpl w:val="E4AA0792"/>
    <w:lvl w:ilvl="0" w:tplc="D16A51EA">
      <w:numFmt w:val="bullet"/>
      <w:lvlText w:val="–"/>
      <w:lvlJc w:val="left"/>
      <w:pPr>
        <w:ind w:left="108" w:hanging="708"/>
      </w:pPr>
      <w:rPr>
        <w:rFonts w:ascii="Times New Roman" w:eastAsia="Times New Roman" w:hAnsi="Times New Roman" w:hint="default"/>
        <w:w w:val="100"/>
        <w:sz w:val="24"/>
      </w:rPr>
    </w:lvl>
    <w:lvl w:ilvl="1" w:tplc="D2B04036">
      <w:numFmt w:val="bullet"/>
      <w:lvlText w:val="•"/>
      <w:lvlJc w:val="left"/>
      <w:pPr>
        <w:ind w:left="459" w:hanging="708"/>
      </w:pPr>
      <w:rPr>
        <w:rFonts w:hint="default"/>
      </w:rPr>
    </w:lvl>
    <w:lvl w:ilvl="2" w:tplc="E6389B1A">
      <w:numFmt w:val="bullet"/>
      <w:lvlText w:val="•"/>
      <w:lvlJc w:val="left"/>
      <w:pPr>
        <w:ind w:left="819" w:hanging="708"/>
      </w:pPr>
      <w:rPr>
        <w:rFonts w:hint="default"/>
      </w:rPr>
    </w:lvl>
    <w:lvl w:ilvl="3" w:tplc="B416295C">
      <w:numFmt w:val="bullet"/>
      <w:lvlText w:val="•"/>
      <w:lvlJc w:val="left"/>
      <w:pPr>
        <w:ind w:left="1179" w:hanging="708"/>
      </w:pPr>
      <w:rPr>
        <w:rFonts w:hint="default"/>
      </w:rPr>
    </w:lvl>
    <w:lvl w:ilvl="4" w:tplc="22569BD2">
      <w:numFmt w:val="bullet"/>
      <w:lvlText w:val="•"/>
      <w:lvlJc w:val="left"/>
      <w:pPr>
        <w:ind w:left="1539" w:hanging="708"/>
      </w:pPr>
      <w:rPr>
        <w:rFonts w:hint="default"/>
      </w:rPr>
    </w:lvl>
    <w:lvl w:ilvl="5" w:tplc="40B2502E">
      <w:numFmt w:val="bullet"/>
      <w:lvlText w:val="•"/>
      <w:lvlJc w:val="left"/>
      <w:pPr>
        <w:ind w:left="1899" w:hanging="708"/>
      </w:pPr>
      <w:rPr>
        <w:rFonts w:hint="default"/>
      </w:rPr>
    </w:lvl>
    <w:lvl w:ilvl="6" w:tplc="826270CC">
      <w:numFmt w:val="bullet"/>
      <w:lvlText w:val="•"/>
      <w:lvlJc w:val="left"/>
      <w:pPr>
        <w:ind w:left="2258" w:hanging="708"/>
      </w:pPr>
      <w:rPr>
        <w:rFonts w:hint="default"/>
      </w:rPr>
    </w:lvl>
    <w:lvl w:ilvl="7" w:tplc="B9F47C6E">
      <w:numFmt w:val="bullet"/>
      <w:lvlText w:val="•"/>
      <w:lvlJc w:val="left"/>
      <w:pPr>
        <w:ind w:left="2618" w:hanging="708"/>
      </w:pPr>
      <w:rPr>
        <w:rFonts w:hint="default"/>
      </w:rPr>
    </w:lvl>
    <w:lvl w:ilvl="8" w:tplc="0846BFDC">
      <w:numFmt w:val="bullet"/>
      <w:lvlText w:val="•"/>
      <w:lvlJc w:val="left"/>
      <w:pPr>
        <w:ind w:left="2978" w:hanging="708"/>
      </w:pPr>
      <w:rPr>
        <w:rFonts w:hint="default"/>
      </w:rPr>
    </w:lvl>
  </w:abstractNum>
  <w:abstractNum w:abstractNumId="2">
    <w:nsid w:val="0F990EA5"/>
    <w:multiLevelType w:val="hybridMultilevel"/>
    <w:tmpl w:val="05AC06CE"/>
    <w:lvl w:ilvl="0" w:tplc="70FCE41E">
      <w:numFmt w:val="bullet"/>
      <w:lvlText w:val="-"/>
      <w:lvlJc w:val="left"/>
      <w:pPr>
        <w:ind w:left="108" w:hanging="1160"/>
      </w:pPr>
      <w:rPr>
        <w:rFonts w:ascii="Times New Roman" w:eastAsia="Times New Roman" w:hAnsi="Times New Roman" w:hint="default"/>
        <w:w w:val="99"/>
        <w:sz w:val="24"/>
      </w:rPr>
    </w:lvl>
    <w:lvl w:ilvl="1" w:tplc="18887028">
      <w:numFmt w:val="bullet"/>
      <w:lvlText w:val="•"/>
      <w:lvlJc w:val="left"/>
      <w:pPr>
        <w:ind w:left="397" w:hanging="1160"/>
      </w:pPr>
      <w:rPr>
        <w:rFonts w:hint="default"/>
      </w:rPr>
    </w:lvl>
    <w:lvl w:ilvl="2" w:tplc="1F820F7C">
      <w:numFmt w:val="bullet"/>
      <w:lvlText w:val="•"/>
      <w:lvlJc w:val="left"/>
      <w:pPr>
        <w:ind w:left="694" w:hanging="1160"/>
      </w:pPr>
      <w:rPr>
        <w:rFonts w:hint="default"/>
      </w:rPr>
    </w:lvl>
    <w:lvl w:ilvl="3" w:tplc="668450B6">
      <w:numFmt w:val="bullet"/>
      <w:lvlText w:val="•"/>
      <w:lvlJc w:val="left"/>
      <w:pPr>
        <w:ind w:left="991" w:hanging="1160"/>
      </w:pPr>
      <w:rPr>
        <w:rFonts w:hint="default"/>
      </w:rPr>
    </w:lvl>
    <w:lvl w:ilvl="4" w:tplc="EA3C7EDA">
      <w:numFmt w:val="bullet"/>
      <w:lvlText w:val="•"/>
      <w:lvlJc w:val="left"/>
      <w:pPr>
        <w:ind w:left="1288" w:hanging="1160"/>
      </w:pPr>
      <w:rPr>
        <w:rFonts w:hint="default"/>
      </w:rPr>
    </w:lvl>
    <w:lvl w:ilvl="5" w:tplc="17FEECD6">
      <w:numFmt w:val="bullet"/>
      <w:lvlText w:val="•"/>
      <w:lvlJc w:val="left"/>
      <w:pPr>
        <w:ind w:left="1586" w:hanging="1160"/>
      </w:pPr>
      <w:rPr>
        <w:rFonts w:hint="default"/>
      </w:rPr>
    </w:lvl>
    <w:lvl w:ilvl="6" w:tplc="5E960162">
      <w:numFmt w:val="bullet"/>
      <w:lvlText w:val="•"/>
      <w:lvlJc w:val="left"/>
      <w:pPr>
        <w:ind w:left="1883" w:hanging="1160"/>
      </w:pPr>
      <w:rPr>
        <w:rFonts w:hint="default"/>
      </w:rPr>
    </w:lvl>
    <w:lvl w:ilvl="7" w:tplc="798C7A8E">
      <w:numFmt w:val="bullet"/>
      <w:lvlText w:val="•"/>
      <w:lvlJc w:val="left"/>
      <w:pPr>
        <w:ind w:left="2180" w:hanging="1160"/>
      </w:pPr>
      <w:rPr>
        <w:rFonts w:hint="default"/>
      </w:rPr>
    </w:lvl>
    <w:lvl w:ilvl="8" w:tplc="10B8DB7C">
      <w:numFmt w:val="bullet"/>
      <w:lvlText w:val="•"/>
      <w:lvlJc w:val="left"/>
      <w:pPr>
        <w:ind w:left="2477" w:hanging="1160"/>
      </w:pPr>
      <w:rPr>
        <w:rFonts w:hint="default"/>
      </w:rPr>
    </w:lvl>
  </w:abstractNum>
  <w:abstractNum w:abstractNumId="3">
    <w:nsid w:val="141C33F8"/>
    <w:multiLevelType w:val="hybridMultilevel"/>
    <w:tmpl w:val="EED275EE"/>
    <w:lvl w:ilvl="0" w:tplc="A6F2FEC6">
      <w:numFmt w:val="bullet"/>
      <w:lvlText w:val="–"/>
      <w:lvlJc w:val="left"/>
      <w:pPr>
        <w:ind w:left="108" w:hanging="708"/>
      </w:pPr>
      <w:rPr>
        <w:rFonts w:ascii="Times New Roman" w:eastAsia="Times New Roman" w:hAnsi="Times New Roman" w:hint="default"/>
        <w:w w:val="100"/>
        <w:sz w:val="24"/>
      </w:rPr>
    </w:lvl>
    <w:lvl w:ilvl="1" w:tplc="B3626796">
      <w:numFmt w:val="bullet"/>
      <w:lvlText w:val="•"/>
      <w:lvlJc w:val="left"/>
      <w:pPr>
        <w:ind w:left="459" w:hanging="708"/>
      </w:pPr>
      <w:rPr>
        <w:rFonts w:hint="default"/>
      </w:rPr>
    </w:lvl>
    <w:lvl w:ilvl="2" w:tplc="69DEE674">
      <w:numFmt w:val="bullet"/>
      <w:lvlText w:val="•"/>
      <w:lvlJc w:val="left"/>
      <w:pPr>
        <w:ind w:left="819" w:hanging="708"/>
      </w:pPr>
      <w:rPr>
        <w:rFonts w:hint="default"/>
      </w:rPr>
    </w:lvl>
    <w:lvl w:ilvl="3" w:tplc="7E7AAD8A">
      <w:numFmt w:val="bullet"/>
      <w:lvlText w:val="•"/>
      <w:lvlJc w:val="left"/>
      <w:pPr>
        <w:ind w:left="1179" w:hanging="708"/>
      </w:pPr>
      <w:rPr>
        <w:rFonts w:hint="default"/>
      </w:rPr>
    </w:lvl>
    <w:lvl w:ilvl="4" w:tplc="2EFA78F4">
      <w:numFmt w:val="bullet"/>
      <w:lvlText w:val="•"/>
      <w:lvlJc w:val="left"/>
      <w:pPr>
        <w:ind w:left="1539" w:hanging="708"/>
      </w:pPr>
      <w:rPr>
        <w:rFonts w:hint="default"/>
      </w:rPr>
    </w:lvl>
    <w:lvl w:ilvl="5" w:tplc="834A1C48">
      <w:numFmt w:val="bullet"/>
      <w:lvlText w:val="•"/>
      <w:lvlJc w:val="left"/>
      <w:pPr>
        <w:ind w:left="1899" w:hanging="708"/>
      </w:pPr>
      <w:rPr>
        <w:rFonts w:hint="default"/>
      </w:rPr>
    </w:lvl>
    <w:lvl w:ilvl="6" w:tplc="7A2453DE">
      <w:numFmt w:val="bullet"/>
      <w:lvlText w:val="•"/>
      <w:lvlJc w:val="left"/>
      <w:pPr>
        <w:ind w:left="2258" w:hanging="708"/>
      </w:pPr>
      <w:rPr>
        <w:rFonts w:hint="default"/>
      </w:rPr>
    </w:lvl>
    <w:lvl w:ilvl="7" w:tplc="C69CD56A">
      <w:numFmt w:val="bullet"/>
      <w:lvlText w:val="•"/>
      <w:lvlJc w:val="left"/>
      <w:pPr>
        <w:ind w:left="2618" w:hanging="708"/>
      </w:pPr>
      <w:rPr>
        <w:rFonts w:hint="default"/>
      </w:rPr>
    </w:lvl>
    <w:lvl w:ilvl="8" w:tplc="C0CA77EE">
      <w:numFmt w:val="bullet"/>
      <w:lvlText w:val="•"/>
      <w:lvlJc w:val="left"/>
      <w:pPr>
        <w:ind w:left="2978" w:hanging="708"/>
      </w:pPr>
      <w:rPr>
        <w:rFonts w:hint="default"/>
      </w:rPr>
    </w:lvl>
  </w:abstractNum>
  <w:abstractNum w:abstractNumId="4">
    <w:nsid w:val="1BE55743"/>
    <w:multiLevelType w:val="hybridMultilevel"/>
    <w:tmpl w:val="F892A270"/>
    <w:lvl w:ilvl="0" w:tplc="2C4002A4">
      <w:start w:val="1"/>
      <w:numFmt w:val="decimal"/>
      <w:lvlText w:val="%1."/>
      <w:lvlJc w:val="left"/>
      <w:pPr>
        <w:ind w:left="312" w:hanging="257"/>
      </w:pPr>
      <w:rPr>
        <w:rFonts w:ascii="Times New Roman" w:eastAsia="Times New Roman" w:hAnsi="Times New Roman" w:cs="Times New Roman" w:hint="default"/>
        <w:b w:val="0"/>
        <w:w w:val="100"/>
        <w:sz w:val="24"/>
        <w:szCs w:val="24"/>
      </w:rPr>
    </w:lvl>
    <w:lvl w:ilvl="1" w:tplc="D7428802">
      <w:numFmt w:val="bullet"/>
      <w:lvlText w:val="•"/>
      <w:lvlJc w:val="left"/>
      <w:pPr>
        <w:ind w:left="1362" w:hanging="257"/>
      </w:pPr>
      <w:rPr>
        <w:rFonts w:hint="default"/>
      </w:rPr>
    </w:lvl>
    <w:lvl w:ilvl="2" w:tplc="4BE278C2">
      <w:numFmt w:val="bullet"/>
      <w:lvlText w:val="•"/>
      <w:lvlJc w:val="left"/>
      <w:pPr>
        <w:ind w:left="2405" w:hanging="257"/>
      </w:pPr>
      <w:rPr>
        <w:rFonts w:hint="default"/>
      </w:rPr>
    </w:lvl>
    <w:lvl w:ilvl="3" w:tplc="18720CD8">
      <w:numFmt w:val="bullet"/>
      <w:lvlText w:val="•"/>
      <w:lvlJc w:val="left"/>
      <w:pPr>
        <w:ind w:left="3447" w:hanging="257"/>
      </w:pPr>
      <w:rPr>
        <w:rFonts w:hint="default"/>
      </w:rPr>
    </w:lvl>
    <w:lvl w:ilvl="4" w:tplc="1B92F41A">
      <w:numFmt w:val="bullet"/>
      <w:lvlText w:val="•"/>
      <w:lvlJc w:val="left"/>
      <w:pPr>
        <w:ind w:left="4490" w:hanging="257"/>
      </w:pPr>
      <w:rPr>
        <w:rFonts w:hint="default"/>
      </w:rPr>
    </w:lvl>
    <w:lvl w:ilvl="5" w:tplc="52E0E38E">
      <w:numFmt w:val="bullet"/>
      <w:lvlText w:val="•"/>
      <w:lvlJc w:val="left"/>
      <w:pPr>
        <w:ind w:left="5533" w:hanging="257"/>
      </w:pPr>
      <w:rPr>
        <w:rFonts w:hint="default"/>
      </w:rPr>
    </w:lvl>
    <w:lvl w:ilvl="6" w:tplc="50845A06">
      <w:numFmt w:val="bullet"/>
      <w:lvlText w:val="•"/>
      <w:lvlJc w:val="left"/>
      <w:pPr>
        <w:ind w:left="6575" w:hanging="257"/>
      </w:pPr>
      <w:rPr>
        <w:rFonts w:hint="default"/>
      </w:rPr>
    </w:lvl>
    <w:lvl w:ilvl="7" w:tplc="159ECBD0">
      <w:numFmt w:val="bullet"/>
      <w:lvlText w:val="•"/>
      <w:lvlJc w:val="left"/>
      <w:pPr>
        <w:ind w:left="7618" w:hanging="257"/>
      </w:pPr>
      <w:rPr>
        <w:rFonts w:hint="default"/>
      </w:rPr>
    </w:lvl>
    <w:lvl w:ilvl="8" w:tplc="72C6A2C0">
      <w:numFmt w:val="bullet"/>
      <w:lvlText w:val="•"/>
      <w:lvlJc w:val="left"/>
      <w:pPr>
        <w:ind w:left="8661" w:hanging="257"/>
      </w:pPr>
      <w:rPr>
        <w:rFonts w:hint="default"/>
      </w:rPr>
    </w:lvl>
  </w:abstractNum>
  <w:abstractNum w:abstractNumId="5">
    <w:nsid w:val="1C313A5D"/>
    <w:multiLevelType w:val="hybridMultilevel"/>
    <w:tmpl w:val="76C2643A"/>
    <w:lvl w:ilvl="0" w:tplc="8B3AD7EE">
      <w:numFmt w:val="bullet"/>
      <w:lvlText w:val="-"/>
      <w:lvlJc w:val="left"/>
      <w:pPr>
        <w:ind w:left="108" w:hanging="1160"/>
      </w:pPr>
      <w:rPr>
        <w:rFonts w:ascii="Times New Roman" w:eastAsia="Times New Roman" w:hAnsi="Times New Roman" w:hint="default"/>
        <w:w w:val="99"/>
        <w:sz w:val="24"/>
      </w:rPr>
    </w:lvl>
    <w:lvl w:ilvl="1" w:tplc="40F8F352">
      <w:numFmt w:val="bullet"/>
      <w:lvlText w:val="•"/>
      <w:lvlJc w:val="left"/>
      <w:pPr>
        <w:ind w:left="397" w:hanging="1160"/>
      </w:pPr>
      <w:rPr>
        <w:rFonts w:hint="default"/>
      </w:rPr>
    </w:lvl>
    <w:lvl w:ilvl="2" w:tplc="56C40F9C">
      <w:numFmt w:val="bullet"/>
      <w:lvlText w:val="•"/>
      <w:lvlJc w:val="left"/>
      <w:pPr>
        <w:ind w:left="694" w:hanging="1160"/>
      </w:pPr>
      <w:rPr>
        <w:rFonts w:hint="default"/>
      </w:rPr>
    </w:lvl>
    <w:lvl w:ilvl="3" w:tplc="52D052F0">
      <w:numFmt w:val="bullet"/>
      <w:lvlText w:val="•"/>
      <w:lvlJc w:val="left"/>
      <w:pPr>
        <w:ind w:left="991" w:hanging="1160"/>
      </w:pPr>
      <w:rPr>
        <w:rFonts w:hint="default"/>
      </w:rPr>
    </w:lvl>
    <w:lvl w:ilvl="4" w:tplc="1F80C4BC">
      <w:numFmt w:val="bullet"/>
      <w:lvlText w:val="•"/>
      <w:lvlJc w:val="left"/>
      <w:pPr>
        <w:ind w:left="1288" w:hanging="1160"/>
      </w:pPr>
      <w:rPr>
        <w:rFonts w:hint="default"/>
      </w:rPr>
    </w:lvl>
    <w:lvl w:ilvl="5" w:tplc="ED6E37E0">
      <w:numFmt w:val="bullet"/>
      <w:lvlText w:val="•"/>
      <w:lvlJc w:val="left"/>
      <w:pPr>
        <w:ind w:left="1586" w:hanging="1160"/>
      </w:pPr>
      <w:rPr>
        <w:rFonts w:hint="default"/>
      </w:rPr>
    </w:lvl>
    <w:lvl w:ilvl="6" w:tplc="1EB4457E">
      <w:numFmt w:val="bullet"/>
      <w:lvlText w:val="•"/>
      <w:lvlJc w:val="left"/>
      <w:pPr>
        <w:ind w:left="1883" w:hanging="1160"/>
      </w:pPr>
      <w:rPr>
        <w:rFonts w:hint="default"/>
      </w:rPr>
    </w:lvl>
    <w:lvl w:ilvl="7" w:tplc="48323D8A">
      <w:numFmt w:val="bullet"/>
      <w:lvlText w:val="•"/>
      <w:lvlJc w:val="left"/>
      <w:pPr>
        <w:ind w:left="2180" w:hanging="1160"/>
      </w:pPr>
      <w:rPr>
        <w:rFonts w:hint="default"/>
      </w:rPr>
    </w:lvl>
    <w:lvl w:ilvl="8" w:tplc="52FE742C">
      <w:numFmt w:val="bullet"/>
      <w:lvlText w:val="•"/>
      <w:lvlJc w:val="left"/>
      <w:pPr>
        <w:ind w:left="2477" w:hanging="1160"/>
      </w:pPr>
      <w:rPr>
        <w:rFonts w:hint="default"/>
      </w:rPr>
    </w:lvl>
  </w:abstractNum>
  <w:abstractNum w:abstractNumId="6">
    <w:nsid w:val="26610298"/>
    <w:multiLevelType w:val="hybridMultilevel"/>
    <w:tmpl w:val="4ADA11A8"/>
    <w:lvl w:ilvl="0" w:tplc="AC4A25E8">
      <w:numFmt w:val="bullet"/>
      <w:lvlText w:val="-"/>
      <w:lvlJc w:val="left"/>
      <w:pPr>
        <w:ind w:left="108" w:hanging="443"/>
      </w:pPr>
      <w:rPr>
        <w:rFonts w:ascii="Times New Roman" w:eastAsia="Times New Roman" w:hAnsi="Times New Roman" w:hint="default"/>
        <w:w w:val="99"/>
        <w:sz w:val="24"/>
      </w:rPr>
    </w:lvl>
    <w:lvl w:ilvl="1" w:tplc="9E0A7A7A">
      <w:numFmt w:val="bullet"/>
      <w:lvlText w:val="•"/>
      <w:lvlJc w:val="left"/>
      <w:pPr>
        <w:ind w:left="397" w:hanging="443"/>
      </w:pPr>
      <w:rPr>
        <w:rFonts w:hint="default"/>
      </w:rPr>
    </w:lvl>
    <w:lvl w:ilvl="2" w:tplc="F7004578">
      <w:numFmt w:val="bullet"/>
      <w:lvlText w:val="•"/>
      <w:lvlJc w:val="left"/>
      <w:pPr>
        <w:ind w:left="694" w:hanging="443"/>
      </w:pPr>
      <w:rPr>
        <w:rFonts w:hint="default"/>
      </w:rPr>
    </w:lvl>
    <w:lvl w:ilvl="3" w:tplc="85D26564">
      <w:numFmt w:val="bullet"/>
      <w:lvlText w:val="•"/>
      <w:lvlJc w:val="left"/>
      <w:pPr>
        <w:ind w:left="991" w:hanging="443"/>
      </w:pPr>
      <w:rPr>
        <w:rFonts w:hint="default"/>
      </w:rPr>
    </w:lvl>
    <w:lvl w:ilvl="4" w:tplc="486CE356">
      <w:numFmt w:val="bullet"/>
      <w:lvlText w:val="•"/>
      <w:lvlJc w:val="left"/>
      <w:pPr>
        <w:ind w:left="1288" w:hanging="443"/>
      </w:pPr>
      <w:rPr>
        <w:rFonts w:hint="default"/>
      </w:rPr>
    </w:lvl>
    <w:lvl w:ilvl="5" w:tplc="EF36AE6E">
      <w:numFmt w:val="bullet"/>
      <w:lvlText w:val="•"/>
      <w:lvlJc w:val="left"/>
      <w:pPr>
        <w:ind w:left="1586" w:hanging="443"/>
      </w:pPr>
      <w:rPr>
        <w:rFonts w:hint="default"/>
      </w:rPr>
    </w:lvl>
    <w:lvl w:ilvl="6" w:tplc="2E3066EC">
      <w:numFmt w:val="bullet"/>
      <w:lvlText w:val="•"/>
      <w:lvlJc w:val="left"/>
      <w:pPr>
        <w:ind w:left="1883" w:hanging="443"/>
      </w:pPr>
      <w:rPr>
        <w:rFonts w:hint="default"/>
      </w:rPr>
    </w:lvl>
    <w:lvl w:ilvl="7" w:tplc="D5DA925C">
      <w:numFmt w:val="bullet"/>
      <w:lvlText w:val="•"/>
      <w:lvlJc w:val="left"/>
      <w:pPr>
        <w:ind w:left="2180" w:hanging="443"/>
      </w:pPr>
      <w:rPr>
        <w:rFonts w:hint="default"/>
      </w:rPr>
    </w:lvl>
    <w:lvl w:ilvl="8" w:tplc="6096F2C6">
      <w:numFmt w:val="bullet"/>
      <w:lvlText w:val="•"/>
      <w:lvlJc w:val="left"/>
      <w:pPr>
        <w:ind w:left="2477" w:hanging="443"/>
      </w:pPr>
      <w:rPr>
        <w:rFonts w:hint="default"/>
      </w:rPr>
    </w:lvl>
  </w:abstractNum>
  <w:abstractNum w:abstractNumId="7">
    <w:nsid w:val="288002A2"/>
    <w:multiLevelType w:val="multilevel"/>
    <w:tmpl w:val="F4BEBD98"/>
    <w:lvl w:ilvl="0">
      <w:start w:val="3"/>
      <w:numFmt w:val="decimal"/>
      <w:lvlText w:val="%1"/>
      <w:lvlJc w:val="left"/>
      <w:pPr>
        <w:ind w:left="392" w:hanging="180"/>
      </w:pPr>
      <w:rPr>
        <w:rFonts w:ascii="Times New Roman" w:eastAsia="Times New Roman" w:hAnsi="Times New Roman" w:cs="Times New Roman" w:hint="default"/>
        <w:w w:val="100"/>
        <w:sz w:val="24"/>
        <w:szCs w:val="24"/>
      </w:rPr>
    </w:lvl>
    <w:lvl w:ilvl="1">
      <w:start w:val="1"/>
      <w:numFmt w:val="decimal"/>
      <w:lvlText w:val="%1.%2."/>
      <w:lvlJc w:val="left"/>
      <w:pPr>
        <w:ind w:left="312" w:hanging="464"/>
      </w:pPr>
      <w:rPr>
        <w:rFonts w:ascii="Times New Roman" w:eastAsia="Times New Roman" w:hAnsi="Times New Roman" w:cs="Times New Roman" w:hint="default"/>
        <w:b/>
        <w:bCs/>
        <w:w w:val="100"/>
        <w:sz w:val="24"/>
        <w:szCs w:val="24"/>
      </w:rPr>
    </w:lvl>
    <w:lvl w:ilvl="2">
      <w:start w:val="1"/>
      <w:numFmt w:val="decimal"/>
      <w:lvlText w:val="%3)"/>
      <w:lvlJc w:val="left"/>
      <w:pPr>
        <w:ind w:left="1280" w:hanging="260"/>
      </w:pPr>
      <w:rPr>
        <w:rFonts w:ascii="Times New Roman" w:eastAsia="Times New Roman" w:hAnsi="Times New Roman" w:cs="Times New Roman" w:hint="default"/>
        <w:w w:val="100"/>
        <w:sz w:val="24"/>
        <w:szCs w:val="24"/>
      </w:rPr>
    </w:lvl>
    <w:lvl w:ilvl="3">
      <w:numFmt w:val="bullet"/>
      <w:lvlText w:val="•"/>
      <w:lvlJc w:val="left"/>
      <w:pPr>
        <w:ind w:left="2450" w:hanging="260"/>
      </w:pPr>
      <w:rPr>
        <w:rFonts w:hint="default"/>
      </w:rPr>
    </w:lvl>
    <w:lvl w:ilvl="4">
      <w:numFmt w:val="bullet"/>
      <w:lvlText w:val="•"/>
      <w:lvlJc w:val="left"/>
      <w:pPr>
        <w:ind w:left="3621" w:hanging="260"/>
      </w:pPr>
      <w:rPr>
        <w:rFonts w:hint="default"/>
      </w:rPr>
    </w:lvl>
    <w:lvl w:ilvl="5">
      <w:numFmt w:val="bullet"/>
      <w:lvlText w:val="•"/>
      <w:lvlJc w:val="left"/>
      <w:pPr>
        <w:ind w:left="4792" w:hanging="260"/>
      </w:pPr>
      <w:rPr>
        <w:rFonts w:hint="default"/>
      </w:rPr>
    </w:lvl>
    <w:lvl w:ilvl="6">
      <w:numFmt w:val="bullet"/>
      <w:lvlText w:val="•"/>
      <w:lvlJc w:val="left"/>
      <w:pPr>
        <w:ind w:left="5963" w:hanging="260"/>
      </w:pPr>
      <w:rPr>
        <w:rFonts w:hint="default"/>
      </w:rPr>
    </w:lvl>
    <w:lvl w:ilvl="7">
      <w:numFmt w:val="bullet"/>
      <w:lvlText w:val="•"/>
      <w:lvlJc w:val="left"/>
      <w:pPr>
        <w:ind w:left="7134" w:hanging="260"/>
      </w:pPr>
      <w:rPr>
        <w:rFonts w:hint="default"/>
      </w:rPr>
    </w:lvl>
    <w:lvl w:ilvl="8">
      <w:numFmt w:val="bullet"/>
      <w:lvlText w:val="•"/>
      <w:lvlJc w:val="left"/>
      <w:pPr>
        <w:ind w:left="8304" w:hanging="260"/>
      </w:pPr>
      <w:rPr>
        <w:rFonts w:hint="default"/>
      </w:rPr>
    </w:lvl>
  </w:abstractNum>
  <w:abstractNum w:abstractNumId="8">
    <w:nsid w:val="2DCD3BBB"/>
    <w:multiLevelType w:val="hybridMultilevel"/>
    <w:tmpl w:val="5EE0325C"/>
    <w:lvl w:ilvl="0" w:tplc="743ED136">
      <w:numFmt w:val="bullet"/>
      <w:lvlText w:val="-"/>
      <w:lvlJc w:val="left"/>
      <w:pPr>
        <w:ind w:left="108" w:hanging="356"/>
      </w:pPr>
      <w:rPr>
        <w:rFonts w:ascii="Times New Roman" w:eastAsia="Times New Roman" w:hAnsi="Times New Roman" w:hint="default"/>
        <w:w w:val="99"/>
        <w:sz w:val="24"/>
      </w:rPr>
    </w:lvl>
    <w:lvl w:ilvl="1" w:tplc="B2D2B10E">
      <w:numFmt w:val="bullet"/>
      <w:lvlText w:val="•"/>
      <w:lvlJc w:val="left"/>
      <w:pPr>
        <w:ind w:left="459" w:hanging="356"/>
      </w:pPr>
      <w:rPr>
        <w:rFonts w:hint="default"/>
      </w:rPr>
    </w:lvl>
    <w:lvl w:ilvl="2" w:tplc="EA382582">
      <w:numFmt w:val="bullet"/>
      <w:lvlText w:val="•"/>
      <w:lvlJc w:val="left"/>
      <w:pPr>
        <w:ind w:left="819" w:hanging="356"/>
      </w:pPr>
      <w:rPr>
        <w:rFonts w:hint="default"/>
      </w:rPr>
    </w:lvl>
    <w:lvl w:ilvl="3" w:tplc="2EDC0808">
      <w:numFmt w:val="bullet"/>
      <w:lvlText w:val="•"/>
      <w:lvlJc w:val="left"/>
      <w:pPr>
        <w:ind w:left="1179" w:hanging="356"/>
      </w:pPr>
      <w:rPr>
        <w:rFonts w:hint="default"/>
      </w:rPr>
    </w:lvl>
    <w:lvl w:ilvl="4" w:tplc="8EDC22B0">
      <w:numFmt w:val="bullet"/>
      <w:lvlText w:val="•"/>
      <w:lvlJc w:val="left"/>
      <w:pPr>
        <w:ind w:left="1539" w:hanging="356"/>
      </w:pPr>
      <w:rPr>
        <w:rFonts w:hint="default"/>
      </w:rPr>
    </w:lvl>
    <w:lvl w:ilvl="5" w:tplc="3EEEA612">
      <w:numFmt w:val="bullet"/>
      <w:lvlText w:val="•"/>
      <w:lvlJc w:val="left"/>
      <w:pPr>
        <w:ind w:left="1899" w:hanging="356"/>
      </w:pPr>
      <w:rPr>
        <w:rFonts w:hint="default"/>
      </w:rPr>
    </w:lvl>
    <w:lvl w:ilvl="6" w:tplc="89C24746">
      <w:numFmt w:val="bullet"/>
      <w:lvlText w:val="•"/>
      <w:lvlJc w:val="left"/>
      <w:pPr>
        <w:ind w:left="2258" w:hanging="356"/>
      </w:pPr>
      <w:rPr>
        <w:rFonts w:hint="default"/>
      </w:rPr>
    </w:lvl>
    <w:lvl w:ilvl="7" w:tplc="DAA46A2C">
      <w:numFmt w:val="bullet"/>
      <w:lvlText w:val="•"/>
      <w:lvlJc w:val="left"/>
      <w:pPr>
        <w:ind w:left="2618" w:hanging="356"/>
      </w:pPr>
      <w:rPr>
        <w:rFonts w:hint="default"/>
      </w:rPr>
    </w:lvl>
    <w:lvl w:ilvl="8" w:tplc="A7BA0E8C">
      <w:numFmt w:val="bullet"/>
      <w:lvlText w:val="•"/>
      <w:lvlJc w:val="left"/>
      <w:pPr>
        <w:ind w:left="2978" w:hanging="356"/>
      </w:pPr>
      <w:rPr>
        <w:rFonts w:hint="default"/>
      </w:rPr>
    </w:lvl>
  </w:abstractNum>
  <w:abstractNum w:abstractNumId="9">
    <w:nsid w:val="3C3D4103"/>
    <w:multiLevelType w:val="hybridMultilevel"/>
    <w:tmpl w:val="83140D50"/>
    <w:lvl w:ilvl="0" w:tplc="29224048">
      <w:numFmt w:val="bullet"/>
      <w:lvlText w:val="–"/>
      <w:lvlJc w:val="left"/>
      <w:pPr>
        <w:ind w:left="108" w:hanging="708"/>
      </w:pPr>
      <w:rPr>
        <w:rFonts w:ascii="Times New Roman" w:eastAsia="Times New Roman" w:hAnsi="Times New Roman" w:hint="default"/>
        <w:w w:val="100"/>
        <w:sz w:val="24"/>
      </w:rPr>
    </w:lvl>
    <w:lvl w:ilvl="1" w:tplc="85D23FBA">
      <w:numFmt w:val="bullet"/>
      <w:lvlText w:val="•"/>
      <w:lvlJc w:val="left"/>
      <w:pPr>
        <w:ind w:left="459" w:hanging="708"/>
      </w:pPr>
      <w:rPr>
        <w:rFonts w:hint="default"/>
      </w:rPr>
    </w:lvl>
    <w:lvl w:ilvl="2" w:tplc="3DF69172">
      <w:numFmt w:val="bullet"/>
      <w:lvlText w:val="•"/>
      <w:lvlJc w:val="left"/>
      <w:pPr>
        <w:ind w:left="819" w:hanging="708"/>
      </w:pPr>
      <w:rPr>
        <w:rFonts w:hint="default"/>
      </w:rPr>
    </w:lvl>
    <w:lvl w:ilvl="3" w:tplc="26747D84">
      <w:numFmt w:val="bullet"/>
      <w:lvlText w:val="•"/>
      <w:lvlJc w:val="left"/>
      <w:pPr>
        <w:ind w:left="1179" w:hanging="708"/>
      </w:pPr>
      <w:rPr>
        <w:rFonts w:hint="default"/>
      </w:rPr>
    </w:lvl>
    <w:lvl w:ilvl="4" w:tplc="9F945E94">
      <w:numFmt w:val="bullet"/>
      <w:lvlText w:val="•"/>
      <w:lvlJc w:val="left"/>
      <w:pPr>
        <w:ind w:left="1539" w:hanging="708"/>
      </w:pPr>
      <w:rPr>
        <w:rFonts w:hint="default"/>
      </w:rPr>
    </w:lvl>
    <w:lvl w:ilvl="5" w:tplc="D924ED5E">
      <w:numFmt w:val="bullet"/>
      <w:lvlText w:val="•"/>
      <w:lvlJc w:val="left"/>
      <w:pPr>
        <w:ind w:left="1899" w:hanging="708"/>
      </w:pPr>
      <w:rPr>
        <w:rFonts w:hint="default"/>
      </w:rPr>
    </w:lvl>
    <w:lvl w:ilvl="6" w:tplc="BB565172">
      <w:numFmt w:val="bullet"/>
      <w:lvlText w:val="•"/>
      <w:lvlJc w:val="left"/>
      <w:pPr>
        <w:ind w:left="2258" w:hanging="708"/>
      </w:pPr>
      <w:rPr>
        <w:rFonts w:hint="default"/>
      </w:rPr>
    </w:lvl>
    <w:lvl w:ilvl="7" w:tplc="F03A74DE">
      <w:numFmt w:val="bullet"/>
      <w:lvlText w:val="•"/>
      <w:lvlJc w:val="left"/>
      <w:pPr>
        <w:ind w:left="2618" w:hanging="708"/>
      </w:pPr>
      <w:rPr>
        <w:rFonts w:hint="default"/>
      </w:rPr>
    </w:lvl>
    <w:lvl w:ilvl="8" w:tplc="EFDECE5C">
      <w:numFmt w:val="bullet"/>
      <w:lvlText w:val="•"/>
      <w:lvlJc w:val="left"/>
      <w:pPr>
        <w:ind w:left="2978" w:hanging="708"/>
      </w:pPr>
      <w:rPr>
        <w:rFonts w:hint="default"/>
      </w:rPr>
    </w:lvl>
  </w:abstractNum>
  <w:abstractNum w:abstractNumId="10">
    <w:nsid w:val="411F0B90"/>
    <w:multiLevelType w:val="hybridMultilevel"/>
    <w:tmpl w:val="A1222E60"/>
    <w:lvl w:ilvl="0" w:tplc="5E229872">
      <w:start w:val="4"/>
      <w:numFmt w:val="decimal"/>
      <w:lvlText w:val="%1)"/>
      <w:lvlJc w:val="left"/>
      <w:pPr>
        <w:ind w:left="1280" w:hanging="260"/>
      </w:pPr>
      <w:rPr>
        <w:rFonts w:ascii="Times New Roman" w:eastAsia="Times New Roman" w:hAnsi="Times New Roman" w:cs="Times New Roman" w:hint="default"/>
        <w:w w:val="100"/>
        <w:sz w:val="24"/>
        <w:szCs w:val="24"/>
      </w:rPr>
    </w:lvl>
    <w:lvl w:ilvl="1" w:tplc="BCD6ED0E">
      <w:numFmt w:val="bullet"/>
      <w:lvlText w:val="•"/>
      <w:lvlJc w:val="left"/>
      <w:pPr>
        <w:ind w:left="2226" w:hanging="260"/>
      </w:pPr>
      <w:rPr>
        <w:rFonts w:hint="default"/>
      </w:rPr>
    </w:lvl>
    <w:lvl w:ilvl="2" w:tplc="BCD485E4">
      <w:numFmt w:val="bullet"/>
      <w:lvlText w:val="•"/>
      <w:lvlJc w:val="left"/>
      <w:pPr>
        <w:ind w:left="3173" w:hanging="260"/>
      </w:pPr>
      <w:rPr>
        <w:rFonts w:hint="default"/>
      </w:rPr>
    </w:lvl>
    <w:lvl w:ilvl="3" w:tplc="E3361B8C">
      <w:numFmt w:val="bullet"/>
      <w:lvlText w:val="•"/>
      <w:lvlJc w:val="left"/>
      <w:pPr>
        <w:ind w:left="4119" w:hanging="260"/>
      </w:pPr>
      <w:rPr>
        <w:rFonts w:hint="default"/>
      </w:rPr>
    </w:lvl>
    <w:lvl w:ilvl="4" w:tplc="36220DA4">
      <w:numFmt w:val="bullet"/>
      <w:lvlText w:val="•"/>
      <w:lvlJc w:val="left"/>
      <w:pPr>
        <w:ind w:left="5066" w:hanging="260"/>
      </w:pPr>
      <w:rPr>
        <w:rFonts w:hint="default"/>
      </w:rPr>
    </w:lvl>
    <w:lvl w:ilvl="5" w:tplc="87A43C1A">
      <w:numFmt w:val="bullet"/>
      <w:lvlText w:val="•"/>
      <w:lvlJc w:val="left"/>
      <w:pPr>
        <w:ind w:left="6013" w:hanging="260"/>
      </w:pPr>
      <w:rPr>
        <w:rFonts w:hint="default"/>
      </w:rPr>
    </w:lvl>
    <w:lvl w:ilvl="6" w:tplc="FCF83B34">
      <w:numFmt w:val="bullet"/>
      <w:lvlText w:val="•"/>
      <w:lvlJc w:val="left"/>
      <w:pPr>
        <w:ind w:left="6959" w:hanging="260"/>
      </w:pPr>
      <w:rPr>
        <w:rFonts w:hint="default"/>
      </w:rPr>
    </w:lvl>
    <w:lvl w:ilvl="7" w:tplc="B5842D00">
      <w:numFmt w:val="bullet"/>
      <w:lvlText w:val="•"/>
      <w:lvlJc w:val="left"/>
      <w:pPr>
        <w:ind w:left="7906" w:hanging="260"/>
      </w:pPr>
      <w:rPr>
        <w:rFonts w:hint="default"/>
      </w:rPr>
    </w:lvl>
    <w:lvl w:ilvl="8" w:tplc="DC5E8A26">
      <w:numFmt w:val="bullet"/>
      <w:lvlText w:val="•"/>
      <w:lvlJc w:val="left"/>
      <w:pPr>
        <w:ind w:left="8853" w:hanging="260"/>
      </w:pPr>
      <w:rPr>
        <w:rFonts w:hint="default"/>
      </w:rPr>
    </w:lvl>
  </w:abstractNum>
  <w:abstractNum w:abstractNumId="11">
    <w:nsid w:val="455E6ED9"/>
    <w:multiLevelType w:val="hybridMultilevel"/>
    <w:tmpl w:val="FCC01D76"/>
    <w:lvl w:ilvl="0" w:tplc="78B2CC32">
      <w:numFmt w:val="bullet"/>
      <w:pStyle w:val="2"/>
      <w:lvlText w:val="-"/>
      <w:lvlJc w:val="left"/>
      <w:pPr>
        <w:ind w:left="107" w:hanging="481"/>
      </w:pPr>
      <w:rPr>
        <w:rFonts w:ascii="Times New Roman" w:eastAsia="Times New Roman" w:hAnsi="Times New Roman" w:hint="default"/>
        <w:w w:val="99"/>
        <w:sz w:val="24"/>
      </w:rPr>
    </w:lvl>
    <w:lvl w:ilvl="1" w:tplc="1C2C1EFE">
      <w:numFmt w:val="bullet"/>
      <w:lvlText w:val="•"/>
      <w:lvlJc w:val="left"/>
      <w:pPr>
        <w:ind w:left="382" w:hanging="481"/>
      </w:pPr>
      <w:rPr>
        <w:rFonts w:hint="default"/>
      </w:rPr>
    </w:lvl>
    <w:lvl w:ilvl="2" w:tplc="66D6A7FC">
      <w:numFmt w:val="bullet"/>
      <w:lvlText w:val="•"/>
      <w:lvlJc w:val="left"/>
      <w:pPr>
        <w:ind w:left="665" w:hanging="481"/>
      </w:pPr>
      <w:rPr>
        <w:rFonts w:hint="default"/>
      </w:rPr>
    </w:lvl>
    <w:lvl w:ilvl="3" w:tplc="229E7A0E">
      <w:numFmt w:val="bullet"/>
      <w:lvlText w:val="•"/>
      <w:lvlJc w:val="left"/>
      <w:pPr>
        <w:ind w:left="947" w:hanging="481"/>
      </w:pPr>
      <w:rPr>
        <w:rFonts w:hint="default"/>
      </w:rPr>
    </w:lvl>
    <w:lvl w:ilvl="4" w:tplc="CB8A0A72">
      <w:numFmt w:val="bullet"/>
      <w:lvlText w:val="•"/>
      <w:lvlJc w:val="left"/>
      <w:pPr>
        <w:ind w:left="1230" w:hanging="481"/>
      </w:pPr>
      <w:rPr>
        <w:rFonts w:hint="default"/>
      </w:rPr>
    </w:lvl>
    <w:lvl w:ilvl="5" w:tplc="20F2636A">
      <w:numFmt w:val="bullet"/>
      <w:lvlText w:val="•"/>
      <w:lvlJc w:val="left"/>
      <w:pPr>
        <w:ind w:left="1513" w:hanging="481"/>
      </w:pPr>
      <w:rPr>
        <w:rFonts w:hint="default"/>
      </w:rPr>
    </w:lvl>
    <w:lvl w:ilvl="6" w:tplc="34C83368">
      <w:numFmt w:val="bullet"/>
      <w:lvlText w:val="•"/>
      <w:lvlJc w:val="left"/>
      <w:pPr>
        <w:ind w:left="1795" w:hanging="481"/>
      </w:pPr>
      <w:rPr>
        <w:rFonts w:hint="default"/>
      </w:rPr>
    </w:lvl>
    <w:lvl w:ilvl="7" w:tplc="A6B4C3E6">
      <w:numFmt w:val="bullet"/>
      <w:lvlText w:val="•"/>
      <w:lvlJc w:val="left"/>
      <w:pPr>
        <w:ind w:left="2078" w:hanging="481"/>
      </w:pPr>
      <w:rPr>
        <w:rFonts w:hint="default"/>
      </w:rPr>
    </w:lvl>
    <w:lvl w:ilvl="8" w:tplc="D7240004">
      <w:numFmt w:val="bullet"/>
      <w:lvlText w:val="•"/>
      <w:lvlJc w:val="left"/>
      <w:pPr>
        <w:ind w:left="2360" w:hanging="481"/>
      </w:pPr>
      <w:rPr>
        <w:rFonts w:hint="default"/>
      </w:rPr>
    </w:lvl>
  </w:abstractNum>
  <w:abstractNum w:abstractNumId="12">
    <w:nsid w:val="4C6A4F0B"/>
    <w:multiLevelType w:val="hybridMultilevel"/>
    <w:tmpl w:val="412C80A6"/>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nsid w:val="4DA459BF"/>
    <w:multiLevelType w:val="hybridMultilevel"/>
    <w:tmpl w:val="F892A270"/>
    <w:lvl w:ilvl="0" w:tplc="2C4002A4">
      <w:start w:val="1"/>
      <w:numFmt w:val="decimal"/>
      <w:lvlText w:val="%1."/>
      <w:lvlJc w:val="left"/>
      <w:pPr>
        <w:ind w:left="312" w:hanging="257"/>
      </w:pPr>
      <w:rPr>
        <w:rFonts w:ascii="Times New Roman" w:eastAsia="Times New Roman" w:hAnsi="Times New Roman" w:cs="Times New Roman" w:hint="default"/>
        <w:b w:val="0"/>
        <w:w w:val="100"/>
        <w:sz w:val="24"/>
        <w:szCs w:val="24"/>
      </w:rPr>
    </w:lvl>
    <w:lvl w:ilvl="1" w:tplc="D7428802">
      <w:numFmt w:val="bullet"/>
      <w:lvlText w:val="•"/>
      <w:lvlJc w:val="left"/>
      <w:pPr>
        <w:ind w:left="1362" w:hanging="257"/>
      </w:pPr>
      <w:rPr>
        <w:rFonts w:hint="default"/>
      </w:rPr>
    </w:lvl>
    <w:lvl w:ilvl="2" w:tplc="4BE278C2">
      <w:numFmt w:val="bullet"/>
      <w:lvlText w:val="•"/>
      <w:lvlJc w:val="left"/>
      <w:pPr>
        <w:ind w:left="2405" w:hanging="257"/>
      </w:pPr>
      <w:rPr>
        <w:rFonts w:hint="default"/>
      </w:rPr>
    </w:lvl>
    <w:lvl w:ilvl="3" w:tplc="18720CD8">
      <w:numFmt w:val="bullet"/>
      <w:lvlText w:val="•"/>
      <w:lvlJc w:val="left"/>
      <w:pPr>
        <w:ind w:left="3447" w:hanging="257"/>
      </w:pPr>
      <w:rPr>
        <w:rFonts w:hint="default"/>
      </w:rPr>
    </w:lvl>
    <w:lvl w:ilvl="4" w:tplc="1B92F41A">
      <w:numFmt w:val="bullet"/>
      <w:lvlText w:val="•"/>
      <w:lvlJc w:val="left"/>
      <w:pPr>
        <w:ind w:left="4490" w:hanging="257"/>
      </w:pPr>
      <w:rPr>
        <w:rFonts w:hint="default"/>
      </w:rPr>
    </w:lvl>
    <w:lvl w:ilvl="5" w:tplc="52E0E38E">
      <w:numFmt w:val="bullet"/>
      <w:lvlText w:val="•"/>
      <w:lvlJc w:val="left"/>
      <w:pPr>
        <w:ind w:left="5533" w:hanging="257"/>
      </w:pPr>
      <w:rPr>
        <w:rFonts w:hint="default"/>
      </w:rPr>
    </w:lvl>
    <w:lvl w:ilvl="6" w:tplc="50845A06">
      <w:numFmt w:val="bullet"/>
      <w:lvlText w:val="•"/>
      <w:lvlJc w:val="left"/>
      <w:pPr>
        <w:ind w:left="6575" w:hanging="257"/>
      </w:pPr>
      <w:rPr>
        <w:rFonts w:hint="default"/>
      </w:rPr>
    </w:lvl>
    <w:lvl w:ilvl="7" w:tplc="159ECBD0">
      <w:numFmt w:val="bullet"/>
      <w:lvlText w:val="•"/>
      <w:lvlJc w:val="left"/>
      <w:pPr>
        <w:ind w:left="7618" w:hanging="257"/>
      </w:pPr>
      <w:rPr>
        <w:rFonts w:hint="default"/>
      </w:rPr>
    </w:lvl>
    <w:lvl w:ilvl="8" w:tplc="72C6A2C0">
      <w:numFmt w:val="bullet"/>
      <w:lvlText w:val="•"/>
      <w:lvlJc w:val="left"/>
      <w:pPr>
        <w:ind w:left="8661" w:hanging="257"/>
      </w:pPr>
      <w:rPr>
        <w:rFonts w:hint="default"/>
      </w:rPr>
    </w:lvl>
  </w:abstractNum>
  <w:abstractNum w:abstractNumId="14">
    <w:nsid w:val="53EE12FB"/>
    <w:multiLevelType w:val="hybridMultilevel"/>
    <w:tmpl w:val="C5C6D622"/>
    <w:lvl w:ilvl="0" w:tplc="0EEA9CC6">
      <w:start w:val="1"/>
      <w:numFmt w:val="decimal"/>
      <w:lvlText w:val="%1."/>
      <w:legacy w:legacy="1" w:legacySpace="0" w:legacyIndent="202"/>
      <w:lvlJc w:val="left"/>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6BA616B"/>
    <w:multiLevelType w:val="hybridMultilevel"/>
    <w:tmpl w:val="3D647B26"/>
    <w:lvl w:ilvl="0" w:tplc="0419000F">
      <w:start w:val="1"/>
      <w:numFmt w:val="decimal"/>
      <w:lvlText w:val="%1."/>
      <w:lvlJc w:val="left"/>
      <w:pPr>
        <w:ind w:left="1212"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6">
    <w:nsid w:val="5A5F3596"/>
    <w:multiLevelType w:val="hybridMultilevel"/>
    <w:tmpl w:val="F9166540"/>
    <w:lvl w:ilvl="0" w:tplc="B9FC7A6A">
      <w:numFmt w:val="bullet"/>
      <w:lvlText w:val="–"/>
      <w:lvlJc w:val="left"/>
      <w:pPr>
        <w:ind w:left="108" w:hanging="708"/>
      </w:pPr>
      <w:rPr>
        <w:rFonts w:ascii="Times New Roman" w:eastAsia="Times New Roman" w:hAnsi="Times New Roman" w:hint="default"/>
        <w:w w:val="100"/>
        <w:sz w:val="24"/>
      </w:rPr>
    </w:lvl>
    <w:lvl w:ilvl="1" w:tplc="C1C417EC">
      <w:numFmt w:val="bullet"/>
      <w:lvlText w:val="•"/>
      <w:lvlJc w:val="left"/>
      <w:pPr>
        <w:ind w:left="459" w:hanging="708"/>
      </w:pPr>
      <w:rPr>
        <w:rFonts w:hint="default"/>
      </w:rPr>
    </w:lvl>
    <w:lvl w:ilvl="2" w:tplc="1EA4E0E0">
      <w:numFmt w:val="bullet"/>
      <w:lvlText w:val="•"/>
      <w:lvlJc w:val="left"/>
      <w:pPr>
        <w:ind w:left="819" w:hanging="708"/>
      </w:pPr>
      <w:rPr>
        <w:rFonts w:hint="default"/>
      </w:rPr>
    </w:lvl>
    <w:lvl w:ilvl="3" w:tplc="922AFE10">
      <w:numFmt w:val="bullet"/>
      <w:lvlText w:val="•"/>
      <w:lvlJc w:val="left"/>
      <w:pPr>
        <w:ind w:left="1179" w:hanging="708"/>
      </w:pPr>
      <w:rPr>
        <w:rFonts w:hint="default"/>
      </w:rPr>
    </w:lvl>
    <w:lvl w:ilvl="4" w:tplc="6F2097B2">
      <w:numFmt w:val="bullet"/>
      <w:lvlText w:val="•"/>
      <w:lvlJc w:val="left"/>
      <w:pPr>
        <w:ind w:left="1539" w:hanging="708"/>
      </w:pPr>
      <w:rPr>
        <w:rFonts w:hint="default"/>
      </w:rPr>
    </w:lvl>
    <w:lvl w:ilvl="5" w:tplc="003EC48E">
      <w:numFmt w:val="bullet"/>
      <w:lvlText w:val="•"/>
      <w:lvlJc w:val="left"/>
      <w:pPr>
        <w:ind w:left="1899" w:hanging="708"/>
      </w:pPr>
      <w:rPr>
        <w:rFonts w:hint="default"/>
      </w:rPr>
    </w:lvl>
    <w:lvl w:ilvl="6" w:tplc="0EF07BBC">
      <w:numFmt w:val="bullet"/>
      <w:lvlText w:val="•"/>
      <w:lvlJc w:val="left"/>
      <w:pPr>
        <w:ind w:left="2258" w:hanging="708"/>
      </w:pPr>
      <w:rPr>
        <w:rFonts w:hint="default"/>
      </w:rPr>
    </w:lvl>
    <w:lvl w:ilvl="7" w:tplc="74AE9886">
      <w:numFmt w:val="bullet"/>
      <w:lvlText w:val="•"/>
      <w:lvlJc w:val="left"/>
      <w:pPr>
        <w:ind w:left="2618" w:hanging="708"/>
      </w:pPr>
      <w:rPr>
        <w:rFonts w:hint="default"/>
      </w:rPr>
    </w:lvl>
    <w:lvl w:ilvl="8" w:tplc="C17AE602">
      <w:numFmt w:val="bullet"/>
      <w:lvlText w:val="•"/>
      <w:lvlJc w:val="left"/>
      <w:pPr>
        <w:ind w:left="2978" w:hanging="708"/>
      </w:pPr>
      <w:rPr>
        <w:rFonts w:hint="default"/>
      </w:rPr>
    </w:lvl>
  </w:abstractNum>
  <w:abstractNum w:abstractNumId="17">
    <w:nsid w:val="5DD6312C"/>
    <w:multiLevelType w:val="hybridMultilevel"/>
    <w:tmpl w:val="5B3C82BE"/>
    <w:lvl w:ilvl="0" w:tplc="2586D270">
      <w:numFmt w:val="bullet"/>
      <w:lvlText w:val="-"/>
      <w:lvlJc w:val="left"/>
      <w:pPr>
        <w:ind w:left="312" w:hanging="140"/>
      </w:pPr>
      <w:rPr>
        <w:rFonts w:ascii="Times New Roman" w:eastAsia="Times New Roman" w:hAnsi="Times New Roman" w:hint="default"/>
        <w:w w:val="99"/>
        <w:sz w:val="24"/>
      </w:rPr>
    </w:lvl>
    <w:lvl w:ilvl="1" w:tplc="B6BE36D6">
      <w:numFmt w:val="bullet"/>
      <w:lvlText w:val="•"/>
      <w:lvlJc w:val="left"/>
      <w:pPr>
        <w:ind w:left="1362" w:hanging="140"/>
      </w:pPr>
      <w:rPr>
        <w:rFonts w:hint="default"/>
      </w:rPr>
    </w:lvl>
    <w:lvl w:ilvl="2" w:tplc="FEE68BAA">
      <w:numFmt w:val="bullet"/>
      <w:lvlText w:val="•"/>
      <w:lvlJc w:val="left"/>
      <w:pPr>
        <w:ind w:left="2405" w:hanging="140"/>
      </w:pPr>
      <w:rPr>
        <w:rFonts w:hint="default"/>
      </w:rPr>
    </w:lvl>
    <w:lvl w:ilvl="3" w:tplc="9C46D936">
      <w:numFmt w:val="bullet"/>
      <w:lvlText w:val="•"/>
      <w:lvlJc w:val="left"/>
      <w:pPr>
        <w:ind w:left="3447" w:hanging="140"/>
      </w:pPr>
      <w:rPr>
        <w:rFonts w:hint="default"/>
      </w:rPr>
    </w:lvl>
    <w:lvl w:ilvl="4" w:tplc="874E1F52">
      <w:numFmt w:val="bullet"/>
      <w:lvlText w:val="•"/>
      <w:lvlJc w:val="left"/>
      <w:pPr>
        <w:ind w:left="4490" w:hanging="140"/>
      </w:pPr>
      <w:rPr>
        <w:rFonts w:hint="default"/>
      </w:rPr>
    </w:lvl>
    <w:lvl w:ilvl="5" w:tplc="CDBACFC4">
      <w:numFmt w:val="bullet"/>
      <w:lvlText w:val="•"/>
      <w:lvlJc w:val="left"/>
      <w:pPr>
        <w:ind w:left="5533" w:hanging="140"/>
      </w:pPr>
      <w:rPr>
        <w:rFonts w:hint="default"/>
      </w:rPr>
    </w:lvl>
    <w:lvl w:ilvl="6" w:tplc="1A3CE17C">
      <w:numFmt w:val="bullet"/>
      <w:lvlText w:val="•"/>
      <w:lvlJc w:val="left"/>
      <w:pPr>
        <w:ind w:left="6575" w:hanging="140"/>
      </w:pPr>
      <w:rPr>
        <w:rFonts w:hint="default"/>
      </w:rPr>
    </w:lvl>
    <w:lvl w:ilvl="7" w:tplc="F25A2774">
      <w:numFmt w:val="bullet"/>
      <w:lvlText w:val="•"/>
      <w:lvlJc w:val="left"/>
      <w:pPr>
        <w:ind w:left="7618" w:hanging="140"/>
      </w:pPr>
      <w:rPr>
        <w:rFonts w:hint="default"/>
      </w:rPr>
    </w:lvl>
    <w:lvl w:ilvl="8" w:tplc="F80A6422">
      <w:numFmt w:val="bullet"/>
      <w:lvlText w:val="•"/>
      <w:lvlJc w:val="left"/>
      <w:pPr>
        <w:ind w:left="8661" w:hanging="140"/>
      </w:pPr>
      <w:rPr>
        <w:rFonts w:hint="default"/>
      </w:rPr>
    </w:lvl>
  </w:abstractNum>
  <w:abstractNum w:abstractNumId="18">
    <w:nsid w:val="67D05FB1"/>
    <w:multiLevelType w:val="hybridMultilevel"/>
    <w:tmpl w:val="A0185C9C"/>
    <w:lvl w:ilvl="0" w:tplc="488A596C">
      <w:numFmt w:val="bullet"/>
      <w:lvlText w:val="–"/>
      <w:lvlJc w:val="left"/>
      <w:pPr>
        <w:ind w:left="108" w:hanging="708"/>
      </w:pPr>
      <w:rPr>
        <w:rFonts w:ascii="Times New Roman" w:eastAsia="Times New Roman" w:hAnsi="Times New Roman" w:hint="default"/>
        <w:w w:val="100"/>
        <w:sz w:val="24"/>
      </w:rPr>
    </w:lvl>
    <w:lvl w:ilvl="1" w:tplc="19541C7A">
      <w:numFmt w:val="bullet"/>
      <w:lvlText w:val="•"/>
      <w:lvlJc w:val="left"/>
      <w:pPr>
        <w:ind w:left="459" w:hanging="708"/>
      </w:pPr>
      <w:rPr>
        <w:rFonts w:hint="default"/>
      </w:rPr>
    </w:lvl>
    <w:lvl w:ilvl="2" w:tplc="B6D24414">
      <w:numFmt w:val="bullet"/>
      <w:lvlText w:val="•"/>
      <w:lvlJc w:val="left"/>
      <w:pPr>
        <w:ind w:left="819" w:hanging="708"/>
      </w:pPr>
      <w:rPr>
        <w:rFonts w:hint="default"/>
      </w:rPr>
    </w:lvl>
    <w:lvl w:ilvl="3" w:tplc="241EFC3C">
      <w:numFmt w:val="bullet"/>
      <w:lvlText w:val="•"/>
      <w:lvlJc w:val="left"/>
      <w:pPr>
        <w:ind w:left="1179" w:hanging="708"/>
      </w:pPr>
      <w:rPr>
        <w:rFonts w:hint="default"/>
      </w:rPr>
    </w:lvl>
    <w:lvl w:ilvl="4" w:tplc="4444625E">
      <w:numFmt w:val="bullet"/>
      <w:lvlText w:val="•"/>
      <w:lvlJc w:val="left"/>
      <w:pPr>
        <w:ind w:left="1539" w:hanging="708"/>
      </w:pPr>
      <w:rPr>
        <w:rFonts w:hint="default"/>
      </w:rPr>
    </w:lvl>
    <w:lvl w:ilvl="5" w:tplc="30407D1A">
      <w:numFmt w:val="bullet"/>
      <w:lvlText w:val="•"/>
      <w:lvlJc w:val="left"/>
      <w:pPr>
        <w:ind w:left="1899" w:hanging="708"/>
      </w:pPr>
      <w:rPr>
        <w:rFonts w:hint="default"/>
      </w:rPr>
    </w:lvl>
    <w:lvl w:ilvl="6" w:tplc="DEC4983E">
      <w:numFmt w:val="bullet"/>
      <w:lvlText w:val="•"/>
      <w:lvlJc w:val="left"/>
      <w:pPr>
        <w:ind w:left="2258" w:hanging="708"/>
      </w:pPr>
      <w:rPr>
        <w:rFonts w:hint="default"/>
      </w:rPr>
    </w:lvl>
    <w:lvl w:ilvl="7" w:tplc="0D420E12">
      <w:numFmt w:val="bullet"/>
      <w:lvlText w:val="•"/>
      <w:lvlJc w:val="left"/>
      <w:pPr>
        <w:ind w:left="2618" w:hanging="708"/>
      </w:pPr>
      <w:rPr>
        <w:rFonts w:hint="default"/>
      </w:rPr>
    </w:lvl>
    <w:lvl w:ilvl="8" w:tplc="2B06CE5C">
      <w:numFmt w:val="bullet"/>
      <w:lvlText w:val="•"/>
      <w:lvlJc w:val="left"/>
      <w:pPr>
        <w:ind w:left="2978" w:hanging="708"/>
      </w:pPr>
      <w:rPr>
        <w:rFonts w:hint="default"/>
      </w:rPr>
    </w:lvl>
  </w:abstractNum>
  <w:abstractNum w:abstractNumId="19">
    <w:nsid w:val="6B98010A"/>
    <w:multiLevelType w:val="hybridMultilevel"/>
    <w:tmpl w:val="71E2520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nsid w:val="75C972FC"/>
    <w:multiLevelType w:val="hybridMultilevel"/>
    <w:tmpl w:val="DE72462E"/>
    <w:lvl w:ilvl="0" w:tplc="DAA6C7D2">
      <w:start w:val="1"/>
      <w:numFmt w:val="decimal"/>
      <w:lvlText w:val="%1)"/>
      <w:lvlJc w:val="left"/>
      <w:pPr>
        <w:ind w:left="1280" w:hanging="260"/>
      </w:pPr>
      <w:rPr>
        <w:rFonts w:ascii="Times New Roman" w:eastAsia="Times New Roman" w:hAnsi="Times New Roman" w:cs="Times New Roman" w:hint="default"/>
        <w:w w:val="100"/>
        <w:sz w:val="24"/>
        <w:szCs w:val="24"/>
      </w:rPr>
    </w:lvl>
    <w:lvl w:ilvl="1" w:tplc="41F0E50C">
      <w:numFmt w:val="bullet"/>
      <w:lvlText w:val="•"/>
      <w:lvlJc w:val="left"/>
      <w:pPr>
        <w:ind w:left="2226" w:hanging="260"/>
      </w:pPr>
      <w:rPr>
        <w:rFonts w:hint="default"/>
      </w:rPr>
    </w:lvl>
    <w:lvl w:ilvl="2" w:tplc="79EA6B98">
      <w:numFmt w:val="bullet"/>
      <w:lvlText w:val="•"/>
      <w:lvlJc w:val="left"/>
      <w:pPr>
        <w:ind w:left="3173" w:hanging="260"/>
      </w:pPr>
      <w:rPr>
        <w:rFonts w:hint="default"/>
      </w:rPr>
    </w:lvl>
    <w:lvl w:ilvl="3" w:tplc="1754490E">
      <w:numFmt w:val="bullet"/>
      <w:lvlText w:val="•"/>
      <w:lvlJc w:val="left"/>
      <w:pPr>
        <w:ind w:left="4119" w:hanging="260"/>
      </w:pPr>
      <w:rPr>
        <w:rFonts w:hint="default"/>
      </w:rPr>
    </w:lvl>
    <w:lvl w:ilvl="4" w:tplc="11066E70">
      <w:numFmt w:val="bullet"/>
      <w:lvlText w:val="•"/>
      <w:lvlJc w:val="left"/>
      <w:pPr>
        <w:ind w:left="5066" w:hanging="260"/>
      </w:pPr>
      <w:rPr>
        <w:rFonts w:hint="default"/>
      </w:rPr>
    </w:lvl>
    <w:lvl w:ilvl="5" w:tplc="2102CF2C">
      <w:numFmt w:val="bullet"/>
      <w:lvlText w:val="•"/>
      <w:lvlJc w:val="left"/>
      <w:pPr>
        <w:ind w:left="6013" w:hanging="260"/>
      </w:pPr>
      <w:rPr>
        <w:rFonts w:hint="default"/>
      </w:rPr>
    </w:lvl>
    <w:lvl w:ilvl="6" w:tplc="797CF588">
      <w:numFmt w:val="bullet"/>
      <w:lvlText w:val="•"/>
      <w:lvlJc w:val="left"/>
      <w:pPr>
        <w:ind w:left="6959" w:hanging="260"/>
      </w:pPr>
      <w:rPr>
        <w:rFonts w:hint="default"/>
      </w:rPr>
    </w:lvl>
    <w:lvl w:ilvl="7" w:tplc="1CB241A4">
      <w:numFmt w:val="bullet"/>
      <w:lvlText w:val="•"/>
      <w:lvlJc w:val="left"/>
      <w:pPr>
        <w:ind w:left="7906" w:hanging="260"/>
      </w:pPr>
      <w:rPr>
        <w:rFonts w:hint="default"/>
      </w:rPr>
    </w:lvl>
    <w:lvl w:ilvl="8" w:tplc="B3963A1A">
      <w:numFmt w:val="bullet"/>
      <w:lvlText w:val="•"/>
      <w:lvlJc w:val="left"/>
      <w:pPr>
        <w:ind w:left="8853" w:hanging="260"/>
      </w:pPr>
      <w:rPr>
        <w:rFonts w:hint="default"/>
      </w:rPr>
    </w:lvl>
  </w:abstractNum>
  <w:num w:numId="1">
    <w:abstractNumId w:val="14"/>
  </w:num>
  <w:num w:numId="2">
    <w:abstractNumId w:val="11"/>
  </w:num>
  <w:num w:numId="3">
    <w:abstractNumId w:val="1"/>
  </w:num>
  <w:num w:numId="4">
    <w:abstractNumId w:val="18"/>
  </w:num>
  <w:num w:numId="5">
    <w:abstractNumId w:val="6"/>
  </w:num>
  <w:num w:numId="6">
    <w:abstractNumId w:val="5"/>
  </w:num>
  <w:num w:numId="7">
    <w:abstractNumId w:val="3"/>
  </w:num>
  <w:num w:numId="8">
    <w:abstractNumId w:val="8"/>
  </w:num>
  <w:num w:numId="9">
    <w:abstractNumId w:val="9"/>
  </w:num>
  <w:num w:numId="10">
    <w:abstractNumId w:val="2"/>
  </w:num>
  <w:num w:numId="11">
    <w:abstractNumId w:val="16"/>
  </w:num>
  <w:num w:numId="12">
    <w:abstractNumId w:val="17"/>
  </w:num>
  <w:num w:numId="13">
    <w:abstractNumId w:val="20"/>
  </w:num>
  <w:num w:numId="14">
    <w:abstractNumId w:val="10"/>
  </w:num>
  <w:num w:numId="15">
    <w:abstractNumId w:val="7"/>
  </w:num>
  <w:num w:numId="16">
    <w:abstractNumId w:val="13"/>
  </w:num>
  <w:num w:numId="17">
    <w:abstractNumId w:val="0"/>
  </w:num>
  <w:num w:numId="1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9"/>
  </w:num>
  <w:num w:numId="20">
    <w:abstractNumId w:val="12"/>
  </w:num>
  <w:num w:numId="21">
    <w:abstractNumId w:val="4"/>
  </w:num>
  <w:numIdMacAtCleanup w:val="2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defaultTabStop w:val="708"/>
  <w:autoHyphenation/>
  <w:characterSpacingControl w:val="doNotCompress"/>
  <w:footnotePr>
    <w:footnote w:id="-1"/>
    <w:footnote w:id="0"/>
  </w:footnotePr>
  <w:endnotePr>
    <w:endnote w:id="-1"/>
    <w:endnote w:id="0"/>
  </w:endnotePr>
  <w:compat/>
  <w:rsids>
    <w:rsidRoot w:val="00BC46D0"/>
    <w:rsid w:val="00010809"/>
    <w:rsid w:val="0001248A"/>
    <w:rsid w:val="000237C6"/>
    <w:rsid w:val="0002392E"/>
    <w:rsid w:val="00044A08"/>
    <w:rsid w:val="000604C6"/>
    <w:rsid w:val="00060A59"/>
    <w:rsid w:val="00067C43"/>
    <w:rsid w:val="0007239E"/>
    <w:rsid w:val="00080FAC"/>
    <w:rsid w:val="0009221F"/>
    <w:rsid w:val="0009250D"/>
    <w:rsid w:val="00092BE4"/>
    <w:rsid w:val="000E2504"/>
    <w:rsid w:val="000F3C62"/>
    <w:rsid w:val="00106EFA"/>
    <w:rsid w:val="0011009C"/>
    <w:rsid w:val="001124E4"/>
    <w:rsid w:val="00126288"/>
    <w:rsid w:val="00140E96"/>
    <w:rsid w:val="001474DF"/>
    <w:rsid w:val="001639D7"/>
    <w:rsid w:val="0017107D"/>
    <w:rsid w:val="00176B62"/>
    <w:rsid w:val="00176D44"/>
    <w:rsid w:val="001848DE"/>
    <w:rsid w:val="00191E85"/>
    <w:rsid w:val="001A16C9"/>
    <w:rsid w:val="001A3E61"/>
    <w:rsid w:val="001A6430"/>
    <w:rsid w:val="001C2584"/>
    <w:rsid w:val="001E2974"/>
    <w:rsid w:val="001E4086"/>
    <w:rsid w:val="00203CA1"/>
    <w:rsid w:val="0020694B"/>
    <w:rsid w:val="0022501C"/>
    <w:rsid w:val="002303B4"/>
    <w:rsid w:val="002312DF"/>
    <w:rsid w:val="00261012"/>
    <w:rsid w:val="0027311B"/>
    <w:rsid w:val="00292E41"/>
    <w:rsid w:val="002A130A"/>
    <w:rsid w:val="002A4C09"/>
    <w:rsid w:val="002B4526"/>
    <w:rsid w:val="002B76C0"/>
    <w:rsid w:val="002C146E"/>
    <w:rsid w:val="002D5581"/>
    <w:rsid w:val="002E5289"/>
    <w:rsid w:val="0031178F"/>
    <w:rsid w:val="003124F1"/>
    <w:rsid w:val="00313FBC"/>
    <w:rsid w:val="00327210"/>
    <w:rsid w:val="0034349E"/>
    <w:rsid w:val="00347989"/>
    <w:rsid w:val="00352E7C"/>
    <w:rsid w:val="003736D1"/>
    <w:rsid w:val="003868E6"/>
    <w:rsid w:val="00397594"/>
    <w:rsid w:val="003A1DE5"/>
    <w:rsid w:val="003B59D8"/>
    <w:rsid w:val="004077AC"/>
    <w:rsid w:val="004478E4"/>
    <w:rsid w:val="004536F6"/>
    <w:rsid w:val="00454E9F"/>
    <w:rsid w:val="004B5AC9"/>
    <w:rsid w:val="004D4B9A"/>
    <w:rsid w:val="004E09F9"/>
    <w:rsid w:val="0050148F"/>
    <w:rsid w:val="00501E33"/>
    <w:rsid w:val="00547C28"/>
    <w:rsid w:val="00551881"/>
    <w:rsid w:val="00563E97"/>
    <w:rsid w:val="00566092"/>
    <w:rsid w:val="00573DCE"/>
    <w:rsid w:val="005A3E0F"/>
    <w:rsid w:val="005C19CB"/>
    <w:rsid w:val="005C3E17"/>
    <w:rsid w:val="005E6663"/>
    <w:rsid w:val="005F0ACD"/>
    <w:rsid w:val="005F6B8C"/>
    <w:rsid w:val="006016ED"/>
    <w:rsid w:val="00602FC8"/>
    <w:rsid w:val="00607D61"/>
    <w:rsid w:val="00623796"/>
    <w:rsid w:val="0062447B"/>
    <w:rsid w:val="00633A19"/>
    <w:rsid w:val="00645FC0"/>
    <w:rsid w:val="00657458"/>
    <w:rsid w:val="00690961"/>
    <w:rsid w:val="006A6BA8"/>
    <w:rsid w:val="006D29C3"/>
    <w:rsid w:val="006E5FE3"/>
    <w:rsid w:val="006F645D"/>
    <w:rsid w:val="00702767"/>
    <w:rsid w:val="00711295"/>
    <w:rsid w:val="007118B2"/>
    <w:rsid w:val="00744178"/>
    <w:rsid w:val="007559E6"/>
    <w:rsid w:val="00760A22"/>
    <w:rsid w:val="007618F7"/>
    <w:rsid w:val="00767D1C"/>
    <w:rsid w:val="0077349F"/>
    <w:rsid w:val="00773DAE"/>
    <w:rsid w:val="007C6AB4"/>
    <w:rsid w:val="007D04E6"/>
    <w:rsid w:val="007D19BD"/>
    <w:rsid w:val="007E2724"/>
    <w:rsid w:val="00810D75"/>
    <w:rsid w:val="00816598"/>
    <w:rsid w:val="0082721F"/>
    <w:rsid w:val="00874333"/>
    <w:rsid w:val="008811AB"/>
    <w:rsid w:val="008A2FC2"/>
    <w:rsid w:val="008B32FD"/>
    <w:rsid w:val="008B3E0D"/>
    <w:rsid w:val="008C1BD2"/>
    <w:rsid w:val="008C4EE2"/>
    <w:rsid w:val="008E35E9"/>
    <w:rsid w:val="00902464"/>
    <w:rsid w:val="009172C2"/>
    <w:rsid w:val="009208D6"/>
    <w:rsid w:val="00947322"/>
    <w:rsid w:val="0095444C"/>
    <w:rsid w:val="00954512"/>
    <w:rsid w:val="00975A0F"/>
    <w:rsid w:val="00995FFA"/>
    <w:rsid w:val="009A0CBE"/>
    <w:rsid w:val="009A1692"/>
    <w:rsid w:val="009C3248"/>
    <w:rsid w:val="009C3AC0"/>
    <w:rsid w:val="009E477F"/>
    <w:rsid w:val="009E4D22"/>
    <w:rsid w:val="00A45CE3"/>
    <w:rsid w:val="00A60ACE"/>
    <w:rsid w:val="00A6697E"/>
    <w:rsid w:val="00A73D6D"/>
    <w:rsid w:val="00A74164"/>
    <w:rsid w:val="00A819C1"/>
    <w:rsid w:val="00A84FED"/>
    <w:rsid w:val="00A85BC1"/>
    <w:rsid w:val="00A94501"/>
    <w:rsid w:val="00AC2051"/>
    <w:rsid w:val="00AC3746"/>
    <w:rsid w:val="00AE10A0"/>
    <w:rsid w:val="00AE1A1C"/>
    <w:rsid w:val="00B03915"/>
    <w:rsid w:val="00B367B4"/>
    <w:rsid w:val="00B4317A"/>
    <w:rsid w:val="00B54895"/>
    <w:rsid w:val="00B64B68"/>
    <w:rsid w:val="00B745B1"/>
    <w:rsid w:val="00B75A8B"/>
    <w:rsid w:val="00B76B57"/>
    <w:rsid w:val="00B77460"/>
    <w:rsid w:val="00B87385"/>
    <w:rsid w:val="00B945E9"/>
    <w:rsid w:val="00BC46D0"/>
    <w:rsid w:val="00BC6A47"/>
    <w:rsid w:val="00BC76F9"/>
    <w:rsid w:val="00BE096E"/>
    <w:rsid w:val="00BF2FB7"/>
    <w:rsid w:val="00BF4423"/>
    <w:rsid w:val="00C2444C"/>
    <w:rsid w:val="00C34B30"/>
    <w:rsid w:val="00C34D23"/>
    <w:rsid w:val="00C50295"/>
    <w:rsid w:val="00C560FA"/>
    <w:rsid w:val="00C676D6"/>
    <w:rsid w:val="00C90E54"/>
    <w:rsid w:val="00CA4035"/>
    <w:rsid w:val="00CB4AE9"/>
    <w:rsid w:val="00CC2B05"/>
    <w:rsid w:val="00CD7174"/>
    <w:rsid w:val="00CE4D58"/>
    <w:rsid w:val="00CE5C97"/>
    <w:rsid w:val="00CE634C"/>
    <w:rsid w:val="00CF0D51"/>
    <w:rsid w:val="00CF7B55"/>
    <w:rsid w:val="00D00802"/>
    <w:rsid w:val="00D01860"/>
    <w:rsid w:val="00D37930"/>
    <w:rsid w:val="00D802C4"/>
    <w:rsid w:val="00DA7506"/>
    <w:rsid w:val="00DB30EB"/>
    <w:rsid w:val="00DB572B"/>
    <w:rsid w:val="00DF40F4"/>
    <w:rsid w:val="00E056DD"/>
    <w:rsid w:val="00E177B5"/>
    <w:rsid w:val="00E32AF1"/>
    <w:rsid w:val="00E8660C"/>
    <w:rsid w:val="00EA3694"/>
    <w:rsid w:val="00EB208B"/>
    <w:rsid w:val="00EF42C9"/>
    <w:rsid w:val="00F0081B"/>
    <w:rsid w:val="00F15A0E"/>
    <w:rsid w:val="00F321BE"/>
    <w:rsid w:val="00F4601E"/>
    <w:rsid w:val="00F5756B"/>
    <w:rsid w:val="00F67A06"/>
    <w:rsid w:val="00F73453"/>
    <w:rsid w:val="00F80BE0"/>
    <w:rsid w:val="00F813CF"/>
    <w:rsid w:val="00F8684B"/>
    <w:rsid w:val="00F87A79"/>
    <w:rsid w:val="00FA1232"/>
    <w:rsid w:val="00FA2012"/>
    <w:rsid w:val="00FB1D99"/>
    <w:rsid w:val="00FB1F39"/>
    <w:rsid w:val="00FC4F1F"/>
    <w:rsid w:val="00FD2506"/>
    <w:rsid w:val="00FE64B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9" w:qFormat="1"/>
    <w:lsdException w:name="heading 9" w:uiPriority="9" w:qFormat="1"/>
    <w:lsdException w:name="toc 1" w:uiPriority="0"/>
    <w:lsdException w:name="toc 2" w:uiPriority="0"/>
    <w:lsdException w:name="toc 3" w:uiPriority="0"/>
    <w:lsdException w:name="toc 4" w:uiPriority="0"/>
    <w:lsdException w:name="toc 5" w:uiPriority="0"/>
    <w:lsdException w:name="toc 6" w:uiPriority="0"/>
    <w:lsdException w:name="toc 7" w:uiPriority="0"/>
    <w:lsdException w:name="toc 8" w:uiPriority="0"/>
    <w:lsdException w:name="toc 9" w:uiPriority="0"/>
    <w:lsdException w:name="footnote text" w:uiPriority="0"/>
    <w:lsdException w:name="annotation text" w:uiPriority="0"/>
    <w:lsdException w:name="header" w:uiPriority="0"/>
    <w:lsdException w:name="footer" w:uiPriority="0"/>
    <w:lsdException w:name="caption" w:uiPriority="35" w:qFormat="1"/>
    <w:lsdException w:name="footnote reference" w:uiPriority="0"/>
    <w:lsdException w:name="annotation reference" w:uiPriority="0"/>
    <w:lsdException w:name="page number" w:uiPriority="0"/>
    <w:lsdException w:name="endnote reference" w:uiPriority="0"/>
    <w:lsdException w:name="endnote text" w:uiPriority="0"/>
    <w:lsdException w:name="List" w:uiPriority="0"/>
    <w:lsdException w:name="List 2" w:uiPriority="0"/>
    <w:lsdException w:name="List Bullet 2"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Hyperlink"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No List" w:uiPriority="0"/>
    <w:lsdException w:name="Table Grid 1"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C46D0"/>
    <w:pPr>
      <w:widowControl w:val="0"/>
      <w:autoSpaceDE w:val="0"/>
      <w:autoSpaceDN w:val="0"/>
      <w:adjustRightInd w:val="0"/>
      <w:spacing w:after="0" w:line="240" w:lineRule="auto"/>
    </w:pPr>
    <w:rPr>
      <w:rFonts w:ascii="Times New Roman" w:eastAsiaTheme="minorEastAsia" w:hAnsi="Times New Roman" w:cs="Times New Roman"/>
      <w:sz w:val="20"/>
      <w:szCs w:val="20"/>
      <w:lang w:eastAsia="ru-RU"/>
    </w:rPr>
  </w:style>
  <w:style w:type="paragraph" w:styleId="1">
    <w:name w:val="heading 1"/>
    <w:basedOn w:val="a"/>
    <w:next w:val="a"/>
    <w:link w:val="10"/>
    <w:autoRedefine/>
    <w:qFormat/>
    <w:rsid w:val="007E2724"/>
    <w:pPr>
      <w:keepNext/>
      <w:widowControl/>
      <w:autoSpaceDE/>
      <w:autoSpaceDN/>
      <w:adjustRightInd/>
      <w:ind w:firstLine="660"/>
      <w:outlineLvl w:val="0"/>
    </w:pPr>
    <w:rPr>
      <w:rFonts w:eastAsia="Times New Roman"/>
      <w:b/>
      <w:bCs/>
      <w:kern w:val="32"/>
      <w:sz w:val="24"/>
      <w:szCs w:val="32"/>
    </w:rPr>
  </w:style>
  <w:style w:type="paragraph" w:styleId="20">
    <w:name w:val="heading 2"/>
    <w:basedOn w:val="a"/>
    <w:next w:val="a"/>
    <w:link w:val="22"/>
    <w:qFormat/>
    <w:rsid w:val="005E6663"/>
    <w:pPr>
      <w:keepNext/>
      <w:widowControl/>
      <w:autoSpaceDE/>
      <w:autoSpaceDN/>
      <w:adjustRightInd/>
      <w:spacing w:before="240" w:after="60"/>
      <w:outlineLvl w:val="1"/>
    </w:pPr>
    <w:rPr>
      <w:rFonts w:ascii="Arial" w:eastAsia="Calibri" w:hAnsi="Arial"/>
      <w:b/>
      <w:bCs/>
      <w:i/>
      <w:iCs/>
      <w:sz w:val="28"/>
      <w:szCs w:val="28"/>
    </w:rPr>
  </w:style>
  <w:style w:type="paragraph" w:styleId="3">
    <w:name w:val="heading 3"/>
    <w:basedOn w:val="a"/>
    <w:next w:val="a"/>
    <w:link w:val="30"/>
    <w:qFormat/>
    <w:rsid w:val="005E6663"/>
    <w:pPr>
      <w:keepNext/>
      <w:widowControl/>
      <w:autoSpaceDE/>
      <w:autoSpaceDN/>
      <w:adjustRightInd/>
      <w:spacing w:before="240" w:after="60"/>
      <w:outlineLvl w:val="2"/>
    </w:pPr>
    <w:rPr>
      <w:rFonts w:ascii="Arial" w:eastAsia="Calibri" w:hAnsi="Arial"/>
      <w:b/>
      <w:bCs/>
      <w:sz w:val="26"/>
      <w:szCs w:val="26"/>
    </w:rPr>
  </w:style>
  <w:style w:type="paragraph" w:styleId="4">
    <w:name w:val="heading 4"/>
    <w:basedOn w:val="3"/>
    <w:next w:val="a"/>
    <w:link w:val="40"/>
    <w:qFormat/>
    <w:rsid w:val="005E6663"/>
    <w:pPr>
      <w:keepLines/>
      <w:autoSpaceDE w:val="0"/>
      <w:autoSpaceDN w:val="0"/>
      <w:adjustRightInd w:val="0"/>
      <w:spacing w:after="240" w:line="360" w:lineRule="auto"/>
      <w:jc w:val="center"/>
      <w:outlineLvl w:val="3"/>
    </w:pPr>
    <w:rPr>
      <w:rFonts w:ascii="Times New Roman" w:hAnsi="Times New Roman"/>
      <w:sz w:val="24"/>
      <w:szCs w:val="24"/>
    </w:rPr>
  </w:style>
  <w:style w:type="paragraph" w:styleId="5">
    <w:name w:val="heading 5"/>
    <w:basedOn w:val="a"/>
    <w:next w:val="a"/>
    <w:link w:val="50"/>
    <w:qFormat/>
    <w:rsid w:val="005E6663"/>
    <w:pPr>
      <w:widowControl/>
      <w:autoSpaceDE/>
      <w:autoSpaceDN/>
      <w:adjustRightInd/>
      <w:spacing w:before="240" w:after="60" w:line="276" w:lineRule="auto"/>
      <w:outlineLvl w:val="4"/>
    </w:pPr>
    <w:rPr>
      <w:rFonts w:ascii="Cambria" w:eastAsia="Calibri" w:hAnsi="Cambria"/>
      <w:color w:val="243F60"/>
    </w:rPr>
  </w:style>
  <w:style w:type="paragraph" w:styleId="6">
    <w:name w:val="heading 6"/>
    <w:basedOn w:val="a"/>
    <w:next w:val="a"/>
    <w:link w:val="60"/>
    <w:qFormat/>
    <w:rsid w:val="005E6663"/>
    <w:pPr>
      <w:widowControl/>
      <w:autoSpaceDE/>
      <w:autoSpaceDN/>
      <w:adjustRightInd/>
      <w:spacing w:before="240" w:after="60" w:line="276" w:lineRule="auto"/>
      <w:outlineLvl w:val="5"/>
    </w:pPr>
    <w:rPr>
      <w:rFonts w:ascii="Calibri" w:eastAsia="Calibri" w:hAnsi="Calibri"/>
      <w:b/>
      <w:bCs/>
    </w:rPr>
  </w:style>
  <w:style w:type="paragraph" w:styleId="7">
    <w:name w:val="heading 7"/>
    <w:basedOn w:val="a"/>
    <w:next w:val="a"/>
    <w:link w:val="70"/>
    <w:qFormat/>
    <w:rsid w:val="005E6663"/>
    <w:pPr>
      <w:widowControl/>
      <w:autoSpaceDE/>
      <w:autoSpaceDN/>
      <w:adjustRightInd/>
      <w:spacing w:before="240" w:after="60"/>
      <w:jc w:val="both"/>
      <w:outlineLvl w:val="6"/>
    </w:pPr>
    <w:rPr>
      <w:rFonts w:ascii="Calibri" w:eastAsia="Calibri" w:hAnsi="Calibri"/>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7E2724"/>
    <w:rPr>
      <w:rFonts w:ascii="Times New Roman" w:eastAsia="Times New Roman" w:hAnsi="Times New Roman" w:cs="Times New Roman"/>
      <w:b/>
      <w:bCs/>
      <w:kern w:val="32"/>
      <w:sz w:val="24"/>
      <w:szCs w:val="32"/>
      <w:lang w:eastAsia="ru-RU"/>
    </w:rPr>
  </w:style>
  <w:style w:type="character" w:customStyle="1" w:styleId="22">
    <w:name w:val="Заголовок 2 Знак"/>
    <w:basedOn w:val="a0"/>
    <w:link w:val="20"/>
    <w:rsid w:val="005E6663"/>
    <w:rPr>
      <w:rFonts w:ascii="Arial" w:eastAsia="Calibri" w:hAnsi="Arial" w:cs="Times New Roman"/>
      <w:b/>
      <w:bCs/>
      <w:i/>
      <w:iCs/>
      <w:sz w:val="28"/>
      <w:szCs w:val="28"/>
    </w:rPr>
  </w:style>
  <w:style w:type="character" w:customStyle="1" w:styleId="30">
    <w:name w:val="Заголовок 3 Знак"/>
    <w:basedOn w:val="a0"/>
    <w:link w:val="3"/>
    <w:rsid w:val="005E6663"/>
    <w:rPr>
      <w:rFonts w:ascii="Arial" w:eastAsia="Calibri" w:hAnsi="Arial" w:cs="Times New Roman"/>
      <w:b/>
      <w:bCs/>
      <w:sz w:val="26"/>
      <w:szCs w:val="26"/>
    </w:rPr>
  </w:style>
  <w:style w:type="character" w:customStyle="1" w:styleId="40">
    <w:name w:val="Заголовок 4 Знак"/>
    <w:basedOn w:val="a0"/>
    <w:link w:val="4"/>
    <w:rsid w:val="005E6663"/>
    <w:rPr>
      <w:rFonts w:ascii="Times New Roman" w:eastAsia="Calibri" w:hAnsi="Times New Roman" w:cs="Times New Roman"/>
      <w:b/>
      <w:bCs/>
      <w:sz w:val="24"/>
      <w:szCs w:val="24"/>
    </w:rPr>
  </w:style>
  <w:style w:type="character" w:customStyle="1" w:styleId="50">
    <w:name w:val="Заголовок 5 Знак"/>
    <w:basedOn w:val="a0"/>
    <w:link w:val="5"/>
    <w:rsid w:val="005E6663"/>
    <w:rPr>
      <w:rFonts w:ascii="Cambria" w:eastAsia="Calibri" w:hAnsi="Cambria" w:cs="Times New Roman"/>
      <w:color w:val="243F60"/>
      <w:sz w:val="20"/>
      <w:szCs w:val="20"/>
      <w:lang w:eastAsia="ru-RU"/>
    </w:rPr>
  </w:style>
  <w:style w:type="character" w:customStyle="1" w:styleId="60">
    <w:name w:val="Заголовок 6 Знак"/>
    <w:basedOn w:val="a0"/>
    <w:link w:val="6"/>
    <w:rsid w:val="005E6663"/>
    <w:rPr>
      <w:rFonts w:ascii="Calibri" w:eastAsia="Calibri" w:hAnsi="Calibri" w:cs="Times New Roman"/>
      <w:b/>
      <w:bCs/>
      <w:sz w:val="20"/>
      <w:szCs w:val="20"/>
    </w:rPr>
  </w:style>
  <w:style w:type="character" w:customStyle="1" w:styleId="70">
    <w:name w:val="Заголовок 7 Знак"/>
    <w:basedOn w:val="a0"/>
    <w:link w:val="7"/>
    <w:rsid w:val="005E6663"/>
    <w:rPr>
      <w:rFonts w:ascii="Calibri" w:eastAsia="Calibri" w:hAnsi="Calibri" w:cs="Times New Roman"/>
      <w:sz w:val="20"/>
      <w:szCs w:val="20"/>
      <w:lang w:eastAsia="ru-RU"/>
    </w:rPr>
  </w:style>
  <w:style w:type="paragraph" w:styleId="a3">
    <w:name w:val="List Paragraph"/>
    <w:basedOn w:val="a"/>
    <w:link w:val="a4"/>
    <w:uiPriority w:val="99"/>
    <w:qFormat/>
    <w:rsid w:val="00FA2012"/>
    <w:pPr>
      <w:ind w:left="720"/>
      <w:contextualSpacing/>
    </w:pPr>
  </w:style>
  <w:style w:type="character" w:customStyle="1" w:styleId="a4">
    <w:name w:val="Абзац списка Знак"/>
    <w:link w:val="a3"/>
    <w:uiPriority w:val="99"/>
    <w:qFormat/>
    <w:locked/>
    <w:rsid w:val="005E6663"/>
    <w:rPr>
      <w:rFonts w:ascii="Times New Roman" w:eastAsiaTheme="minorEastAsia" w:hAnsi="Times New Roman" w:cs="Times New Roman"/>
      <w:sz w:val="20"/>
      <w:szCs w:val="20"/>
      <w:lang w:eastAsia="ru-RU"/>
    </w:rPr>
  </w:style>
  <w:style w:type="table" w:styleId="a5">
    <w:name w:val="Table Grid"/>
    <w:basedOn w:val="a1"/>
    <w:rsid w:val="00DB30E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link w:val="a7"/>
    <w:rsid w:val="009C3AC0"/>
    <w:pPr>
      <w:widowControl/>
      <w:autoSpaceDE/>
      <w:autoSpaceDN/>
      <w:adjustRightInd/>
      <w:spacing w:before="100" w:beforeAutospacing="1" w:after="100" w:afterAutospacing="1"/>
    </w:pPr>
    <w:rPr>
      <w:rFonts w:eastAsia="Times New Roman"/>
      <w:sz w:val="24"/>
      <w:szCs w:val="24"/>
    </w:rPr>
  </w:style>
  <w:style w:type="character" w:customStyle="1" w:styleId="a7">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a6"/>
    <w:locked/>
    <w:rsid w:val="005E6663"/>
    <w:rPr>
      <w:rFonts w:ascii="Times New Roman" w:eastAsia="Times New Roman" w:hAnsi="Times New Roman" w:cs="Times New Roman"/>
      <w:sz w:val="24"/>
      <w:szCs w:val="24"/>
      <w:lang w:eastAsia="ru-RU"/>
    </w:rPr>
  </w:style>
  <w:style w:type="paragraph" w:styleId="a8">
    <w:name w:val="Body Text"/>
    <w:basedOn w:val="a"/>
    <w:link w:val="a9"/>
    <w:rsid w:val="000604C6"/>
    <w:pPr>
      <w:widowControl/>
      <w:autoSpaceDE/>
      <w:autoSpaceDN/>
      <w:adjustRightInd/>
    </w:pPr>
    <w:rPr>
      <w:rFonts w:eastAsia="Times New Roman"/>
      <w:sz w:val="28"/>
      <w:szCs w:val="24"/>
    </w:rPr>
  </w:style>
  <w:style w:type="character" w:customStyle="1" w:styleId="a9">
    <w:name w:val="Основной текст Знак"/>
    <w:basedOn w:val="a0"/>
    <w:link w:val="a8"/>
    <w:rsid w:val="000604C6"/>
    <w:rPr>
      <w:rFonts w:ascii="Times New Roman" w:eastAsia="Times New Roman" w:hAnsi="Times New Roman" w:cs="Times New Roman"/>
      <w:sz w:val="28"/>
      <w:szCs w:val="24"/>
      <w:lang w:eastAsia="ru-RU"/>
    </w:rPr>
  </w:style>
  <w:style w:type="character" w:styleId="aa">
    <w:name w:val="Hyperlink"/>
    <w:basedOn w:val="a0"/>
    <w:unhideWhenUsed/>
    <w:rsid w:val="00292E41"/>
    <w:rPr>
      <w:color w:val="0563C1" w:themeColor="hyperlink"/>
      <w:u w:val="single"/>
    </w:rPr>
  </w:style>
  <w:style w:type="paragraph" w:styleId="ab">
    <w:name w:val="header"/>
    <w:basedOn w:val="a"/>
    <w:link w:val="ac"/>
    <w:unhideWhenUsed/>
    <w:rsid w:val="009E477F"/>
    <w:pPr>
      <w:tabs>
        <w:tab w:val="center" w:pos="4677"/>
        <w:tab w:val="right" w:pos="9355"/>
      </w:tabs>
    </w:pPr>
  </w:style>
  <w:style w:type="character" w:customStyle="1" w:styleId="ac">
    <w:name w:val="Верхний колонтитул Знак"/>
    <w:basedOn w:val="a0"/>
    <w:link w:val="ab"/>
    <w:rsid w:val="009E477F"/>
    <w:rPr>
      <w:rFonts w:ascii="Times New Roman" w:eastAsiaTheme="minorEastAsia" w:hAnsi="Times New Roman" w:cs="Times New Roman"/>
      <w:sz w:val="20"/>
      <w:szCs w:val="20"/>
      <w:lang w:eastAsia="ru-RU"/>
    </w:rPr>
  </w:style>
  <w:style w:type="paragraph" w:styleId="ad">
    <w:name w:val="footer"/>
    <w:aliases w:val="Нижний колонтитул Знак Знак Знак,Нижний колонтитул1,Нижний колонтитул Знак Знак"/>
    <w:basedOn w:val="a"/>
    <w:link w:val="ae"/>
    <w:unhideWhenUsed/>
    <w:rsid w:val="009E477F"/>
    <w:pPr>
      <w:tabs>
        <w:tab w:val="center" w:pos="4677"/>
        <w:tab w:val="right" w:pos="9355"/>
      </w:tabs>
    </w:pPr>
  </w:style>
  <w:style w:type="character" w:customStyle="1" w:styleId="ae">
    <w:name w:val="Нижний колонтитул Знак"/>
    <w:aliases w:val="Нижний колонтитул Знак Знак Знак Знак,Нижний колонтитул1 Знак,Нижний колонтитул Знак Знак Знак1"/>
    <w:basedOn w:val="a0"/>
    <w:link w:val="ad"/>
    <w:rsid w:val="009E477F"/>
    <w:rPr>
      <w:rFonts w:ascii="Times New Roman" w:eastAsiaTheme="minorEastAsia" w:hAnsi="Times New Roman" w:cs="Times New Roman"/>
      <w:sz w:val="20"/>
      <w:szCs w:val="20"/>
      <w:lang w:eastAsia="ru-RU"/>
    </w:rPr>
  </w:style>
  <w:style w:type="paragraph" w:customStyle="1" w:styleId="TableParagraph">
    <w:name w:val="Table Paragraph"/>
    <w:basedOn w:val="a"/>
    <w:rsid w:val="00067C43"/>
    <w:pPr>
      <w:adjustRightInd/>
    </w:pPr>
    <w:rPr>
      <w:rFonts w:eastAsia="Calibri"/>
      <w:sz w:val="22"/>
      <w:szCs w:val="22"/>
      <w:lang w:eastAsia="en-US"/>
    </w:rPr>
  </w:style>
  <w:style w:type="paragraph" w:customStyle="1" w:styleId="11">
    <w:name w:val="Оглавление 11"/>
    <w:basedOn w:val="a"/>
    <w:rsid w:val="005E6663"/>
    <w:pPr>
      <w:adjustRightInd/>
      <w:spacing w:before="137"/>
      <w:ind w:left="292"/>
    </w:pPr>
    <w:rPr>
      <w:rFonts w:eastAsia="Calibri"/>
      <w:sz w:val="24"/>
      <w:szCs w:val="24"/>
      <w:lang w:eastAsia="en-US"/>
    </w:rPr>
  </w:style>
  <w:style w:type="paragraph" w:customStyle="1" w:styleId="210">
    <w:name w:val="Оглавление 21"/>
    <w:basedOn w:val="a"/>
    <w:rsid w:val="005E6663"/>
    <w:pPr>
      <w:adjustRightInd/>
      <w:ind w:left="352"/>
    </w:pPr>
    <w:rPr>
      <w:rFonts w:eastAsia="Calibri"/>
      <w:sz w:val="24"/>
      <w:szCs w:val="24"/>
      <w:lang w:eastAsia="en-US"/>
    </w:rPr>
  </w:style>
  <w:style w:type="paragraph" w:customStyle="1" w:styleId="110">
    <w:name w:val="Заголовок 11"/>
    <w:basedOn w:val="a"/>
    <w:rsid w:val="005E6663"/>
    <w:pPr>
      <w:adjustRightInd/>
      <w:spacing w:before="81"/>
      <w:ind w:right="224"/>
      <w:jc w:val="right"/>
      <w:outlineLvl w:val="1"/>
    </w:pPr>
    <w:rPr>
      <w:rFonts w:eastAsia="Calibri"/>
      <w:b/>
      <w:bCs/>
      <w:sz w:val="28"/>
      <w:szCs w:val="28"/>
      <w:lang w:eastAsia="en-US"/>
    </w:rPr>
  </w:style>
  <w:style w:type="paragraph" w:customStyle="1" w:styleId="211">
    <w:name w:val="Заголовок 21"/>
    <w:basedOn w:val="a"/>
    <w:rsid w:val="005E6663"/>
    <w:pPr>
      <w:adjustRightInd/>
      <w:ind w:left="1021"/>
      <w:outlineLvl w:val="2"/>
    </w:pPr>
    <w:rPr>
      <w:rFonts w:eastAsia="Calibri"/>
      <w:b/>
      <w:bCs/>
      <w:sz w:val="24"/>
      <w:szCs w:val="24"/>
      <w:lang w:eastAsia="en-US"/>
    </w:rPr>
  </w:style>
  <w:style w:type="paragraph" w:customStyle="1" w:styleId="12">
    <w:name w:val="Абзац списка1"/>
    <w:aliases w:val="Содержание. 2 уровень"/>
    <w:basedOn w:val="a"/>
    <w:link w:val="ListParagraphChar1"/>
    <w:rsid w:val="005E6663"/>
    <w:pPr>
      <w:adjustRightInd/>
      <w:ind w:left="312" w:firstLine="660"/>
    </w:pPr>
    <w:rPr>
      <w:rFonts w:eastAsia="Calibri"/>
    </w:rPr>
  </w:style>
  <w:style w:type="character" w:customStyle="1" w:styleId="ListParagraphChar1">
    <w:name w:val="List Paragraph Char1"/>
    <w:aliases w:val="Содержание. 2 уровень Char1"/>
    <w:link w:val="12"/>
    <w:locked/>
    <w:rsid w:val="005E6663"/>
    <w:rPr>
      <w:rFonts w:ascii="Times New Roman" w:eastAsia="Calibri" w:hAnsi="Times New Roman" w:cs="Times New Roman"/>
      <w:sz w:val="20"/>
      <w:szCs w:val="20"/>
    </w:rPr>
  </w:style>
  <w:style w:type="paragraph" w:styleId="af">
    <w:name w:val="Balloon Text"/>
    <w:basedOn w:val="a"/>
    <w:link w:val="af0"/>
    <w:rsid w:val="005E6663"/>
    <w:pPr>
      <w:adjustRightInd/>
    </w:pPr>
    <w:rPr>
      <w:rFonts w:ascii="Tahoma" w:eastAsia="Calibri" w:hAnsi="Tahoma"/>
      <w:sz w:val="16"/>
      <w:szCs w:val="16"/>
    </w:rPr>
  </w:style>
  <w:style w:type="character" w:customStyle="1" w:styleId="af0">
    <w:name w:val="Текст выноски Знак"/>
    <w:basedOn w:val="a0"/>
    <w:link w:val="af"/>
    <w:rsid w:val="005E6663"/>
    <w:rPr>
      <w:rFonts w:ascii="Tahoma" w:eastAsia="Calibri" w:hAnsi="Tahoma" w:cs="Times New Roman"/>
      <w:sz w:val="16"/>
      <w:szCs w:val="16"/>
    </w:rPr>
  </w:style>
  <w:style w:type="paragraph" w:customStyle="1" w:styleId="Default">
    <w:name w:val="Default"/>
    <w:rsid w:val="005E6663"/>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af1">
    <w:name w:val="footnote text"/>
    <w:aliases w:val="Знак6,Текст сноски1,Текст сноски Знак Знак1,Текст сноски Знак Знак Знак Знак Знак,Текст сноски Знак Знак Знак Знак Знак Знак,Текст сноски Знак Знак Знак Знак Знак Знак Знак Знак Знак Знак Знак Знак Знак Зн,Текст сноски-FN,F1"/>
    <w:basedOn w:val="a"/>
    <w:link w:val="af2"/>
    <w:rsid w:val="005E6663"/>
    <w:pPr>
      <w:adjustRightInd/>
    </w:pPr>
    <w:rPr>
      <w:rFonts w:eastAsia="Calibri"/>
    </w:rPr>
  </w:style>
  <w:style w:type="character" w:customStyle="1" w:styleId="af2">
    <w:name w:val="Текст сноски Знак"/>
    <w:aliases w:val="Знак6 Знак,Текст сноски1 Знак,Текст сноски Знак Знак1 Знак,Текст сноски Знак Знак Знак Знак Знак Знак1,Текст сноски Знак Знак Знак Знак Знак Знак Знак,Текст сноски-FN Знак,F1 Знак"/>
    <w:basedOn w:val="a0"/>
    <w:link w:val="af1"/>
    <w:rsid w:val="005E6663"/>
    <w:rPr>
      <w:rFonts w:ascii="Times New Roman" w:eastAsia="Calibri" w:hAnsi="Times New Roman" w:cs="Times New Roman"/>
      <w:sz w:val="20"/>
      <w:szCs w:val="20"/>
    </w:rPr>
  </w:style>
  <w:style w:type="character" w:styleId="af3">
    <w:name w:val="footnote reference"/>
    <w:aliases w:val="Знак сноски-FN,Ciae niinee-FN,AЗнак сноски зел"/>
    <w:rsid w:val="005E6663"/>
    <w:rPr>
      <w:rFonts w:cs="Times New Roman"/>
      <w:vertAlign w:val="superscript"/>
    </w:rPr>
  </w:style>
  <w:style w:type="paragraph" w:customStyle="1" w:styleId="ConsPlusNormal">
    <w:name w:val="ConsPlusNormal"/>
    <w:rsid w:val="005E6663"/>
    <w:pPr>
      <w:widowControl w:val="0"/>
      <w:autoSpaceDE w:val="0"/>
      <w:autoSpaceDN w:val="0"/>
      <w:adjustRightInd w:val="0"/>
      <w:spacing w:after="0" w:line="240" w:lineRule="auto"/>
    </w:pPr>
    <w:rPr>
      <w:rFonts w:ascii="Arial" w:eastAsia="Calibri" w:hAnsi="Arial" w:cs="Arial"/>
      <w:sz w:val="20"/>
      <w:szCs w:val="20"/>
      <w:lang w:eastAsia="ru-RU"/>
    </w:rPr>
  </w:style>
  <w:style w:type="character" w:customStyle="1" w:styleId="23">
    <w:name w:val="Основной текст 2 Знак"/>
    <w:link w:val="24"/>
    <w:locked/>
    <w:rsid w:val="005E6663"/>
    <w:rPr>
      <w:rFonts w:ascii="Times New Roman" w:hAnsi="Times New Roman" w:cs="Times New Roman"/>
      <w:sz w:val="24"/>
      <w:szCs w:val="24"/>
    </w:rPr>
  </w:style>
  <w:style w:type="paragraph" w:styleId="24">
    <w:name w:val="Body Text 2"/>
    <w:basedOn w:val="a"/>
    <w:link w:val="23"/>
    <w:rsid w:val="005E6663"/>
    <w:pPr>
      <w:widowControl/>
      <w:autoSpaceDE/>
      <w:autoSpaceDN/>
      <w:adjustRightInd/>
      <w:ind w:right="-57"/>
      <w:jc w:val="both"/>
    </w:pPr>
    <w:rPr>
      <w:rFonts w:eastAsiaTheme="minorHAnsi"/>
      <w:sz w:val="24"/>
      <w:szCs w:val="24"/>
      <w:lang w:eastAsia="en-US"/>
    </w:rPr>
  </w:style>
  <w:style w:type="character" w:customStyle="1" w:styleId="212">
    <w:name w:val="Основной текст 2 Знак1"/>
    <w:basedOn w:val="a0"/>
    <w:link w:val="24"/>
    <w:semiHidden/>
    <w:rsid w:val="005E6663"/>
    <w:rPr>
      <w:rFonts w:ascii="Times New Roman" w:eastAsiaTheme="minorEastAsia" w:hAnsi="Times New Roman" w:cs="Times New Roman"/>
      <w:sz w:val="20"/>
      <w:szCs w:val="20"/>
      <w:lang w:eastAsia="ru-RU"/>
    </w:rPr>
  </w:style>
  <w:style w:type="paragraph" w:styleId="25">
    <w:name w:val="List 2"/>
    <w:basedOn w:val="a"/>
    <w:rsid w:val="005E6663"/>
    <w:pPr>
      <w:widowControl/>
      <w:autoSpaceDE/>
      <w:autoSpaceDN/>
      <w:adjustRightInd/>
      <w:spacing w:before="120" w:after="120"/>
      <w:ind w:left="720" w:hanging="360"/>
      <w:jc w:val="both"/>
    </w:pPr>
    <w:rPr>
      <w:rFonts w:ascii="Arial" w:eastAsia="Batang" w:hAnsi="Arial"/>
      <w:szCs w:val="24"/>
      <w:lang w:eastAsia="ko-KR"/>
    </w:rPr>
  </w:style>
  <w:style w:type="paragraph" w:styleId="13">
    <w:name w:val="toc 1"/>
    <w:basedOn w:val="a"/>
    <w:next w:val="a"/>
    <w:autoRedefine/>
    <w:rsid w:val="005E6663"/>
    <w:pPr>
      <w:widowControl/>
      <w:autoSpaceDE/>
      <w:autoSpaceDN/>
      <w:adjustRightInd/>
      <w:spacing w:before="240" w:after="120"/>
    </w:pPr>
    <w:rPr>
      <w:rFonts w:ascii="Calibri" w:eastAsia="Calibri" w:hAnsi="Calibri" w:cs="Calibri"/>
      <w:b/>
      <w:bCs/>
    </w:rPr>
  </w:style>
  <w:style w:type="character" w:styleId="af4">
    <w:name w:val="Emphasis"/>
    <w:qFormat/>
    <w:rsid w:val="005E6663"/>
    <w:rPr>
      <w:i/>
    </w:rPr>
  </w:style>
  <w:style w:type="character" w:customStyle="1" w:styleId="af5">
    <w:name w:val="Текст примечания Знак"/>
    <w:link w:val="af6"/>
    <w:locked/>
    <w:rsid w:val="005E6663"/>
    <w:rPr>
      <w:rFonts w:ascii="Calibri" w:hAnsi="Calibri" w:cs="Times New Roman"/>
      <w:sz w:val="20"/>
      <w:szCs w:val="20"/>
    </w:rPr>
  </w:style>
  <w:style w:type="paragraph" w:styleId="af6">
    <w:name w:val="annotation text"/>
    <w:basedOn w:val="a"/>
    <w:link w:val="af5"/>
    <w:rsid w:val="005E6663"/>
    <w:pPr>
      <w:widowControl/>
      <w:autoSpaceDE/>
      <w:autoSpaceDN/>
      <w:adjustRightInd/>
    </w:pPr>
    <w:rPr>
      <w:rFonts w:ascii="Calibri" w:eastAsiaTheme="minorHAnsi" w:hAnsi="Calibri"/>
      <w:lang w:eastAsia="en-US"/>
    </w:rPr>
  </w:style>
  <w:style w:type="character" w:customStyle="1" w:styleId="14">
    <w:name w:val="Текст примечания Знак1"/>
    <w:basedOn w:val="a0"/>
    <w:link w:val="af6"/>
    <w:rsid w:val="005E6663"/>
    <w:rPr>
      <w:rFonts w:ascii="Times New Roman" w:eastAsiaTheme="minorEastAsia" w:hAnsi="Times New Roman" w:cs="Times New Roman"/>
      <w:sz w:val="20"/>
      <w:szCs w:val="20"/>
      <w:lang w:eastAsia="ru-RU"/>
    </w:rPr>
  </w:style>
  <w:style w:type="character" w:customStyle="1" w:styleId="af7">
    <w:name w:val="Тема примечания Знак"/>
    <w:link w:val="af8"/>
    <w:locked/>
    <w:rsid w:val="005E6663"/>
    <w:rPr>
      <w:rFonts w:ascii="Times New Roman" w:hAnsi="Times New Roman" w:cs="Times New Roman"/>
      <w:b/>
      <w:bCs/>
      <w:sz w:val="20"/>
      <w:szCs w:val="20"/>
    </w:rPr>
  </w:style>
  <w:style w:type="paragraph" w:styleId="af8">
    <w:name w:val="annotation subject"/>
    <w:basedOn w:val="af6"/>
    <w:next w:val="af6"/>
    <w:link w:val="af7"/>
    <w:rsid w:val="005E6663"/>
    <w:rPr>
      <w:rFonts w:ascii="Times New Roman" w:hAnsi="Times New Roman"/>
      <w:b/>
      <w:bCs/>
    </w:rPr>
  </w:style>
  <w:style w:type="character" w:customStyle="1" w:styleId="15">
    <w:name w:val="Тема примечания Знак1"/>
    <w:basedOn w:val="14"/>
    <w:link w:val="af8"/>
    <w:rsid w:val="005E6663"/>
    <w:rPr>
      <w:b/>
      <w:bCs/>
    </w:rPr>
  </w:style>
  <w:style w:type="character" w:customStyle="1" w:styleId="26">
    <w:name w:val="Основной текст с отступом 2 Знак"/>
    <w:link w:val="27"/>
    <w:locked/>
    <w:rsid w:val="005E6663"/>
    <w:rPr>
      <w:rFonts w:ascii="Times New Roman" w:hAnsi="Times New Roman" w:cs="Times New Roman"/>
      <w:sz w:val="24"/>
      <w:szCs w:val="24"/>
    </w:rPr>
  </w:style>
  <w:style w:type="paragraph" w:styleId="27">
    <w:name w:val="Body Text Indent 2"/>
    <w:basedOn w:val="a"/>
    <w:link w:val="26"/>
    <w:rsid w:val="005E6663"/>
    <w:pPr>
      <w:widowControl/>
      <w:autoSpaceDE/>
      <w:autoSpaceDN/>
      <w:adjustRightInd/>
      <w:spacing w:after="120" w:line="480" w:lineRule="auto"/>
      <w:ind w:left="283"/>
    </w:pPr>
    <w:rPr>
      <w:rFonts w:eastAsiaTheme="minorHAnsi"/>
      <w:sz w:val="24"/>
      <w:szCs w:val="24"/>
      <w:lang w:eastAsia="en-US"/>
    </w:rPr>
  </w:style>
  <w:style w:type="character" w:customStyle="1" w:styleId="213">
    <w:name w:val="Основной текст с отступом 2 Знак1"/>
    <w:basedOn w:val="a0"/>
    <w:link w:val="27"/>
    <w:semiHidden/>
    <w:rsid w:val="005E6663"/>
    <w:rPr>
      <w:rFonts w:ascii="Times New Roman" w:eastAsiaTheme="minorEastAsia" w:hAnsi="Times New Roman" w:cs="Times New Roman"/>
      <w:sz w:val="20"/>
      <w:szCs w:val="20"/>
      <w:lang w:eastAsia="ru-RU"/>
    </w:rPr>
  </w:style>
  <w:style w:type="character" w:customStyle="1" w:styleId="af9">
    <w:name w:val="Ссылка на утративший силу документ"/>
    <w:rsid w:val="005E6663"/>
    <w:rPr>
      <w:b/>
      <w:color w:val="749232"/>
    </w:rPr>
  </w:style>
  <w:style w:type="paragraph" w:styleId="8">
    <w:name w:val="toc 8"/>
    <w:basedOn w:val="a"/>
    <w:next w:val="a"/>
    <w:autoRedefine/>
    <w:rsid w:val="005E6663"/>
    <w:pPr>
      <w:widowControl/>
      <w:autoSpaceDE/>
      <w:autoSpaceDN/>
      <w:adjustRightInd/>
      <w:ind w:left="1680"/>
    </w:pPr>
    <w:rPr>
      <w:rFonts w:ascii="Calibri" w:eastAsia="Calibri" w:hAnsi="Calibri" w:cs="Calibri"/>
    </w:rPr>
  </w:style>
  <w:style w:type="character" w:customStyle="1" w:styleId="afa">
    <w:name w:val="Текст концевой сноски Знак"/>
    <w:link w:val="afb"/>
    <w:semiHidden/>
    <w:locked/>
    <w:rsid w:val="005E6663"/>
    <w:rPr>
      <w:rFonts w:ascii="Calibri" w:hAnsi="Calibri" w:cs="Times New Roman"/>
      <w:sz w:val="20"/>
      <w:szCs w:val="20"/>
    </w:rPr>
  </w:style>
  <w:style w:type="paragraph" w:styleId="afb">
    <w:name w:val="endnote text"/>
    <w:basedOn w:val="a"/>
    <w:link w:val="afa"/>
    <w:semiHidden/>
    <w:rsid w:val="005E6663"/>
    <w:pPr>
      <w:widowControl/>
      <w:autoSpaceDE/>
      <w:autoSpaceDN/>
      <w:adjustRightInd/>
    </w:pPr>
    <w:rPr>
      <w:rFonts w:ascii="Calibri" w:eastAsiaTheme="minorHAnsi" w:hAnsi="Calibri"/>
      <w:lang w:eastAsia="en-US"/>
    </w:rPr>
  </w:style>
  <w:style w:type="character" w:customStyle="1" w:styleId="16">
    <w:name w:val="Текст концевой сноски Знак1"/>
    <w:basedOn w:val="a0"/>
    <w:link w:val="afb"/>
    <w:semiHidden/>
    <w:rsid w:val="005E6663"/>
    <w:rPr>
      <w:rFonts w:ascii="Times New Roman" w:eastAsiaTheme="minorEastAsia" w:hAnsi="Times New Roman" w:cs="Times New Roman"/>
      <w:sz w:val="20"/>
      <w:szCs w:val="20"/>
      <w:lang w:eastAsia="ru-RU"/>
    </w:rPr>
  </w:style>
  <w:style w:type="character" w:styleId="afc">
    <w:name w:val="Strong"/>
    <w:qFormat/>
    <w:rsid w:val="005E6663"/>
    <w:rPr>
      <w:b/>
    </w:rPr>
  </w:style>
  <w:style w:type="character" w:styleId="afd">
    <w:name w:val="FollowedHyperlink"/>
    <w:rsid w:val="005E6663"/>
    <w:rPr>
      <w:color w:val="0000FF"/>
      <w:u w:val="single"/>
    </w:rPr>
  </w:style>
  <w:style w:type="character" w:customStyle="1" w:styleId="afe">
    <w:name w:val="Название Знак"/>
    <w:link w:val="aff"/>
    <w:locked/>
    <w:rsid w:val="005E6663"/>
    <w:rPr>
      <w:rFonts w:ascii="Times New Roman" w:hAnsi="Times New Roman" w:cs="Times New Roman"/>
      <w:sz w:val="24"/>
    </w:rPr>
  </w:style>
  <w:style w:type="paragraph" w:styleId="aff">
    <w:name w:val="Title"/>
    <w:basedOn w:val="a"/>
    <w:next w:val="a"/>
    <w:link w:val="afe"/>
    <w:qFormat/>
    <w:rsid w:val="005E6663"/>
    <w:pPr>
      <w:widowControl/>
      <w:pBdr>
        <w:bottom w:val="single" w:sz="8" w:space="4" w:color="4F81BD"/>
      </w:pBdr>
      <w:autoSpaceDE/>
      <w:autoSpaceDN/>
      <w:adjustRightInd/>
      <w:spacing w:after="300"/>
      <w:contextualSpacing/>
    </w:pPr>
    <w:rPr>
      <w:rFonts w:eastAsiaTheme="minorHAnsi"/>
      <w:sz w:val="24"/>
      <w:szCs w:val="22"/>
      <w:lang w:eastAsia="en-US"/>
    </w:rPr>
  </w:style>
  <w:style w:type="character" w:customStyle="1" w:styleId="17">
    <w:name w:val="Название Знак1"/>
    <w:basedOn w:val="a0"/>
    <w:link w:val="aff"/>
    <w:rsid w:val="005E6663"/>
    <w:rPr>
      <w:rFonts w:asciiTheme="majorHAnsi" w:eastAsiaTheme="majorEastAsia" w:hAnsiTheme="majorHAnsi" w:cstheme="majorBidi"/>
      <w:color w:val="323E4F" w:themeColor="text2" w:themeShade="BF"/>
      <w:spacing w:val="5"/>
      <w:kern w:val="28"/>
      <w:sz w:val="52"/>
      <w:szCs w:val="52"/>
      <w:lang w:eastAsia="ru-RU"/>
    </w:rPr>
  </w:style>
  <w:style w:type="character" w:customStyle="1" w:styleId="18">
    <w:name w:val="Основной текст с отступом Знак1"/>
    <w:aliases w:val="текст Знак1,Основной текст 1 Знак1"/>
    <w:link w:val="aff0"/>
    <w:locked/>
    <w:rsid w:val="005E6663"/>
    <w:rPr>
      <w:rFonts w:cs="Times New Roman"/>
    </w:rPr>
  </w:style>
  <w:style w:type="paragraph" w:styleId="aff0">
    <w:name w:val="Body Text Indent"/>
    <w:aliases w:val="текст,Основной текст 1"/>
    <w:basedOn w:val="a"/>
    <w:link w:val="18"/>
    <w:rsid w:val="005E6663"/>
    <w:pPr>
      <w:widowControl/>
      <w:autoSpaceDE/>
      <w:autoSpaceDN/>
      <w:adjustRightInd/>
      <w:spacing w:after="120" w:line="276" w:lineRule="auto"/>
      <w:ind w:left="283"/>
    </w:pPr>
    <w:rPr>
      <w:rFonts w:asciiTheme="minorHAnsi" w:eastAsiaTheme="minorHAnsi" w:hAnsiTheme="minorHAnsi"/>
      <w:sz w:val="22"/>
      <w:szCs w:val="22"/>
      <w:lang w:eastAsia="en-US"/>
    </w:rPr>
  </w:style>
  <w:style w:type="character" w:customStyle="1" w:styleId="aff1">
    <w:name w:val="Основной текст с отступом Знак"/>
    <w:aliases w:val="текст Знак,Основной текст 1 Знак"/>
    <w:basedOn w:val="a0"/>
    <w:link w:val="19"/>
    <w:rsid w:val="005E6663"/>
    <w:rPr>
      <w:rFonts w:ascii="Times New Roman" w:eastAsiaTheme="minorEastAsia" w:hAnsi="Times New Roman" w:cs="Times New Roman"/>
      <w:sz w:val="20"/>
      <w:szCs w:val="20"/>
      <w:lang w:eastAsia="ru-RU"/>
    </w:rPr>
  </w:style>
  <w:style w:type="paragraph" w:customStyle="1" w:styleId="19">
    <w:name w:val="Основной текст с отступом1"/>
    <w:basedOn w:val="a"/>
    <w:next w:val="aff0"/>
    <w:link w:val="aff1"/>
    <w:rsid w:val="005E6663"/>
    <w:pPr>
      <w:widowControl/>
      <w:autoSpaceDE/>
      <w:autoSpaceDN/>
      <w:adjustRightInd/>
      <w:spacing w:after="120"/>
      <w:ind w:left="283"/>
    </w:pPr>
  </w:style>
  <w:style w:type="character" w:customStyle="1" w:styleId="aff2">
    <w:name w:val="Подзаголовок Знак"/>
    <w:link w:val="aff3"/>
    <w:locked/>
    <w:rsid w:val="005E6663"/>
    <w:rPr>
      <w:rFonts w:ascii="Cambria" w:hAnsi="Cambria" w:cs="Times New Roman"/>
      <w:sz w:val="24"/>
      <w:szCs w:val="24"/>
    </w:rPr>
  </w:style>
  <w:style w:type="paragraph" w:styleId="aff3">
    <w:name w:val="Subtitle"/>
    <w:basedOn w:val="a"/>
    <w:next w:val="a"/>
    <w:link w:val="aff2"/>
    <w:qFormat/>
    <w:rsid w:val="005E6663"/>
    <w:pPr>
      <w:widowControl/>
      <w:numPr>
        <w:ilvl w:val="1"/>
      </w:numPr>
      <w:autoSpaceDE/>
      <w:autoSpaceDN/>
      <w:adjustRightInd/>
      <w:spacing w:after="200" w:line="276" w:lineRule="auto"/>
    </w:pPr>
    <w:rPr>
      <w:rFonts w:ascii="Cambria" w:eastAsiaTheme="minorHAnsi" w:hAnsi="Cambria"/>
      <w:sz w:val="24"/>
      <w:szCs w:val="24"/>
      <w:lang w:eastAsia="en-US"/>
    </w:rPr>
  </w:style>
  <w:style w:type="character" w:customStyle="1" w:styleId="1a">
    <w:name w:val="Подзаголовок Знак1"/>
    <w:basedOn w:val="a0"/>
    <w:link w:val="aff3"/>
    <w:rsid w:val="005E6663"/>
    <w:rPr>
      <w:rFonts w:asciiTheme="majorHAnsi" w:eastAsiaTheme="majorEastAsia" w:hAnsiTheme="majorHAnsi" w:cstheme="majorBidi"/>
      <w:i/>
      <w:iCs/>
      <w:color w:val="5B9BD5" w:themeColor="accent1"/>
      <w:spacing w:val="15"/>
      <w:sz w:val="24"/>
      <w:szCs w:val="24"/>
      <w:lang w:eastAsia="ru-RU"/>
    </w:rPr>
  </w:style>
  <w:style w:type="character" w:customStyle="1" w:styleId="31">
    <w:name w:val="Основной текст 3 Знак1"/>
    <w:link w:val="32"/>
    <w:semiHidden/>
    <w:locked/>
    <w:rsid w:val="005E6663"/>
    <w:rPr>
      <w:rFonts w:cs="Times New Roman"/>
      <w:sz w:val="16"/>
      <w:szCs w:val="16"/>
    </w:rPr>
  </w:style>
  <w:style w:type="paragraph" w:styleId="32">
    <w:name w:val="Body Text 3"/>
    <w:basedOn w:val="a"/>
    <w:link w:val="31"/>
    <w:semiHidden/>
    <w:rsid w:val="005E6663"/>
    <w:pPr>
      <w:widowControl/>
      <w:autoSpaceDE/>
      <w:autoSpaceDN/>
      <w:adjustRightInd/>
      <w:spacing w:after="120" w:line="276" w:lineRule="auto"/>
    </w:pPr>
    <w:rPr>
      <w:rFonts w:asciiTheme="minorHAnsi" w:eastAsiaTheme="minorHAnsi" w:hAnsiTheme="minorHAnsi"/>
      <w:sz w:val="16"/>
      <w:szCs w:val="16"/>
      <w:lang w:eastAsia="en-US"/>
    </w:rPr>
  </w:style>
  <w:style w:type="character" w:customStyle="1" w:styleId="33">
    <w:name w:val="Основной текст 3 Знак"/>
    <w:basedOn w:val="a0"/>
    <w:link w:val="310"/>
    <w:semiHidden/>
    <w:rsid w:val="005E6663"/>
    <w:rPr>
      <w:rFonts w:ascii="Times New Roman" w:eastAsiaTheme="minorEastAsia" w:hAnsi="Times New Roman" w:cs="Times New Roman"/>
      <w:sz w:val="16"/>
      <w:szCs w:val="16"/>
      <w:lang w:eastAsia="ru-RU"/>
    </w:rPr>
  </w:style>
  <w:style w:type="paragraph" w:customStyle="1" w:styleId="310">
    <w:name w:val="Основной текст 31"/>
    <w:basedOn w:val="a"/>
    <w:next w:val="32"/>
    <w:link w:val="33"/>
    <w:rsid w:val="005E6663"/>
    <w:pPr>
      <w:widowControl/>
      <w:autoSpaceDE/>
      <w:autoSpaceDN/>
      <w:adjustRightInd/>
      <w:spacing w:after="120" w:line="276" w:lineRule="auto"/>
    </w:pPr>
    <w:rPr>
      <w:sz w:val="16"/>
      <w:szCs w:val="16"/>
    </w:rPr>
  </w:style>
  <w:style w:type="character" w:customStyle="1" w:styleId="311">
    <w:name w:val="Основной текст с отступом 3 Знак1"/>
    <w:link w:val="34"/>
    <w:semiHidden/>
    <w:locked/>
    <w:rsid w:val="005E6663"/>
    <w:rPr>
      <w:rFonts w:cs="Times New Roman"/>
      <w:sz w:val="16"/>
      <w:szCs w:val="16"/>
    </w:rPr>
  </w:style>
  <w:style w:type="paragraph" w:styleId="34">
    <w:name w:val="Body Text Indent 3"/>
    <w:basedOn w:val="a"/>
    <w:link w:val="311"/>
    <w:semiHidden/>
    <w:rsid w:val="005E6663"/>
    <w:pPr>
      <w:widowControl/>
      <w:autoSpaceDE/>
      <w:autoSpaceDN/>
      <w:adjustRightInd/>
      <w:spacing w:after="120" w:line="276" w:lineRule="auto"/>
      <w:ind w:left="283"/>
    </w:pPr>
    <w:rPr>
      <w:rFonts w:asciiTheme="minorHAnsi" w:eastAsiaTheme="minorHAnsi" w:hAnsiTheme="minorHAnsi"/>
      <w:sz w:val="16"/>
      <w:szCs w:val="16"/>
      <w:lang w:eastAsia="en-US"/>
    </w:rPr>
  </w:style>
  <w:style w:type="character" w:customStyle="1" w:styleId="35">
    <w:name w:val="Основной текст с отступом 3 Знак"/>
    <w:basedOn w:val="a0"/>
    <w:link w:val="312"/>
    <w:semiHidden/>
    <w:rsid w:val="005E6663"/>
    <w:rPr>
      <w:rFonts w:ascii="Times New Roman" w:eastAsiaTheme="minorEastAsia" w:hAnsi="Times New Roman" w:cs="Times New Roman"/>
      <w:sz w:val="16"/>
      <w:szCs w:val="16"/>
      <w:lang w:eastAsia="ru-RU"/>
    </w:rPr>
  </w:style>
  <w:style w:type="paragraph" w:customStyle="1" w:styleId="312">
    <w:name w:val="Основной текст с отступом 31"/>
    <w:basedOn w:val="a"/>
    <w:next w:val="34"/>
    <w:link w:val="35"/>
    <w:rsid w:val="005E6663"/>
    <w:pPr>
      <w:widowControl/>
      <w:autoSpaceDE/>
      <w:autoSpaceDN/>
      <w:adjustRightInd/>
      <w:spacing w:after="120"/>
      <w:ind w:left="283"/>
    </w:pPr>
    <w:rPr>
      <w:sz w:val="16"/>
      <w:szCs w:val="16"/>
    </w:rPr>
  </w:style>
  <w:style w:type="character" w:customStyle="1" w:styleId="aff4">
    <w:name w:val="Схема документа Знак"/>
    <w:link w:val="aff5"/>
    <w:semiHidden/>
    <w:locked/>
    <w:rsid w:val="005E6663"/>
    <w:rPr>
      <w:rFonts w:ascii="Tahoma" w:hAnsi="Tahoma" w:cs="Tahoma"/>
      <w:sz w:val="16"/>
      <w:szCs w:val="16"/>
    </w:rPr>
  </w:style>
  <w:style w:type="paragraph" w:styleId="aff5">
    <w:name w:val="Document Map"/>
    <w:basedOn w:val="a"/>
    <w:link w:val="aff4"/>
    <w:semiHidden/>
    <w:rsid w:val="005E6663"/>
    <w:pPr>
      <w:widowControl/>
      <w:autoSpaceDE/>
      <w:autoSpaceDN/>
      <w:adjustRightInd/>
    </w:pPr>
    <w:rPr>
      <w:rFonts w:ascii="Tahoma" w:eastAsiaTheme="minorHAnsi" w:hAnsi="Tahoma" w:cs="Tahoma"/>
      <w:sz w:val="16"/>
      <w:szCs w:val="16"/>
      <w:lang w:eastAsia="en-US"/>
    </w:rPr>
  </w:style>
  <w:style w:type="character" w:customStyle="1" w:styleId="1b">
    <w:name w:val="Схема документа Знак1"/>
    <w:basedOn w:val="a0"/>
    <w:link w:val="aff5"/>
    <w:semiHidden/>
    <w:rsid w:val="005E6663"/>
    <w:rPr>
      <w:rFonts w:ascii="Tahoma" w:eastAsiaTheme="minorEastAsia" w:hAnsi="Tahoma" w:cs="Tahoma"/>
      <w:sz w:val="16"/>
      <w:szCs w:val="16"/>
      <w:lang w:eastAsia="ru-RU"/>
    </w:rPr>
  </w:style>
  <w:style w:type="character" w:customStyle="1" w:styleId="aff6">
    <w:name w:val="Текст Знак"/>
    <w:link w:val="aff7"/>
    <w:semiHidden/>
    <w:locked/>
    <w:rsid w:val="005E6663"/>
    <w:rPr>
      <w:rFonts w:cs="Times New Roman"/>
      <w:color w:val="000000"/>
      <w:u w:color="000000"/>
    </w:rPr>
  </w:style>
  <w:style w:type="paragraph" w:styleId="aff7">
    <w:name w:val="Plain Text"/>
    <w:basedOn w:val="a"/>
    <w:link w:val="aff6"/>
    <w:semiHidden/>
    <w:rsid w:val="005E6663"/>
    <w:pPr>
      <w:widowControl/>
      <w:autoSpaceDE/>
      <w:autoSpaceDN/>
      <w:adjustRightInd/>
    </w:pPr>
    <w:rPr>
      <w:rFonts w:asciiTheme="minorHAnsi" w:eastAsiaTheme="minorHAnsi" w:hAnsiTheme="minorHAnsi"/>
      <w:color w:val="000000"/>
      <w:sz w:val="22"/>
      <w:szCs w:val="22"/>
      <w:u w:color="000000"/>
      <w:lang w:eastAsia="en-US"/>
    </w:rPr>
  </w:style>
  <w:style w:type="character" w:customStyle="1" w:styleId="1c">
    <w:name w:val="Текст Знак1"/>
    <w:basedOn w:val="a0"/>
    <w:link w:val="aff7"/>
    <w:semiHidden/>
    <w:rsid w:val="005E6663"/>
    <w:rPr>
      <w:rFonts w:ascii="Consolas" w:eastAsiaTheme="minorEastAsia" w:hAnsi="Consolas" w:cs="Consolas"/>
      <w:sz w:val="21"/>
      <w:szCs w:val="21"/>
      <w:lang w:eastAsia="ru-RU"/>
    </w:rPr>
  </w:style>
  <w:style w:type="paragraph" w:customStyle="1" w:styleId="aff8">
    <w:name w:val="Внимание"/>
    <w:basedOn w:val="a"/>
    <w:next w:val="a"/>
    <w:rsid w:val="005E6663"/>
    <w:pPr>
      <w:shd w:val="clear" w:color="auto" w:fill="F5F3DA"/>
      <w:spacing w:before="240" w:after="240" w:line="360" w:lineRule="auto"/>
      <w:ind w:left="420" w:right="420" w:firstLine="300"/>
      <w:jc w:val="both"/>
    </w:pPr>
    <w:rPr>
      <w:rFonts w:eastAsia="Calibri"/>
      <w:sz w:val="24"/>
      <w:szCs w:val="24"/>
    </w:rPr>
  </w:style>
  <w:style w:type="paragraph" w:customStyle="1" w:styleId="aff9">
    <w:name w:val="Внимание: криминал!!"/>
    <w:basedOn w:val="aff8"/>
    <w:next w:val="a"/>
    <w:rsid w:val="005E6663"/>
  </w:style>
  <w:style w:type="paragraph" w:customStyle="1" w:styleId="affa">
    <w:name w:val="Внимание: недобросовестность!"/>
    <w:basedOn w:val="aff8"/>
    <w:next w:val="a"/>
    <w:rsid w:val="005E6663"/>
  </w:style>
  <w:style w:type="paragraph" w:customStyle="1" w:styleId="affb">
    <w:name w:val="Дочерний элемент списка"/>
    <w:basedOn w:val="a"/>
    <w:next w:val="a"/>
    <w:rsid w:val="005E6663"/>
    <w:pPr>
      <w:spacing w:line="360" w:lineRule="auto"/>
      <w:jc w:val="both"/>
    </w:pPr>
    <w:rPr>
      <w:rFonts w:eastAsia="Calibri"/>
      <w:color w:val="868381"/>
    </w:rPr>
  </w:style>
  <w:style w:type="paragraph" w:customStyle="1" w:styleId="affc">
    <w:name w:val="Основное меню (преемственное)"/>
    <w:basedOn w:val="a"/>
    <w:next w:val="a"/>
    <w:rsid w:val="005E6663"/>
    <w:pPr>
      <w:spacing w:line="360" w:lineRule="auto"/>
      <w:ind w:firstLine="720"/>
      <w:jc w:val="both"/>
    </w:pPr>
    <w:rPr>
      <w:rFonts w:ascii="Verdana" w:eastAsia="Calibri" w:hAnsi="Verdana" w:cs="Verdana"/>
      <w:sz w:val="22"/>
      <w:szCs w:val="22"/>
    </w:rPr>
  </w:style>
  <w:style w:type="paragraph" w:customStyle="1" w:styleId="1d">
    <w:name w:val="Заголовок1"/>
    <w:basedOn w:val="affc"/>
    <w:next w:val="a"/>
    <w:rsid w:val="005E6663"/>
    <w:pPr>
      <w:shd w:val="clear" w:color="auto" w:fill="ECE9D8"/>
    </w:pPr>
    <w:rPr>
      <w:b/>
      <w:bCs/>
      <w:color w:val="0058A9"/>
    </w:rPr>
  </w:style>
  <w:style w:type="paragraph" w:customStyle="1" w:styleId="affd">
    <w:name w:val="Заголовок группы контролов"/>
    <w:basedOn w:val="a"/>
    <w:next w:val="a"/>
    <w:rsid w:val="005E6663"/>
    <w:pPr>
      <w:spacing w:line="360" w:lineRule="auto"/>
      <w:ind w:firstLine="720"/>
      <w:jc w:val="both"/>
    </w:pPr>
    <w:rPr>
      <w:rFonts w:eastAsia="Calibri"/>
      <w:b/>
      <w:bCs/>
      <w:color w:val="000000"/>
      <w:sz w:val="24"/>
      <w:szCs w:val="24"/>
    </w:rPr>
  </w:style>
  <w:style w:type="paragraph" w:customStyle="1" w:styleId="affe">
    <w:name w:val="Заголовок для информации об изменениях"/>
    <w:basedOn w:val="1"/>
    <w:next w:val="a"/>
    <w:rsid w:val="005E6663"/>
    <w:pPr>
      <w:keepLines/>
      <w:shd w:val="clear" w:color="auto" w:fill="FFFFFF"/>
      <w:autoSpaceDE w:val="0"/>
      <w:autoSpaceDN w:val="0"/>
      <w:adjustRightInd w:val="0"/>
      <w:spacing w:after="240" w:line="360" w:lineRule="auto"/>
      <w:ind w:firstLine="0"/>
      <w:jc w:val="center"/>
      <w:outlineLvl w:val="9"/>
    </w:pPr>
    <w:rPr>
      <w:rFonts w:eastAsia="Calibri"/>
      <w:b w:val="0"/>
      <w:bCs w:val="0"/>
      <w:kern w:val="0"/>
      <w:sz w:val="18"/>
      <w:szCs w:val="18"/>
    </w:rPr>
  </w:style>
  <w:style w:type="paragraph" w:customStyle="1" w:styleId="afff">
    <w:name w:val="Заголовок распахивающейся части диалога"/>
    <w:basedOn w:val="a"/>
    <w:next w:val="a"/>
    <w:rsid w:val="005E6663"/>
    <w:pPr>
      <w:spacing w:line="360" w:lineRule="auto"/>
      <w:ind w:firstLine="720"/>
      <w:jc w:val="both"/>
    </w:pPr>
    <w:rPr>
      <w:rFonts w:eastAsia="Calibri"/>
      <w:i/>
      <w:iCs/>
      <w:color w:val="000080"/>
      <w:sz w:val="22"/>
      <w:szCs w:val="22"/>
    </w:rPr>
  </w:style>
  <w:style w:type="paragraph" w:customStyle="1" w:styleId="afff0">
    <w:name w:val="Заголовок статьи"/>
    <w:basedOn w:val="a"/>
    <w:next w:val="a"/>
    <w:rsid w:val="005E6663"/>
    <w:pPr>
      <w:spacing w:line="360" w:lineRule="auto"/>
      <w:ind w:left="1612" w:hanging="892"/>
      <w:jc w:val="both"/>
    </w:pPr>
    <w:rPr>
      <w:rFonts w:eastAsia="Calibri"/>
      <w:sz w:val="24"/>
      <w:szCs w:val="24"/>
    </w:rPr>
  </w:style>
  <w:style w:type="paragraph" w:customStyle="1" w:styleId="afff1">
    <w:name w:val="Заголовок ЭР (левое окно)"/>
    <w:basedOn w:val="a"/>
    <w:next w:val="a"/>
    <w:rsid w:val="005E6663"/>
    <w:pPr>
      <w:spacing w:before="300" w:after="250" w:line="360" w:lineRule="auto"/>
      <w:jc w:val="center"/>
    </w:pPr>
    <w:rPr>
      <w:rFonts w:eastAsia="Calibri"/>
      <w:b/>
      <w:bCs/>
      <w:color w:val="26282F"/>
      <w:sz w:val="26"/>
      <w:szCs w:val="26"/>
    </w:rPr>
  </w:style>
  <w:style w:type="paragraph" w:customStyle="1" w:styleId="afff2">
    <w:name w:val="Заголовок ЭР (правое окно)"/>
    <w:basedOn w:val="afff1"/>
    <w:next w:val="a"/>
    <w:rsid w:val="005E6663"/>
    <w:pPr>
      <w:spacing w:after="0"/>
      <w:jc w:val="left"/>
    </w:pPr>
  </w:style>
  <w:style w:type="paragraph" w:customStyle="1" w:styleId="afff3">
    <w:name w:val="Интерактивный заголовок"/>
    <w:basedOn w:val="1d"/>
    <w:next w:val="a"/>
    <w:rsid w:val="005E6663"/>
    <w:rPr>
      <w:u w:val="single"/>
    </w:rPr>
  </w:style>
  <w:style w:type="paragraph" w:customStyle="1" w:styleId="afff4">
    <w:name w:val="Текст информации об изменениях"/>
    <w:basedOn w:val="a"/>
    <w:next w:val="a"/>
    <w:rsid w:val="005E6663"/>
    <w:pPr>
      <w:spacing w:line="360" w:lineRule="auto"/>
      <w:ind w:firstLine="720"/>
      <w:jc w:val="both"/>
    </w:pPr>
    <w:rPr>
      <w:rFonts w:eastAsia="Calibri"/>
      <w:color w:val="353842"/>
      <w:sz w:val="18"/>
      <w:szCs w:val="18"/>
    </w:rPr>
  </w:style>
  <w:style w:type="paragraph" w:customStyle="1" w:styleId="afff5">
    <w:name w:val="Информация об изменениях"/>
    <w:basedOn w:val="afff4"/>
    <w:next w:val="a"/>
    <w:rsid w:val="005E6663"/>
    <w:pPr>
      <w:shd w:val="clear" w:color="auto" w:fill="EAEFED"/>
      <w:spacing w:before="180"/>
      <w:ind w:left="360" w:right="360" w:firstLine="0"/>
    </w:pPr>
  </w:style>
  <w:style w:type="paragraph" w:customStyle="1" w:styleId="afff6">
    <w:name w:val="Текст (справка)"/>
    <w:basedOn w:val="a"/>
    <w:next w:val="a"/>
    <w:rsid w:val="005E6663"/>
    <w:pPr>
      <w:spacing w:line="360" w:lineRule="auto"/>
      <w:ind w:left="170" w:right="170"/>
    </w:pPr>
    <w:rPr>
      <w:rFonts w:eastAsia="Calibri"/>
      <w:sz w:val="24"/>
      <w:szCs w:val="24"/>
    </w:rPr>
  </w:style>
  <w:style w:type="paragraph" w:customStyle="1" w:styleId="afff7">
    <w:name w:val="Комментарий"/>
    <w:basedOn w:val="afff6"/>
    <w:next w:val="a"/>
    <w:rsid w:val="005E6663"/>
    <w:pPr>
      <w:shd w:val="clear" w:color="auto" w:fill="F0F0F0"/>
      <w:spacing w:before="75"/>
      <w:ind w:right="0"/>
      <w:jc w:val="both"/>
    </w:pPr>
    <w:rPr>
      <w:color w:val="353842"/>
    </w:rPr>
  </w:style>
  <w:style w:type="paragraph" w:customStyle="1" w:styleId="afff8">
    <w:name w:val="Информация об изменениях документа"/>
    <w:basedOn w:val="afff7"/>
    <w:next w:val="a"/>
    <w:rsid w:val="005E6663"/>
    <w:rPr>
      <w:i/>
      <w:iCs/>
    </w:rPr>
  </w:style>
  <w:style w:type="paragraph" w:customStyle="1" w:styleId="afff9">
    <w:name w:val="Текст (лев. подпись)"/>
    <w:basedOn w:val="a"/>
    <w:next w:val="a"/>
    <w:rsid w:val="005E6663"/>
    <w:pPr>
      <w:spacing w:line="360" w:lineRule="auto"/>
    </w:pPr>
    <w:rPr>
      <w:rFonts w:eastAsia="Calibri"/>
      <w:sz w:val="24"/>
      <w:szCs w:val="24"/>
    </w:rPr>
  </w:style>
  <w:style w:type="paragraph" w:customStyle="1" w:styleId="afffa">
    <w:name w:val="Колонтитул (левый)"/>
    <w:basedOn w:val="afff9"/>
    <w:next w:val="a"/>
    <w:rsid w:val="005E6663"/>
    <w:rPr>
      <w:sz w:val="14"/>
      <w:szCs w:val="14"/>
    </w:rPr>
  </w:style>
  <w:style w:type="paragraph" w:customStyle="1" w:styleId="afffb">
    <w:name w:val="Текст (прав. подпись)"/>
    <w:basedOn w:val="a"/>
    <w:next w:val="a"/>
    <w:rsid w:val="005E6663"/>
    <w:pPr>
      <w:spacing w:line="360" w:lineRule="auto"/>
      <w:jc w:val="right"/>
    </w:pPr>
    <w:rPr>
      <w:rFonts w:eastAsia="Calibri"/>
      <w:sz w:val="24"/>
      <w:szCs w:val="24"/>
    </w:rPr>
  </w:style>
  <w:style w:type="paragraph" w:customStyle="1" w:styleId="afffc">
    <w:name w:val="Колонтитул (правый)"/>
    <w:basedOn w:val="afffb"/>
    <w:next w:val="a"/>
    <w:rsid w:val="005E6663"/>
    <w:rPr>
      <w:sz w:val="14"/>
      <w:szCs w:val="14"/>
    </w:rPr>
  </w:style>
  <w:style w:type="paragraph" w:customStyle="1" w:styleId="afffd">
    <w:name w:val="Комментарий пользователя"/>
    <w:basedOn w:val="afff7"/>
    <w:next w:val="a"/>
    <w:rsid w:val="005E6663"/>
    <w:pPr>
      <w:shd w:val="clear" w:color="auto" w:fill="FFDFE0"/>
      <w:jc w:val="left"/>
    </w:pPr>
  </w:style>
  <w:style w:type="paragraph" w:customStyle="1" w:styleId="afffe">
    <w:name w:val="Куда обратиться?"/>
    <w:basedOn w:val="aff8"/>
    <w:next w:val="a"/>
    <w:rsid w:val="005E6663"/>
  </w:style>
  <w:style w:type="paragraph" w:customStyle="1" w:styleId="affff">
    <w:name w:val="Моноширинный"/>
    <w:basedOn w:val="a"/>
    <w:next w:val="a"/>
    <w:rsid w:val="005E6663"/>
    <w:pPr>
      <w:spacing w:line="360" w:lineRule="auto"/>
    </w:pPr>
    <w:rPr>
      <w:rFonts w:ascii="Courier New" w:eastAsia="Calibri" w:hAnsi="Courier New" w:cs="Courier New"/>
      <w:sz w:val="24"/>
      <w:szCs w:val="24"/>
    </w:rPr>
  </w:style>
  <w:style w:type="paragraph" w:customStyle="1" w:styleId="affff0">
    <w:name w:val="Напишите нам"/>
    <w:basedOn w:val="a"/>
    <w:next w:val="a"/>
    <w:rsid w:val="005E6663"/>
    <w:pPr>
      <w:shd w:val="clear" w:color="auto" w:fill="EFFFAD"/>
      <w:spacing w:before="90" w:after="90" w:line="360" w:lineRule="auto"/>
      <w:ind w:left="180" w:right="180"/>
      <w:jc w:val="both"/>
    </w:pPr>
    <w:rPr>
      <w:rFonts w:eastAsia="Calibri"/>
    </w:rPr>
  </w:style>
  <w:style w:type="paragraph" w:customStyle="1" w:styleId="affff1">
    <w:name w:val="Необходимые документы"/>
    <w:basedOn w:val="aff8"/>
    <w:next w:val="a"/>
    <w:rsid w:val="005E6663"/>
  </w:style>
  <w:style w:type="paragraph" w:customStyle="1" w:styleId="affff2">
    <w:name w:val="Нормальный (таблица)"/>
    <w:basedOn w:val="a"/>
    <w:next w:val="a"/>
    <w:rsid w:val="005E6663"/>
    <w:pPr>
      <w:spacing w:line="360" w:lineRule="auto"/>
      <w:jc w:val="both"/>
    </w:pPr>
    <w:rPr>
      <w:rFonts w:eastAsia="Calibri"/>
      <w:sz w:val="24"/>
      <w:szCs w:val="24"/>
    </w:rPr>
  </w:style>
  <w:style w:type="paragraph" w:customStyle="1" w:styleId="affff3">
    <w:name w:val="Таблицы (моноширинный)"/>
    <w:basedOn w:val="a"/>
    <w:next w:val="a"/>
    <w:rsid w:val="005E6663"/>
    <w:pPr>
      <w:spacing w:line="360" w:lineRule="auto"/>
    </w:pPr>
    <w:rPr>
      <w:rFonts w:ascii="Courier New" w:eastAsia="Calibri" w:hAnsi="Courier New" w:cs="Courier New"/>
      <w:sz w:val="24"/>
      <w:szCs w:val="24"/>
    </w:rPr>
  </w:style>
  <w:style w:type="paragraph" w:customStyle="1" w:styleId="affff4">
    <w:name w:val="Оглавление"/>
    <w:basedOn w:val="affff3"/>
    <w:next w:val="a"/>
    <w:rsid w:val="005E6663"/>
    <w:pPr>
      <w:ind w:left="140"/>
    </w:pPr>
  </w:style>
  <w:style w:type="paragraph" w:customStyle="1" w:styleId="affff5">
    <w:name w:val="Переменная часть"/>
    <w:basedOn w:val="affc"/>
    <w:next w:val="a"/>
    <w:rsid w:val="005E6663"/>
    <w:rPr>
      <w:sz w:val="18"/>
      <w:szCs w:val="18"/>
    </w:rPr>
  </w:style>
  <w:style w:type="paragraph" w:customStyle="1" w:styleId="affff6">
    <w:name w:val="Подвал для информации об изменениях"/>
    <w:basedOn w:val="1"/>
    <w:next w:val="a"/>
    <w:rsid w:val="005E6663"/>
    <w:pPr>
      <w:keepLines/>
      <w:autoSpaceDE w:val="0"/>
      <w:autoSpaceDN w:val="0"/>
      <w:adjustRightInd w:val="0"/>
      <w:spacing w:before="480" w:after="240" w:line="360" w:lineRule="auto"/>
      <w:ind w:firstLine="0"/>
      <w:jc w:val="center"/>
      <w:outlineLvl w:val="9"/>
    </w:pPr>
    <w:rPr>
      <w:rFonts w:eastAsia="Calibri"/>
      <w:b w:val="0"/>
      <w:bCs w:val="0"/>
      <w:kern w:val="0"/>
      <w:sz w:val="18"/>
      <w:szCs w:val="18"/>
    </w:rPr>
  </w:style>
  <w:style w:type="paragraph" w:customStyle="1" w:styleId="affff7">
    <w:name w:val="Подзаголовок для информации об изменениях"/>
    <w:basedOn w:val="afff4"/>
    <w:next w:val="a"/>
    <w:rsid w:val="005E6663"/>
    <w:rPr>
      <w:b/>
      <w:bCs/>
    </w:rPr>
  </w:style>
  <w:style w:type="paragraph" w:customStyle="1" w:styleId="affff8">
    <w:name w:val="Подчёркнуный текст"/>
    <w:basedOn w:val="a"/>
    <w:next w:val="a"/>
    <w:rsid w:val="005E6663"/>
    <w:pPr>
      <w:pBdr>
        <w:bottom w:val="single" w:sz="4" w:space="0" w:color="auto"/>
      </w:pBdr>
      <w:spacing w:line="360" w:lineRule="auto"/>
      <w:ind w:firstLine="720"/>
      <w:jc w:val="both"/>
    </w:pPr>
    <w:rPr>
      <w:rFonts w:eastAsia="Calibri"/>
      <w:sz w:val="24"/>
      <w:szCs w:val="24"/>
    </w:rPr>
  </w:style>
  <w:style w:type="paragraph" w:customStyle="1" w:styleId="affff9">
    <w:name w:val="Постоянная часть"/>
    <w:basedOn w:val="affc"/>
    <w:next w:val="a"/>
    <w:rsid w:val="005E6663"/>
    <w:rPr>
      <w:sz w:val="20"/>
      <w:szCs w:val="20"/>
    </w:rPr>
  </w:style>
  <w:style w:type="paragraph" w:customStyle="1" w:styleId="affffa">
    <w:name w:val="Прижатый влево"/>
    <w:basedOn w:val="a"/>
    <w:next w:val="a"/>
    <w:rsid w:val="005E6663"/>
    <w:pPr>
      <w:spacing w:line="360" w:lineRule="auto"/>
    </w:pPr>
    <w:rPr>
      <w:rFonts w:eastAsia="Calibri"/>
      <w:sz w:val="24"/>
      <w:szCs w:val="24"/>
    </w:rPr>
  </w:style>
  <w:style w:type="paragraph" w:customStyle="1" w:styleId="affffb">
    <w:name w:val="Пример."/>
    <w:basedOn w:val="aff8"/>
    <w:next w:val="a"/>
    <w:rsid w:val="005E6663"/>
  </w:style>
  <w:style w:type="paragraph" w:customStyle="1" w:styleId="affffc">
    <w:name w:val="Примечание."/>
    <w:basedOn w:val="aff8"/>
    <w:next w:val="a"/>
    <w:rsid w:val="005E6663"/>
  </w:style>
  <w:style w:type="paragraph" w:customStyle="1" w:styleId="affffd">
    <w:name w:val="Словарная статья"/>
    <w:basedOn w:val="a"/>
    <w:next w:val="a"/>
    <w:rsid w:val="005E6663"/>
    <w:pPr>
      <w:spacing w:line="360" w:lineRule="auto"/>
      <w:ind w:right="118"/>
      <w:jc w:val="both"/>
    </w:pPr>
    <w:rPr>
      <w:rFonts w:eastAsia="Calibri"/>
      <w:sz w:val="24"/>
      <w:szCs w:val="24"/>
    </w:rPr>
  </w:style>
  <w:style w:type="paragraph" w:customStyle="1" w:styleId="affffe">
    <w:name w:val="Ссылка на официальную публикацию"/>
    <w:basedOn w:val="a"/>
    <w:next w:val="a"/>
    <w:rsid w:val="005E6663"/>
    <w:pPr>
      <w:spacing w:line="360" w:lineRule="auto"/>
      <w:ind w:firstLine="720"/>
      <w:jc w:val="both"/>
    </w:pPr>
    <w:rPr>
      <w:rFonts w:eastAsia="Calibri"/>
      <w:sz w:val="24"/>
      <w:szCs w:val="24"/>
    </w:rPr>
  </w:style>
  <w:style w:type="paragraph" w:customStyle="1" w:styleId="afffff">
    <w:name w:val="Текст в таблице"/>
    <w:basedOn w:val="affff2"/>
    <w:next w:val="a"/>
    <w:rsid w:val="005E6663"/>
    <w:pPr>
      <w:ind w:firstLine="500"/>
    </w:pPr>
  </w:style>
  <w:style w:type="paragraph" w:customStyle="1" w:styleId="afffff0">
    <w:name w:val="Текст ЭР (см. также)"/>
    <w:basedOn w:val="a"/>
    <w:next w:val="a"/>
    <w:rsid w:val="005E6663"/>
    <w:pPr>
      <w:spacing w:before="200" w:line="360" w:lineRule="auto"/>
    </w:pPr>
    <w:rPr>
      <w:rFonts w:eastAsia="Calibri"/>
    </w:rPr>
  </w:style>
  <w:style w:type="paragraph" w:customStyle="1" w:styleId="afffff1">
    <w:name w:val="Технический комментарий"/>
    <w:basedOn w:val="a"/>
    <w:next w:val="a"/>
    <w:rsid w:val="005E6663"/>
    <w:pPr>
      <w:shd w:val="clear" w:color="auto" w:fill="FFFFA6"/>
      <w:spacing w:line="360" w:lineRule="auto"/>
    </w:pPr>
    <w:rPr>
      <w:rFonts w:eastAsia="Calibri"/>
      <w:color w:val="463F31"/>
      <w:sz w:val="24"/>
      <w:szCs w:val="24"/>
    </w:rPr>
  </w:style>
  <w:style w:type="paragraph" w:customStyle="1" w:styleId="afffff2">
    <w:name w:val="Формула"/>
    <w:basedOn w:val="a"/>
    <w:next w:val="a"/>
    <w:rsid w:val="005E6663"/>
    <w:pPr>
      <w:shd w:val="clear" w:color="auto" w:fill="F5F3DA"/>
      <w:spacing w:before="240" w:after="240" w:line="360" w:lineRule="auto"/>
      <w:ind w:left="420" w:right="420" w:firstLine="300"/>
      <w:jc w:val="both"/>
    </w:pPr>
    <w:rPr>
      <w:rFonts w:eastAsia="Calibri"/>
      <w:sz w:val="24"/>
      <w:szCs w:val="24"/>
    </w:rPr>
  </w:style>
  <w:style w:type="paragraph" w:customStyle="1" w:styleId="afffff3">
    <w:name w:val="Центрированный (таблица)"/>
    <w:basedOn w:val="affff2"/>
    <w:next w:val="a"/>
    <w:rsid w:val="005E6663"/>
    <w:pPr>
      <w:jc w:val="center"/>
    </w:pPr>
  </w:style>
  <w:style w:type="paragraph" w:customStyle="1" w:styleId="-">
    <w:name w:val="ЭР-содержание (правое окно)"/>
    <w:basedOn w:val="a"/>
    <w:next w:val="a"/>
    <w:rsid w:val="005E6663"/>
    <w:pPr>
      <w:spacing w:before="300" w:line="360" w:lineRule="auto"/>
    </w:pPr>
    <w:rPr>
      <w:rFonts w:eastAsia="Calibri"/>
      <w:sz w:val="24"/>
      <w:szCs w:val="24"/>
    </w:rPr>
  </w:style>
  <w:style w:type="paragraph" w:customStyle="1" w:styleId="s1">
    <w:name w:val="s_1"/>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61">
    <w:name w:val="Заголовок 61"/>
    <w:basedOn w:val="a"/>
    <w:next w:val="a"/>
    <w:rsid w:val="005E6663"/>
    <w:pPr>
      <w:widowControl/>
      <w:autoSpaceDE/>
      <w:autoSpaceDN/>
      <w:adjustRightInd/>
      <w:spacing w:before="240" w:after="60"/>
      <w:outlineLvl w:val="5"/>
    </w:pPr>
    <w:rPr>
      <w:rFonts w:ascii="Calibri" w:eastAsia="Calibri" w:hAnsi="Calibri"/>
      <w:b/>
      <w:bCs/>
      <w:sz w:val="22"/>
      <w:szCs w:val="22"/>
      <w:lang w:eastAsia="en-US"/>
    </w:rPr>
  </w:style>
  <w:style w:type="paragraph" w:customStyle="1" w:styleId="Style4">
    <w:name w:val="Style4"/>
    <w:basedOn w:val="a"/>
    <w:rsid w:val="005E6663"/>
    <w:pPr>
      <w:spacing w:line="468" w:lineRule="exact"/>
      <w:ind w:firstLine="648"/>
      <w:jc w:val="both"/>
    </w:pPr>
    <w:rPr>
      <w:rFonts w:eastAsia="Calibri"/>
      <w:sz w:val="24"/>
      <w:szCs w:val="24"/>
    </w:rPr>
  </w:style>
  <w:style w:type="paragraph" w:customStyle="1" w:styleId="Style5">
    <w:name w:val="Style5"/>
    <w:basedOn w:val="a"/>
    <w:rsid w:val="005E6663"/>
    <w:rPr>
      <w:rFonts w:eastAsia="Calibri"/>
      <w:sz w:val="24"/>
      <w:szCs w:val="24"/>
    </w:rPr>
  </w:style>
  <w:style w:type="paragraph" w:customStyle="1" w:styleId="Style3">
    <w:name w:val="Style3"/>
    <w:basedOn w:val="a"/>
    <w:rsid w:val="005E6663"/>
    <w:pPr>
      <w:spacing w:line="259" w:lineRule="exact"/>
      <w:ind w:firstLine="264"/>
      <w:jc w:val="both"/>
    </w:pPr>
    <w:rPr>
      <w:rFonts w:eastAsia="Calibri"/>
      <w:sz w:val="24"/>
      <w:szCs w:val="24"/>
    </w:rPr>
  </w:style>
  <w:style w:type="paragraph" w:customStyle="1" w:styleId="Style2">
    <w:name w:val="Style2"/>
    <w:basedOn w:val="a"/>
    <w:rsid w:val="005E6663"/>
    <w:pPr>
      <w:spacing w:line="312" w:lineRule="exact"/>
      <w:ind w:firstLine="662"/>
    </w:pPr>
    <w:rPr>
      <w:rFonts w:eastAsia="Calibri"/>
      <w:sz w:val="24"/>
      <w:szCs w:val="24"/>
    </w:rPr>
  </w:style>
  <w:style w:type="paragraph" w:customStyle="1" w:styleId="1e">
    <w:name w:val="Маркированный список1"/>
    <w:basedOn w:val="a"/>
    <w:rsid w:val="005E6663"/>
    <w:pPr>
      <w:widowControl/>
      <w:tabs>
        <w:tab w:val="left" w:pos="0"/>
      </w:tabs>
      <w:autoSpaceDE/>
      <w:autoSpaceDN/>
      <w:adjustRightInd/>
      <w:ind w:right="459"/>
      <w:jc w:val="center"/>
    </w:pPr>
    <w:rPr>
      <w:rFonts w:eastAsia="Calibri"/>
      <w:b/>
      <w:i/>
      <w:sz w:val="28"/>
      <w:szCs w:val="28"/>
      <w:lang w:eastAsia="ar-SA"/>
    </w:rPr>
  </w:style>
  <w:style w:type="paragraph" w:customStyle="1" w:styleId="Style7">
    <w:name w:val="Style7"/>
    <w:basedOn w:val="a"/>
    <w:rsid w:val="005E6663"/>
    <w:rPr>
      <w:rFonts w:eastAsia="Calibri"/>
      <w:sz w:val="24"/>
      <w:szCs w:val="24"/>
    </w:rPr>
  </w:style>
  <w:style w:type="paragraph" w:customStyle="1" w:styleId="1f">
    <w:name w:val="Подзаголовок1"/>
    <w:basedOn w:val="a"/>
    <w:next w:val="a"/>
    <w:rsid w:val="005E6663"/>
    <w:pPr>
      <w:widowControl/>
      <w:autoSpaceDE/>
      <w:autoSpaceDN/>
      <w:adjustRightInd/>
      <w:spacing w:after="60"/>
      <w:jc w:val="center"/>
      <w:outlineLvl w:val="1"/>
    </w:pPr>
    <w:rPr>
      <w:rFonts w:ascii="Cambria" w:eastAsia="Calibri" w:hAnsi="Cambria"/>
      <w:sz w:val="24"/>
      <w:szCs w:val="24"/>
    </w:rPr>
  </w:style>
  <w:style w:type="paragraph" w:customStyle="1" w:styleId="1f0">
    <w:name w:val="Список1"/>
    <w:basedOn w:val="a"/>
    <w:next w:val="afffff4"/>
    <w:rsid w:val="005E6663"/>
    <w:pPr>
      <w:widowControl/>
      <w:autoSpaceDE/>
      <w:autoSpaceDN/>
      <w:adjustRightInd/>
      <w:ind w:left="283" w:hanging="283"/>
    </w:pPr>
    <w:rPr>
      <w:rFonts w:eastAsia="Calibri"/>
      <w:sz w:val="24"/>
      <w:szCs w:val="24"/>
    </w:rPr>
  </w:style>
  <w:style w:type="paragraph" w:styleId="afffff4">
    <w:name w:val="List"/>
    <w:basedOn w:val="a"/>
    <w:semiHidden/>
    <w:rsid w:val="005E6663"/>
    <w:pPr>
      <w:widowControl/>
      <w:autoSpaceDE/>
      <w:autoSpaceDN/>
      <w:adjustRightInd/>
      <w:spacing w:after="200" w:line="276" w:lineRule="auto"/>
      <w:ind w:left="283" w:hanging="283"/>
      <w:contextualSpacing/>
    </w:pPr>
    <w:rPr>
      <w:rFonts w:ascii="Calibri" w:eastAsia="Calibri" w:hAnsi="Calibri"/>
      <w:sz w:val="22"/>
      <w:szCs w:val="22"/>
    </w:rPr>
  </w:style>
  <w:style w:type="paragraph" w:customStyle="1" w:styleId="Style1">
    <w:name w:val="Style1"/>
    <w:basedOn w:val="a"/>
    <w:rsid w:val="005E6663"/>
    <w:rPr>
      <w:rFonts w:eastAsia="Calibri"/>
      <w:sz w:val="24"/>
      <w:szCs w:val="24"/>
    </w:rPr>
  </w:style>
  <w:style w:type="paragraph" w:styleId="2">
    <w:name w:val="List Bullet 2"/>
    <w:basedOn w:val="a"/>
    <w:semiHidden/>
    <w:rsid w:val="005E6663"/>
    <w:pPr>
      <w:widowControl/>
      <w:numPr>
        <w:numId w:val="2"/>
      </w:numPr>
      <w:autoSpaceDE/>
      <w:autoSpaceDN/>
      <w:adjustRightInd/>
      <w:spacing w:after="200" w:line="276" w:lineRule="auto"/>
      <w:contextualSpacing/>
    </w:pPr>
    <w:rPr>
      <w:rFonts w:ascii="Calibri" w:eastAsia="Calibri" w:hAnsi="Calibri"/>
      <w:sz w:val="22"/>
      <w:szCs w:val="22"/>
    </w:rPr>
  </w:style>
  <w:style w:type="paragraph" w:customStyle="1" w:styleId="21">
    <w:name w:val="Маркированный список 21"/>
    <w:basedOn w:val="a"/>
    <w:next w:val="2"/>
    <w:rsid w:val="005E6663"/>
    <w:pPr>
      <w:widowControl/>
      <w:numPr>
        <w:numId w:val="17"/>
      </w:numPr>
      <w:autoSpaceDE/>
      <w:autoSpaceDN/>
      <w:adjustRightInd/>
      <w:ind w:left="540" w:hanging="540"/>
    </w:pPr>
    <w:rPr>
      <w:rFonts w:eastAsia="Calibri"/>
      <w:sz w:val="24"/>
      <w:szCs w:val="24"/>
    </w:rPr>
  </w:style>
  <w:style w:type="paragraph" w:customStyle="1" w:styleId="Style10">
    <w:name w:val="Style 1"/>
    <w:basedOn w:val="a"/>
    <w:rsid w:val="005E6663"/>
    <w:pPr>
      <w:adjustRightInd/>
      <w:ind w:firstLine="720"/>
      <w:jc w:val="both"/>
    </w:pPr>
    <w:rPr>
      <w:rFonts w:eastAsia="Calibri"/>
      <w:sz w:val="24"/>
      <w:szCs w:val="24"/>
    </w:rPr>
  </w:style>
  <w:style w:type="paragraph" w:customStyle="1" w:styleId="Style6">
    <w:name w:val="Style6"/>
    <w:basedOn w:val="a"/>
    <w:rsid w:val="005E6663"/>
    <w:rPr>
      <w:rFonts w:eastAsia="Calibri"/>
      <w:sz w:val="24"/>
      <w:szCs w:val="24"/>
    </w:rPr>
  </w:style>
  <w:style w:type="paragraph" w:customStyle="1" w:styleId="28">
    <w:name w:val="Знак2"/>
    <w:basedOn w:val="a"/>
    <w:rsid w:val="005E6663"/>
    <w:pPr>
      <w:widowControl/>
      <w:autoSpaceDE/>
      <w:autoSpaceDN/>
      <w:adjustRightInd/>
      <w:spacing w:after="160" w:line="240" w:lineRule="exact"/>
    </w:pPr>
    <w:rPr>
      <w:rFonts w:ascii="Verdana" w:eastAsia="Calibri" w:hAnsi="Verdana" w:cs="Verdana"/>
      <w:lang w:val="en-US" w:eastAsia="en-US"/>
    </w:rPr>
  </w:style>
  <w:style w:type="paragraph" w:customStyle="1" w:styleId="1f1">
    <w:name w:val="Без интервала1"/>
    <w:rsid w:val="005E6663"/>
    <w:pPr>
      <w:spacing w:after="0" w:line="240" w:lineRule="auto"/>
    </w:pPr>
    <w:rPr>
      <w:rFonts w:ascii="Calibri" w:eastAsia="Calibri" w:hAnsi="Calibri" w:cs="Times New Roman"/>
      <w:lang w:eastAsia="ru-RU"/>
    </w:rPr>
  </w:style>
  <w:style w:type="paragraph" w:customStyle="1" w:styleId="1f2">
    <w:name w:val="Без интервала1"/>
    <w:next w:val="1f1"/>
    <w:rsid w:val="005E6663"/>
    <w:pPr>
      <w:spacing w:after="0" w:line="240" w:lineRule="auto"/>
    </w:pPr>
    <w:rPr>
      <w:rFonts w:ascii="Calibri" w:eastAsia="Calibri" w:hAnsi="Calibri" w:cs="Times New Roman"/>
    </w:rPr>
  </w:style>
  <w:style w:type="paragraph" w:customStyle="1" w:styleId="Style9">
    <w:name w:val="Style9"/>
    <w:basedOn w:val="a"/>
    <w:rsid w:val="005E6663"/>
    <w:pPr>
      <w:spacing w:line="271" w:lineRule="exact"/>
      <w:jc w:val="center"/>
    </w:pPr>
    <w:rPr>
      <w:rFonts w:eastAsia="Calibri"/>
      <w:sz w:val="24"/>
      <w:szCs w:val="24"/>
    </w:rPr>
  </w:style>
  <w:style w:type="paragraph" w:customStyle="1" w:styleId="Style100">
    <w:name w:val="Style10"/>
    <w:basedOn w:val="a"/>
    <w:rsid w:val="005E6663"/>
    <w:rPr>
      <w:rFonts w:eastAsia="Calibri"/>
      <w:sz w:val="24"/>
      <w:szCs w:val="24"/>
    </w:rPr>
  </w:style>
  <w:style w:type="paragraph" w:customStyle="1" w:styleId="afffff5">
    <w:name w:val="Знак Знак Знак"/>
    <w:basedOn w:val="a"/>
    <w:rsid w:val="005E6663"/>
    <w:pPr>
      <w:widowControl/>
      <w:autoSpaceDE/>
      <w:autoSpaceDN/>
      <w:adjustRightInd/>
      <w:spacing w:after="160" w:line="240" w:lineRule="exact"/>
    </w:pPr>
    <w:rPr>
      <w:rFonts w:ascii="Verdana" w:eastAsia="Calibri" w:hAnsi="Verdana"/>
    </w:rPr>
  </w:style>
  <w:style w:type="paragraph" w:customStyle="1" w:styleId="29">
    <w:name w:val="Стиль2"/>
    <w:basedOn w:val="a"/>
    <w:rsid w:val="005E6663"/>
    <w:pPr>
      <w:widowControl/>
      <w:autoSpaceDE/>
      <w:autoSpaceDN/>
      <w:adjustRightInd/>
      <w:jc w:val="center"/>
    </w:pPr>
    <w:rPr>
      <w:rFonts w:ascii="Arial" w:eastAsia="Calibri" w:hAnsi="Arial"/>
      <w:b/>
      <w:caps/>
      <w:sz w:val="24"/>
    </w:rPr>
  </w:style>
  <w:style w:type="paragraph" w:customStyle="1" w:styleId="1f3">
    <w:name w:val="заголовок 1"/>
    <w:basedOn w:val="a"/>
    <w:next w:val="a"/>
    <w:rsid w:val="005E6663"/>
    <w:pPr>
      <w:keepNext/>
      <w:widowControl/>
      <w:autoSpaceDE/>
      <w:autoSpaceDN/>
      <w:adjustRightInd/>
      <w:jc w:val="center"/>
      <w:outlineLvl w:val="0"/>
    </w:pPr>
    <w:rPr>
      <w:rFonts w:eastAsia="Calibri"/>
      <w:b/>
    </w:rPr>
  </w:style>
  <w:style w:type="paragraph" w:customStyle="1" w:styleId="afffff6">
    <w:name w:val="Базовый"/>
    <w:rsid w:val="005E6663"/>
    <w:pPr>
      <w:tabs>
        <w:tab w:val="left" w:pos="709"/>
      </w:tabs>
      <w:suppressAutoHyphens/>
      <w:spacing w:after="200" w:line="276" w:lineRule="atLeast"/>
    </w:pPr>
    <w:rPr>
      <w:rFonts w:ascii="Calibri" w:eastAsia="Calibri" w:hAnsi="Calibri" w:cs="Times New Roman"/>
      <w:lang w:eastAsia="ru-RU"/>
    </w:rPr>
  </w:style>
  <w:style w:type="paragraph" w:customStyle="1" w:styleId="2a">
    <w:name w:val="Заголовок2"/>
    <w:basedOn w:val="a"/>
    <w:next w:val="a8"/>
    <w:rsid w:val="005E6663"/>
    <w:pPr>
      <w:keepNext/>
      <w:keepLines/>
      <w:widowControl/>
      <w:suppressAutoHyphens/>
      <w:autoSpaceDE/>
      <w:autoSpaceDN/>
      <w:adjustRightInd/>
      <w:spacing w:before="240" w:after="240" w:line="100" w:lineRule="atLeast"/>
      <w:jc w:val="center"/>
    </w:pPr>
    <w:rPr>
      <w:rFonts w:ascii="Arial" w:eastAsia="Times New Roman" w:hAnsi="Arial" w:cs="Arial Unicode MS"/>
      <w:b/>
      <w:bCs/>
      <w:kern w:val="2"/>
      <w:sz w:val="28"/>
      <w:szCs w:val="24"/>
      <w:lang w:eastAsia="hi-IN" w:bidi="hi-IN"/>
    </w:rPr>
  </w:style>
  <w:style w:type="paragraph" w:customStyle="1" w:styleId="ConsPlusTitle">
    <w:name w:val="ConsPlusTitle"/>
    <w:rsid w:val="005E6663"/>
    <w:pPr>
      <w:widowControl w:val="0"/>
      <w:autoSpaceDE w:val="0"/>
      <w:autoSpaceDN w:val="0"/>
      <w:adjustRightInd w:val="0"/>
      <w:spacing w:after="0" w:line="240" w:lineRule="auto"/>
    </w:pPr>
    <w:rPr>
      <w:rFonts w:ascii="Calibri" w:eastAsia="Calibri" w:hAnsi="Calibri" w:cs="Calibri"/>
      <w:b/>
      <w:bCs/>
      <w:lang w:eastAsia="ru-RU"/>
    </w:rPr>
  </w:style>
  <w:style w:type="paragraph" w:customStyle="1" w:styleId="afffff7">
    <w:name w:val="Рабочий"/>
    <w:basedOn w:val="a8"/>
    <w:rsid w:val="005E6663"/>
    <w:pPr>
      <w:ind w:firstLine="340"/>
      <w:jc w:val="both"/>
    </w:pPr>
    <w:rPr>
      <w:sz w:val="24"/>
      <w:szCs w:val="20"/>
    </w:rPr>
  </w:style>
  <w:style w:type="paragraph" w:customStyle="1" w:styleId="220">
    <w:name w:val="Знак22"/>
    <w:basedOn w:val="a"/>
    <w:rsid w:val="005E6663"/>
    <w:pPr>
      <w:widowControl/>
      <w:autoSpaceDE/>
      <w:autoSpaceDN/>
      <w:adjustRightInd/>
      <w:spacing w:after="160" w:line="240" w:lineRule="exact"/>
    </w:pPr>
    <w:rPr>
      <w:rFonts w:ascii="Verdana" w:eastAsia="Calibri" w:hAnsi="Verdana" w:cs="Verdana"/>
      <w:lang w:val="en-US" w:eastAsia="en-US"/>
    </w:rPr>
  </w:style>
  <w:style w:type="paragraph" w:customStyle="1" w:styleId="214">
    <w:name w:val="Основной текст 21"/>
    <w:basedOn w:val="a"/>
    <w:rsid w:val="005E6663"/>
    <w:pPr>
      <w:autoSpaceDE/>
      <w:autoSpaceDN/>
      <w:adjustRightInd/>
      <w:ind w:left="142" w:firstLine="567"/>
      <w:jc w:val="both"/>
    </w:pPr>
    <w:rPr>
      <w:rFonts w:eastAsia="Calibri"/>
    </w:rPr>
  </w:style>
  <w:style w:type="paragraph" w:customStyle="1" w:styleId="215">
    <w:name w:val="Знак21"/>
    <w:basedOn w:val="a"/>
    <w:rsid w:val="005E6663"/>
    <w:pPr>
      <w:widowControl/>
      <w:autoSpaceDE/>
      <w:autoSpaceDN/>
      <w:adjustRightInd/>
      <w:spacing w:after="160" w:line="240" w:lineRule="exact"/>
    </w:pPr>
    <w:rPr>
      <w:rFonts w:ascii="Verdana" w:eastAsia="Calibri" w:hAnsi="Verdana" w:cs="Verdana"/>
      <w:lang w:val="en-US" w:eastAsia="en-US"/>
    </w:rPr>
  </w:style>
  <w:style w:type="paragraph" w:customStyle="1" w:styleId="51">
    <w:name w:val="Заголовок 51"/>
    <w:basedOn w:val="a"/>
    <w:next w:val="a"/>
    <w:rsid w:val="005E6663"/>
    <w:pPr>
      <w:keepNext/>
      <w:keepLines/>
      <w:widowControl/>
      <w:autoSpaceDE/>
      <w:autoSpaceDN/>
      <w:adjustRightInd/>
      <w:spacing w:before="200" w:line="276" w:lineRule="auto"/>
      <w:outlineLvl w:val="4"/>
    </w:pPr>
    <w:rPr>
      <w:rFonts w:ascii="Cambria" w:eastAsia="Calibri" w:hAnsi="Cambria"/>
      <w:color w:val="243F60"/>
      <w:sz w:val="22"/>
      <w:szCs w:val="22"/>
    </w:rPr>
  </w:style>
  <w:style w:type="character" w:customStyle="1" w:styleId="2b">
    <w:name w:val="Основной текст (2)_"/>
    <w:link w:val="2c"/>
    <w:locked/>
    <w:rsid w:val="005E6663"/>
    <w:rPr>
      <w:b/>
      <w:sz w:val="19"/>
      <w:shd w:val="clear" w:color="auto" w:fill="FFFFFF"/>
    </w:rPr>
  </w:style>
  <w:style w:type="paragraph" w:customStyle="1" w:styleId="2c">
    <w:name w:val="Основной текст (2)"/>
    <w:basedOn w:val="a"/>
    <w:link w:val="2b"/>
    <w:rsid w:val="005E6663"/>
    <w:pPr>
      <w:shd w:val="clear" w:color="auto" w:fill="FFFFFF"/>
      <w:autoSpaceDE/>
      <w:autoSpaceDN/>
      <w:adjustRightInd/>
      <w:spacing w:before="180" w:after="180" w:line="240" w:lineRule="atLeast"/>
    </w:pPr>
    <w:rPr>
      <w:rFonts w:asciiTheme="minorHAnsi" w:eastAsiaTheme="minorHAnsi" w:hAnsiTheme="minorHAnsi" w:cstheme="minorBidi"/>
      <w:b/>
      <w:sz w:val="19"/>
      <w:szCs w:val="22"/>
      <w:lang w:eastAsia="en-US"/>
    </w:rPr>
  </w:style>
  <w:style w:type="paragraph" w:customStyle="1" w:styleId="xl65">
    <w:name w:val="xl65"/>
    <w:basedOn w:val="a"/>
    <w:rsid w:val="005E6663"/>
    <w:pPr>
      <w:widowControl/>
      <w:shd w:val="clear" w:color="auto" w:fill="FFFFFF"/>
      <w:autoSpaceDE/>
      <w:autoSpaceDN/>
      <w:adjustRightInd/>
      <w:spacing w:before="100" w:beforeAutospacing="1" w:after="100" w:afterAutospacing="1"/>
    </w:pPr>
    <w:rPr>
      <w:rFonts w:eastAsia="Calibri"/>
      <w:sz w:val="24"/>
      <w:szCs w:val="24"/>
    </w:rPr>
  </w:style>
  <w:style w:type="paragraph" w:customStyle="1" w:styleId="xl66">
    <w:name w:val="xl66"/>
    <w:basedOn w:val="a"/>
    <w:rsid w:val="005E6663"/>
    <w:pPr>
      <w:widowControl/>
      <w:shd w:val="clear" w:color="auto" w:fill="FFFFFF"/>
      <w:autoSpaceDE/>
      <w:autoSpaceDN/>
      <w:adjustRightInd/>
      <w:spacing w:before="100" w:beforeAutospacing="1" w:after="100" w:afterAutospacing="1"/>
    </w:pPr>
    <w:rPr>
      <w:rFonts w:eastAsia="Calibri"/>
      <w:sz w:val="24"/>
      <w:szCs w:val="24"/>
    </w:rPr>
  </w:style>
  <w:style w:type="paragraph" w:customStyle="1" w:styleId="xl67">
    <w:name w:val="xl67"/>
    <w:basedOn w:val="a"/>
    <w:rsid w:val="005E6663"/>
    <w:pPr>
      <w:widowControl/>
      <w:autoSpaceDE/>
      <w:autoSpaceDN/>
      <w:adjustRightInd/>
      <w:spacing w:before="100" w:beforeAutospacing="1" w:after="100" w:afterAutospacing="1"/>
      <w:jc w:val="center"/>
    </w:pPr>
    <w:rPr>
      <w:rFonts w:eastAsia="Calibri"/>
      <w:sz w:val="24"/>
      <w:szCs w:val="24"/>
    </w:rPr>
  </w:style>
  <w:style w:type="paragraph" w:customStyle="1" w:styleId="xl68">
    <w:name w:val="xl68"/>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69">
    <w:name w:val="xl69"/>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70">
    <w:name w:val="xl70"/>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71">
    <w:name w:val="xl71"/>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72">
    <w:name w:val="xl72"/>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jc w:val="center"/>
    </w:pPr>
    <w:rPr>
      <w:rFonts w:eastAsia="Calibri"/>
      <w:sz w:val="16"/>
      <w:szCs w:val="16"/>
    </w:rPr>
  </w:style>
  <w:style w:type="paragraph" w:customStyle="1" w:styleId="xl73">
    <w:name w:val="xl73"/>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eastAsia="Calibri"/>
      <w:b/>
      <w:bCs/>
      <w:sz w:val="16"/>
      <w:szCs w:val="16"/>
    </w:rPr>
  </w:style>
  <w:style w:type="paragraph" w:customStyle="1" w:styleId="xl74">
    <w:name w:val="xl74"/>
    <w:basedOn w:val="a"/>
    <w:rsid w:val="005E6663"/>
    <w:pPr>
      <w:widowControl/>
      <w:pBdr>
        <w:top w:val="single" w:sz="4" w:space="0" w:color="auto"/>
        <w:left w:val="single" w:sz="4" w:space="0" w:color="auto"/>
        <w:bottom w:val="single" w:sz="4" w:space="0" w:color="auto"/>
      </w:pBdr>
      <w:autoSpaceDE/>
      <w:autoSpaceDN/>
      <w:adjustRightInd/>
      <w:spacing w:before="100" w:beforeAutospacing="1" w:after="100" w:afterAutospacing="1"/>
    </w:pPr>
    <w:rPr>
      <w:rFonts w:eastAsia="Calibri"/>
      <w:sz w:val="16"/>
      <w:szCs w:val="16"/>
    </w:rPr>
  </w:style>
  <w:style w:type="paragraph" w:customStyle="1" w:styleId="xl75">
    <w:name w:val="xl75"/>
    <w:basedOn w:val="a"/>
    <w:rsid w:val="005E6663"/>
    <w:pPr>
      <w:widowControl/>
      <w:pBdr>
        <w:top w:val="single" w:sz="4" w:space="0" w:color="auto"/>
        <w:bottom w:val="single" w:sz="4" w:space="0" w:color="auto"/>
      </w:pBdr>
      <w:autoSpaceDE/>
      <w:autoSpaceDN/>
      <w:adjustRightInd/>
      <w:spacing w:before="100" w:beforeAutospacing="1" w:after="100" w:afterAutospacing="1"/>
    </w:pPr>
    <w:rPr>
      <w:rFonts w:eastAsia="Calibri"/>
      <w:sz w:val="16"/>
      <w:szCs w:val="16"/>
    </w:rPr>
  </w:style>
  <w:style w:type="paragraph" w:customStyle="1" w:styleId="xl76">
    <w:name w:val="xl76"/>
    <w:basedOn w:val="a"/>
    <w:rsid w:val="005E6663"/>
    <w:pPr>
      <w:widowControl/>
      <w:pBdr>
        <w:top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77">
    <w:name w:val="xl77"/>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eastAsia="Calibri"/>
      <w:sz w:val="16"/>
      <w:szCs w:val="16"/>
    </w:rPr>
  </w:style>
  <w:style w:type="paragraph" w:customStyle="1" w:styleId="xl78">
    <w:name w:val="xl78"/>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jc w:val="center"/>
    </w:pPr>
    <w:rPr>
      <w:rFonts w:eastAsia="Calibri"/>
      <w:sz w:val="16"/>
      <w:szCs w:val="16"/>
    </w:rPr>
  </w:style>
  <w:style w:type="paragraph" w:customStyle="1" w:styleId="xl79">
    <w:name w:val="xl79"/>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jc w:val="center"/>
    </w:pPr>
    <w:rPr>
      <w:rFonts w:eastAsia="Calibri"/>
      <w:sz w:val="16"/>
      <w:szCs w:val="16"/>
    </w:rPr>
  </w:style>
  <w:style w:type="paragraph" w:customStyle="1" w:styleId="xl80">
    <w:name w:val="xl80"/>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jc w:val="center"/>
    </w:pPr>
    <w:rPr>
      <w:rFonts w:eastAsia="Calibri"/>
      <w:sz w:val="16"/>
      <w:szCs w:val="16"/>
    </w:rPr>
  </w:style>
  <w:style w:type="paragraph" w:customStyle="1" w:styleId="xl81">
    <w:name w:val="xl81"/>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jc w:val="center"/>
    </w:pPr>
    <w:rPr>
      <w:rFonts w:eastAsia="Calibri"/>
      <w:sz w:val="16"/>
      <w:szCs w:val="16"/>
    </w:rPr>
  </w:style>
  <w:style w:type="paragraph" w:customStyle="1" w:styleId="xl82">
    <w:name w:val="xl82"/>
    <w:basedOn w:val="a"/>
    <w:rsid w:val="005E6663"/>
    <w:pPr>
      <w:widowControl/>
      <w:pBdr>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83">
    <w:name w:val="xl83"/>
    <w:basedOn w:val="a"/>
    <w:rsid w:val="005E6663"/>
    <w:pPr>
      <w:widowControl/>
      <w:pBdr>
        <w:top w:val="single" w:sz="4" w:space="0" w:color="auto"/>
        <w:left w:val="single" w:sz="4" w:space="0" w:color="auto"/>
        <w:bottom w:val="single" w:sz="4" w:space="0" w:color="auto"/>
      </w:pBdr>
      <w:autoSpaceDE/>
      <w:autoSpaceDN/>
      <w:adjustRightInd/>
      <w:spacing w:before="100" w:beforeAutospacing="1" w:after="100" w:afterAutospacing="1"/>
    </w:pPr>
    <w:rPr>
      <w:rFonts w:eastAsia="Calibri"/>
      <w:sz w:val="16"/>
      <w:szCs w:val="16"/>
    </w:rPr>
  </w:style>
  <w:style w:type="paragraph" w:customStyle="1" w:styleId="xl84">
    <w:name w:val="xl84"/>
    <w:basedOn w:val="a"/>
    <w:rsid w:val="005E6663"/>
    <w:pPr>
      <w:widowControl/>
      <w:pBdr>
        <w:top w:val="single" w:sz="4" w:space="0" w:color="auto"/>
        <w:bottom w:val="single" w:sz="4" w:space="0" w:color="auto"/>
      </w:pBdr>
      <w:autoSpaceDE/>
      <w:autoSpaceDN/>
      <w:adjustRightInd/>
      <w:spacing w:before="100" w:beforeAutospacing="1" w:after="100" w:afterAutospacing="1"/>
    </w:pPr>
    <w:rPr>
      <w:rFonts w:eastAsia="Calibri"/>
      <w:sz w:val="16"/>
      <w:szCs w:val="16"/>
    </w:rPr>
  </w:style>
  <w:style w:type="paragraph" w:customStyle="1" w:styleId="xl85">
    <w:name w:val="xl85"/>
    <w:basedOn w:val="a"/>
    <w:rsid w:val="005E6663"/>
    <w:pPr>
      <w:widowControl/>
      <w:pBdr>
        <w:top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86">
    <w:name w:val="xl86"/>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eastAsia="Calibri"/>
      <w:sz w:val="16"/>
      <w:szCs w:val="16"/>
    </w:rPr>
  </w:style>
  <w:style w:type="paragraph" w:customStyle="1" w:styleId="xl87">
    <w:name w:val="xl87"/>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eastAsia="Calibri"/>
      <w:b/>
      <w:bCs/>
      <w:sz w:val="16"/>
      <w:szCs w:val="16"/>
    </w:rPr>
  </w:style>
  <w:style w:type="paragraph" w:customStyle="1" w:styleId="xl88">
    <w:name w:val="xl88"/>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89">
    <w:name w:val="xl89"/>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90">
    <w:name w:val="xl90"/>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91">
    <w:name w:val="xl91"/>
    <w:basedOn w:val="a"/>
    <w:rsid w:val="005E6663"/>
    <w:pPr>
      <w:widowControl/>
      <w:pBdr>
        <w:top w:val="single" w:sz="4" w:space="0" w:color="auto"/>
        <w:left w:val="single" w:sz="4" w:space="0" w:color="auto"/>
        <w:bottom w:val="single" w:sz="4" w:space="0" w:color="auto"/>
        <w:right w:val="single" w:sz="4" w:space="0" w:color="auto"/>
      </w:pBdr>
      <w:shd w:val="clear" w:color="auto" w:fill="C0C0C0"/>
      <w:autoSpaceDE/>
      <w:autoSpaceDN/>
      <w:adjustRightInd/>
      <w:spacing w:before="100" w:beforeAutospacing="1" w:after="100" w:afterAutospacing="1"/>
      <w:jc w:val="center"/>
    </w:pPr>
    <w:rPr>
      <w:rFonts w:eastAsia="Calibri"/>
      <w:b/>
      <w:bCs/>
      <w:sz w:val="16"/>
      <w:szCs w:val="16"/>
    </w:rPr>
  </w:style>
  <w:style w:type="paragraph" w:customStyle="1" w:styleId="xl92">
    <w:name w:val="xl92"/>
    <w:basedOn w:val="a"/>
    <w:rsid w:val="005E6663"/>
    <w:pPr>
      <w:widowControl/>
      <w:pBdr>
        <w:top w:val="single" w:sz="4" w:space="0" w:color="auto"/>
        <w:left w:val="single" w:sz="4" w:space="0" w:color="auto"/>
        <w:bottom w:val="single" w:sz="4" w:space="0" w:color="auto"/>
        <w:right w:val="single" w:sz="4" w:space="0" w:color="auto"/>
      </w:pBdr>
      <w:shd w:val="clear" w:color="auto" w:fill="BFBFBF"/>
      <w:autoSpaceDE/>
      <w:autoSpaceDN/>
      <w:adjustRightInd/>
      <w:spacing w:before="100" w:beforeAutospacing="1" w:after="100" w:afterAutospacing="1"/>
    </w:pPr>
    <w:rPr>
      <w:rFonts w:eastAsia="Calibri"/>
      <w:sz w:val="16"/>
      <w:szCs w:val="16"/>
    </w:rPr>
  </w:style>
  <w:style w:type="paragraph" w:customStyle="1" w:styleId="xl93">
    <w:name w:val="xl93"/>
    <w:basedOn w:val="a"/>
    <w:rsid w:val="005E6663"/>
    <w:pPr>
      <w:widowControl/>
      <w:pBdr>
        <w:top w:val="single" w:sz="4" w:space="0" w:color="auto"/>
        <w:left w:val="single" w:sz="4" w:space="0" w:color="auto"/>
        <w:bottom w:val="single" w:sz="4" w:space="0" w:color="auto"/>
        <w:right w:val="single" w:sz="4" w:space="0" w:color="auto"/>
      </w:pBdr>
      <w:shd w:val="clear" w:color="auto" w:fill="BFBFBF"/>
      <w:autoSpaceDE/>
      <w:autoSpaceDN/>
      <w:adjustRightInd/>
      <w:spacing w:before="100" w:beforeAutospacing="1" w:after="100" w:afterAutospacing="1"/>
    </w:pPr>
    <w:rPr>
      <w:rFonts w:eastAsia="Calibri"/>
      <w:sz w:val="16"/>
      <w:szCs w:val="16"/>
    </w:rPr>
  </w:style>
  <w:style w:type="paragraph" w:customStyle="1" w:styleId="xl94">
    <w:name w:val="xl94"/>
    <w:basedOn w:val="a"/>
    <w:rsid w:val="005E6663"/>
    <w:pPr>
      <w:widowControl/>
      <w:pBdr>
        <w:top w:val="single" w:sz="4" w:space="0" w:color="auto"/>
        <w:left w:val="single" w:sz="4" w:space="0" w:color="auto"/>
        <w:bottom w:val="single" w:sz="4" w:space="0" w:color="auto"/>
        <w:right w:val="single" w:sz="4" w:space="0" w:color="auto"/>
      </w:pBdr>
      <w:shd w:val="clear" w:color="auto" w:fill="BFBFBF"/>
      <w:autoSpaceDE/>
      <w:autoSpaceDN/>
      <w:adjustRightInd/>
      <w:spacing w:before="100" w:beforeAutospacing="1" w:after="100" w:afterAutospacing="1"/>
    </w:pPr>
    <w:rPr>
      <w:rFonts w:eastAsia="Calibri"/>
      <w:sz w:val="16"/>
      <w:szCs w:val="16"/>
    </w:rPr>
  </w:style>
  <w:style w:type="paragraph" w:customStyle="1" w:styleId="xl95">
    <w:name w:val="xl95"/>
    <w:basedOn w:val="a"/>
    <w:rsid w:val="005E6663"/>
    <w:pPr>
      <w:widowControl/>
      <w:pBdr>
        <w:top w:val="single" w:sz="4" w:space="0" w:color="auto"/>
        <w:left w:val="single" w:sz="4" w:space="0" w:color="auto"/>
        <w:bottom w:val="single" w:sz="4" w:space="0" w:color="auto"/>
        <w:right w:val="single" w:sz="4" w:space="0" w:color="auto"/>
      </w:pBdr>
      <w:shd w:val="clear" w:color="auto" w:fill="BFBFBF"/>
      <w:autoSpaceDE/>
      <w:autoSpaceDN/>
      <w:adjustRightInd/>
      <w:spacing w:before="100" w:beforeAutospacing="1" w:after="100" w:afterAutospacing="1"/>
      <w:jc w:val="center"/>
    </w:pPr>
    <w:rPr>
      <w:rFonts w:eastAsia="Calibri"/>
      <w:sz w:val="16"/>
      <w:szCs w:val="16"/>
    </w:rPr>
  </w:style>
  <w:style w:type="paragraph" w:customStyle="1" w:styleId="xl96">
    <w:name w:val="xl96"/>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97">
    <w:name w:val="xl97"/>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98">
    <w:name w:val="xl98"/>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99">
    <w:name w:val="xl99"/>
    <w:basedOn w:val="a"/>
    <w:rsid w:val="005E6663"/>
    <w:pPr>
      <w:widowControl/>
      <w:pBdr>
        <w:top w:val="single" w:sz="4" w:space="0" w:color="auto"/>
        <w:left w:val="single" w:sz="4" w:space="0" w:color="auto"/>
        <w:bottom w:val="single" w:sz="4" w:space="0" w:color="auto"/>
        <w:right w:val="single" w:sz="4" w:space="0" w:color="auto"/>
      </w:pBdr>
      <w:shd w:val="clear" w:color="auto" w:fill="BFBFBF"/>
      <w:autoSpaceDE/>
      <w:autoSpaceDN/>
      <w:adjustRightInd/>
      <w:spacing w:before="100" w:beforeAutospacing="1" w:after="100" w:afterAutospacing="1"/>
      <w:jc w:val="center"/>
    </w:pPr>
    <w:rPr>
      <w:rFonts w:eastAsia="Calibri"/>
      <w:b/>
      <w:bCs/>
      <w:sz w:val="16"/>
      <w:szCs w:val="16"/>
    </w:rPr>
  </w:style>
  <w:style w:type="paragraph" w:customStyle="1" w:styleId="xl100">
    <w:name w:val="xl100"/>
    <w:basedOn w:val="a"/>
    <w:rsid w:val="005E6663"/>
    <w:pPr>
      <w:widowControl/>
      <w:pBdr>
        <w:top w:val="single" w:sz="4" w:space="0" w:color="auto"/>
        <w:left w:val="single" w:sz="4" w:space="0" w:color="auto"/>
        <w:bottom w:val="single" w:sz="4" w:space="0" w:color="auto"/>
        <w:right w:val="single" w:sz="4" w:space="0" w:color="auto"/>
      </w:pBdr>
      <w:shd w:val="clear" w:color="auto" w:fill="D9D9D9"/>
      <w:autoSpaceDE/>
      <w:autoSpaceDN/>
      <w:adjustRightInd/>
      <w:spacing w:before="100" w:beforeAutospacing="1" w:after="100" w:afterAutospacing="1"/>
      <w:jc w:val="center"/>
    </w:pPr>
    <w:rPr>
      <w:rFonts w:eastAsia="Calibri"/>
      <w:b/>
      <w:bCs/>
      <w:sz w:val="16"/>
      <w:szCs w:val="16"/>
    </w:rPr>
  </w:style>
  <w:style w:type="paragraph" w:customStyle="1" w:styleId="xl101">
    <w:name w:val="xl101"/>
    <w:basedOn w:val="a"/>
    <w:rsid w:val="005E6663"/>
    <w:pPr>
      <w:widowControl/>
      <w:pBdr>
        <w:top w:val="single" w:sz="4" w:space="0" w:color="auto"/>
        <w:left w:val="single" w:sz="4" w:space="0" w:color="auto"/>
        <w:bottom w:val="single" w:sz="4" w:space="0" w:color="auto"/>
        <w:right w:val="single" w:sz="4" w:space="0" w:color="auto"/>
      </w:pBdr>
      <w:shd w:val="clear" w:color="auto" w:fill="D8D8D8"/>
      <w:autoSpaceDE/>
      <w:autoSpaceDN/>
      <w:adjustRightInd/>
      <w:spacing w:before="100" w:beforeAutospacing="1" w:after="100" w:afterAutospacing="1"/>
    </w:pPr>
    <w:rPr>
      <w:rFonts w:eastAsia="Calibri"/>
      <w:sz w:val="16"/>
      <w:szCs w:val="16"/>
    </w:rPr>
  </w:style>
  <w:style w:type="paragraph" w:customStyle="1" w:styleId="xl102">
    <w:name w:val="xl102"/>
    <w:basedOn w:val="a"/>
    <w:rsid w:val="005E6663"/>
    <w:pPr>
      <w:widowControl/>
      <w:pBdr>
        <w:top w:val="single" w:sz="4" w:space="0" w:color="auto"/>
        <w:left w:val="single" w:sz="4" w:space="0" w:color="auto"/>
        <w:bottom w:val="single" w:sz="4" w:space="0" w:color="auto"/>
        <w:right w:val="single" w:sz="4" w:space="0" w:color="auto"/>
      </w:pBdr>
      <w:shd w:val="clear" w:color="auto" w:fill="D8D8D8"/>
      <w:autoSpaceDE/>
      <w:autoSpaceDN/>
      <w:adjustRightInd/>
      <w:spacing w:before="100" w:beforeAutospacing="1" w:after="100" w:afterAutospacing="1"/>
    </w:pPr>
    <w:rPr>
      <w:rFonts w:eastAsia="Calibri"/>
      <w:sz w:val="16"/>
      <w:szCs w:val="16"/>
    </w:rPr>
  </w:style>
  <w:style w:type="paragraph" w:customStyle="1" w:styleId="xl103">
    <w:name w:val="xl103"/>
    <w:basedOn w:val="a"/>
    <w:rsid w:val="005E6663"/>
    <w:pPr>
      <w:widowControl/>
      <w:pBdr>
        <w:top w:val="single" w:sz="4" w:space="0" w:color="auto"/>
        <w:left w:val="single" w:sz="4" w:space="0" w:color="auto"/>
        <w:bottom w:val="single" w:sz="4" w:space="0" w:color="auto"/>
        <w:right w:val="single" w:sz="4" w:space="0" w:color="auto"/>
      </w:pBdr>
      <w:shd w:val="clear" w:color="auto" w:fill="D8D8D8"/>
      <w:autoSpaceDE/>
      <w:autoSpaceDN/>
      <w:adjustRightInd/>
      <w:spacing w:before="100" w:beforeAutospacing="1" w:after="100" w:afterAutospacing="1"/>
    </w:pPr>
    <w:rPr>
      <w:rFonts w:eastAsia="Calibri"/>
      <w:sz w:val="16"/>
      <w:szCs w:val="16"/>
    </w:rPr>
  </w:style>
  <w:style w:type="paragraph" w:customStyle="1" w:styleId="xl104">
    <w:name w:val="xl104"/>
    <w:basedOn w:val="a"/>
    <w:rsid w:val="005E6663"/>
    <w:pPr>
      <w:widowControl/>
      <w:pBdr>
        <w:top w:val="single" w:sz="4" w:space="0" w:color="auto"/>
        <w:left w:val="single" w:sz="4" w:space="0" w:color="auto"/>
        <w:bottom w:val="single" w:sz="4" w:space="0" w:color="auto"/>
        <w:right w:val="single" w:sz="4" w:space="0" w:color="auto"/>
      </w:pBdr>
      <w:shd w:val="clear" w:color="auto" w:fill="D8D8D8"/>
      <w:autoSpaceDE/>
      <w:autoSpaceDN/>
      <w:adjustRightInd/>
      <w:spacing w:before="100" w:beforeAutospacing="1" w:after="100" w:afterAutospacing="1"/>
      <w:jc w:val="center"/>
    </w:pPr>
    <w:rPr>
      <w:rFonts w:eastAsia="Calibri"/>
      <w:sz w:val="16"/>
      <w:szCs w:val="16"/>
    </w:rPr>
  </w:style>
  <w:style w:type="paragraph" w:customStyle="1" w:styleId="xl105">
    <w:name w:val="xl105"/>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color w:val="0000FF"/>
      <w:sz w:val="16"/>
      <w:szCs w:val="16"/>
      <w:u w:val="single"/>
    </w:rPr>
  </w:style>
  <w:style w:type="paragraph" w:customStyle="1" w:styleId="xl106">
    <w:name w:val="xl106"/>
    <w:basedOn w:val="a"/>
    <w:rsid w:val="005E6663"/>
    <w:pPr>
      <w:widowControl/>
      <w:pBdr>
        <w:top w:val="single" w:sz="4" w:space="0" w:color="auto"/>
        <w:left w:val="single" w:sz="4" w:space="0" w:color="auto"/>
        <w:bottom w:val="single" w:sz="4" w:space="0" w:color="auto"/>
        <w:right w:val="single" w:sz="4" w:space="0" w:color="auto"/>
      </w:pBdr>
      <w:shd w:val="clear" w:color="auto" w:fill="D9D9D9"/>
      <w:autoSpaceDE/>
      <w:autoSpaceDN/>
      <w:adjustRightInd/>
      <w:spacing w:before="100" w:beforeAutospacing="1" w:after="100" w:afterAutospacing="1"/>
    </w:pPr>
    <w:rPr>
      <w:rFonts w:eastAsia="Calibri"/>
      <w:sz w:val="16"/>
      <w:szCs w:val="16"/>
    </w:rPr>
  </w:style>
  <w:style w:type="paragraph" w:customStyle="1" w:styleId="xl107">
    <w:name w:val="xl107"/>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both"/>
    </w:pPr>
    <w:rPr>
      <w:rFonts w:eastAsia="Calibri"/>
      <w:b/>
      <w:bCs/>
      <w:sz w:val="16"/>
      <w:szCs w:val="16"/>
    </w:rPr>
  </w:style>
  <w:style w:type="paragraph" w:customStyle="1" w:styleId="xl108">
    <w:name w:val="xl108"/>
    <w:basedOn w:val="a"/>
    <w:rsid w:val="005E6663"/>
    <w:pPr>
      <w:widowControl/>
      <w:pBdr>
        <w:top w:val="single" w:sz="4" w:space="0" w:color="auto"/>
        <w:left w:val="single" w:sz="4" w:space="0" w:color="auto"/>
        <w:bottom w:val="single" w:sz="4" w:space="0" w:color="auto"/>
        <w:right w:val="single" w:sz="4" w:space="0" w:color="auto"/>
      </w:pBdr>
      <w:shd w:val="clear" w:color="auto" w:fill="D9D9D9"/>
      <w:autoSpaceDE/>
      <w:autoSpaceDN/>
      <w:adjustRightInd/>
      <w:spacing w:before="100" w:beforeAutospacing="1" w:after="100" w:afterAutospacing="1"/>
    </w:pPr>
    <w:rPr>
      <w:rFonts w:eastAsia="Calibri"/>
      <w:b/>
      <w:bCs/>
      <w:sz w:val="16"/>
      <w:szCs w:val="16"/>
    </w:rPr>
  </w:style>
  <w:style w:type="paragraph" w:customStyle="1" w:styleId="xl109">
    <w:name w:val="xl109"/>
    <w:basedOn w:val="a"/>
    <w:rsid w:val="005E6663"/>
    <w:pPr>
      <w:widowControl/>
      <w:pBdr>
        <w:top w:val="single" w:sz="4" w:space="0" w:color="auto"/>
        <w:left w:val="single" w:sz="4" w:space="0" w:color="auto"/>
        <w:bottom w:val="single" w:sz="4" w:space="0" w:color="auto"/>
        <w:right w:val="single" w:sz="4" w:space="0" w:color="auto"/>
      </w:pBdr>
      <w:shd w:val="clear" w:color="auto" w:fill="D9D9D9"/>
      <w:autoSpaceDE/>
      <w:autoSpaceDN/>
      <w:adjustRightInd/>
      <w:spacing w:before="100" w:beforeAutospacing="1" w:after="100" w:afterAutospacing="1"/>
    </w:pPr>
    <w:rPr>
      <w:rFonts w:eastAsia="Calibri"/>
      <w:sz w:val="16"/>
      <w:szCs w:val="16"/>
    </w:rPr>
  </w:style>
  <w:style w:type="paragraph" w:customStyle="1" w:styleId="xl110">
    <w:name w:val="xl110"/>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5"/>
      <w:szCs w:val="15"/>
    </w:rPr>
  </w:style>
  <w:style w:type="paragraph" w:customStyle="1" w:styleId="xl111">
    <w:name w:val="xl111"/>
    <w:basedOn w:val="a"/>
    <w:rsid w:val="005E6663"/>
    <w:pPr>
      <w:widowControl/>
      <w:pBdr>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5"/>
      <w:szCs w:val="15"/>
    </w:rPr>
  </w:style>
  <w:style w:type="paragraph" w:customStyle="1" w:styleId="xl112">
    <w:name w:val="xl112"/>
    <w:basedOn w:val="a"/>
    <w:rsid w:val="005E6663"/>
    <w:pPr>
      <w:widowControl/>
      <w:pBdr>
        <w:top w:val="single" w:sz="4" w:space="0" w:color="auto"/>
        <w:left w:val="single" w:sz="4" w:space="0" w:color="auto"/>
        <w:right w:val="single" w:sz="4" w:space="0" w:color="auto"/>
      </w:pBdr>
      <w:autoSpaceDE/>
      <w:autoSpaceDN/>
      <w:adjustRightInd/>
      <w:spacing w:before="100" w:beforeAutospacing="1" w:after="100" w:afterAutospacing="1"/>
    </w:pPr>
    <w:rPr>
      <w:rFonts w:eastAsia="Calibri"/>
      <w:b/>
      <w:bCs/>
      <w:sz w:val="15"/>
      <w:szCs w:val="15"/>
    </w:rPr>
  </w:style>
  <w:style w:type="paragraph" w:customStyle="1" w:styleId="xl113">
    <w:name w:val="xl113"/>
    <w:basedOn w:val="a"/>
    <w:rsid w:val="005E6663"/>
    <w:pPr>
      <w:widowControl/>
      <w:pBdr>
        <w:top w:val="single" w:sz="4" w:space="0" w:color="auto"/>
        <w:left w:val="single" w:sz="4" w:space="0" w:color="auto"/>
        <w:bottom w:val="single" w:sz="4" w:space="0" w:color="auto"/>
        <w:right w:val="single" w:sz="4" w:space="0" w:color="auto"/>
      </w:pBdr>
      <w:shd w:val="clear" w:color="auto" w:fill="C0C0C0"/>
      <w:autoSpaceDE/>
      <w:autoSpaceDN/>
      <w:adjustRightInd/>
      <w:spacing w:before="100" w:beforeAutospacing="1" w:after="100" w:afterAutospacing="1"/>
      <w:jc w:val="center"/>
    </w:pPr>
    <w:rPr>
      <w:rFonts w:eastAsia="Calibri"/>
      <w:b/>
      <w:bCs/>
      <w:sz w:val="15"/>
      <w:szCs w:val="15"/>
    </w:rPr>
  </w:style>
  <w:style w:type="paragraph" w:customStyle="1" w:styleId="xl114">
    <w:name w:val="xl114"/>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eastAsia="Calibri"/>
      <w:sz w:val="15"/>
      <w:szCs w:val="15"/>
    </w:rPr>
  </w:style>
  <w:style w:type="paragraph" w:customStyle="1" w:styleId="xl115">
    <w:name w:val="xl115"/>
    <w:basedOn w:val="a"/>
    <w:rsid w:val="005E6663"/>
    <w:pPr>
      <w:widowControl/>
      <w:pBdr>
        <w:top w:val="single" w:sz="4" w:space="0" w:color="auto"/>
        <w:left w:val="single" w:sz="4" w:space="0" w:color="auto"/>
        <w:bottom w:val="single" w:sz="4" w:space="0" w:color="auto"/>
        <w:right w:val="single" w:sz="4" w:space="0" w:color="auto"/>
      </w:pBdr>
      <w:shd w:val="clear" w:color="auto" w:fill="D9D9D9"/>
      <w:autoSpaceDE/>
      <w:autoSpaceDN/>
      <w:adjustRightInd/>
      <w:spacing w:before="100" w:beforeAutospacing="1" w:after="100" w:afterAutospacing="1"/>
      <w:jc w:val="center"/>
    </w:pPr>
    <w:rPr>
      <w:rFonts w:eastAsia="Calibri"/>
      <w:b/>
      <w:bCs/>
      <w:sz w:val="15"/>
      <w:szCs w:val="15"/>
    </w:rPr>
  </w:style>
  <w:style w:type="paragraph" w:customStyle="1" w:styleId="xl116">
    <w:name w:val="xl116"/>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5"/>
      <w:szCs w:val="15"/>
    </w:rPr>
  </w:style>
  <w:style w:type="paragraph" w:customStyle="1" w:styleId="xl117">
    <w:name w:val="xl117"/>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both"/>
    </w:pPr>
    <w:rPr>
      <w:rFonts w:eastAsia="Calibri"/>
      <w:b/>
      <w:bCs/>
      <w:sz w:val="15"/>
      <w:szCs w:val="15"/>
    </w:rPr>
  </w:style>
  <w:style w:type="paragraph" w:customStyle="1" w:styleId="xl118">
    <w:name w:val="xl118"/>
    <w:basedOn w:val="a"/>
    <w:rsid w:val="005E6663"/>
    <w:pPr>
      <w:widowControl/>
      <w:pBdr>
        <w:top w:val="single" w:sz="4" w:space="0" w:color="auto"/>
        <w:left w:val="single" w:sz="4" w:space="0" w:color="auto"/>
        <w:bottom w:val="single" w:sz="4" w:space="0" w:color="auto"/>
        <w:right w:val="single" w:sz="4" w:space="0" w:color="auto"/>
      </w:pBdr>
      <w:shd w:val="clear" w:color="auto" w:fill="D9D9D9"/>
      <w:autoSpaceDE/>
      <w:autoSpaceDN/>
      <w:adjustRightInd/>
      <w:spacing w:before="100" w:beforeAutospacing="1" w:after="100" w:afterAutospacing="1"/>
      <w:jc w:val="center"/>
    </w:pPr>
    <w:rPr>
      <w:rFonts w:eastAsia="Calibri"/>
      <w:color w:val="0000FF"/>
      <w:sz w:val="15"/>
      <w:szCs w:val="15"/>
      <w:u w:val="single"/>
    </w:rPr>
  </w:style>
  <w:style w:type="paragraph" w:customStyle="1" w:styleId="xl119">
    <w:name w:val="xl119"/>
    <w:basedOn w:val="a"/>
    <w:rsid w:val="005E6663"/>
    <w:pPr>
      <w:widowControl/>
      <w:autoSpaceDE/>
      <w:autoSpaceDN/>
      <w:adjustRightInd/>
      <w:spacing w:before="100" w:beforeAutospacing="1" w:after="100" w:afterAutospacing="1"/>
    </w:pPr>
    <w:rPr>
      <w:rFonts w:eastAsia="Calibri"/>
      <w:sz w:val="15"/>
      <w:szCs w:val="15"/>
    </w:rPr>
  </w:style>
  <w:style w:type="paragraph" w:customStyle="1" w:styleId="xl120">
    <w:name w:val="xl120"/>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121">
    <w:name w:val="xl121"/>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122">
    <w:name w:val="xl122"/>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123">
    <w:name w:val="xl123"/>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124">
    <w:name w:val="xl124"/>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125">
    <w:name w:val="xl125"/>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eastAsia="Calibri"/>
      <w:sz w:val="16"/>
      <w:szCs w:val="16"/>
    </w:rPr>
  </w:style>
  <w:style w:type="paragraph" w:customStyle="1" w:styleId="xl126">
    <w:name w:val="xl126"/>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pPr>
    <w:rPr>
      <w:rFonts w:eastAsia="Calibri"/>
      <w:sz w:val="16"/>
      <w:szCs w:val="16"/>
    </w:rPr>
  </w:style>
  <w:style w:type="paragraph" w:customStyle="1" w:styleId="xl127">
    <w:name w:val="xl127"/>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128">
    <w:name w:val="xl128"/>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pPr>
    <w:rPr>
      <w:rFonts w:eastAsia="Calibri"/>
      <w:sz w:val="16"/>
      <w:szCs w:val="16"/>
    </w:rPr>
  </w:style>
  <w:style w:type="paragraph" w:customStyle="1" w:styleId="xl129">
    <w:name w:val="xl129"/>
    <w:basedOn w:val="a"/>
    <w:rsid w:val="005E6663"/>
    <w:pPr>
      <w:widowControl/>
      <w:pBdr>
        <w:top w:val="single" w:sz="4" w:space="0" w:color="auto"/>
        <w:left w:val="single" w:sz="4" w:space="0" w:color="auto"/>
        <w:bottom w:val="single" w:sz="4" w:space="0" w:color="auto"/>
        <w:right w:val="single" w:sz="4" w:space="0" w:color="auto"/>
      </w:pBdr>
      <w:shd w:val="clear" w:color="auto" w:fill="D8D8D8"/>
      <w:autoSpaceDE/>
      <w:autoSpaceDN/>
      <w:adjustRightInd/>
      <w:spacing w:before="100" w:beforeAutospacing="1" w:after="100" w:afterAutospacing="1"/>
    </w:pPr>
    <w:rPr>
      <w:rFonts w:eastAsia="Calibri"/>
      <w:sz w:val="16"/>
      <w:szCs w:val="16"/>
    </w:rPr>
  </w:style>
  <w:style w:type="paragraph" w:customStyle="1" w:styleId="xl130">
    <w:name w:val="xl130"/>
    <w:basedOn w:val="a"/>
    <w:rsid w:val="005E6663"/>
    <w:pPr>
      <w:widowControl/>
      <w:pBdr>
        <w:top w:val="single" w:sz="4" w:space="0" w:color="auto"/>
        <w:left w:val="single" w:sz="4" w:space="0" w:color="auto"/>
        <w:bottom w:val="single" w:sz="4" w:space="0" w:color="auto"/>
        <w:right w:val="single" w:sz="4" w:space="0" w:color="auto"/>
      </w:pBdr>
      <w:shd w:val="clear" w:color="auto" w:fill="D8D8D8"/>
      <w:autoSpaceDE/>
      <w:autoSpaceDN/>
      <w:adjustRightInd/>
      <w:spacing w:before="100" w:beforeAutospacing="1" w:after="100" w:afterAutospacing="1"/>
    </w:pPr>
    <w:rPr>
      <w:rFonts w:eastAsia="Calibri"/>
      <w:sz w:val="16"/>
      <w:szCs w:val="16"/>
    </w:rPr>
  </w:style>
  <w:style w:type="paragraph" w:customStyle="1" w:styleId="xl131">
    <w:name w:val="xl131"/>
    <w:basedOn w:val="a"/>
    <w:rsid w:val="005E6663"/>
    <w:pPr>
      <w:widowControl/>
      <w:pBdr>
        <w:top w:val="single" w:sz="4" w:space="0" w:color="auto"/>
        <w:left w:val="single" w:sz="4" w:space="0" w:color="auto"/>
        <w:bottom w:val="single" w:sz="4" w:space="0" w:color="auto"/>
        <w:right w:val="single" w:sz="4" w:space="0" w:color="auto"/>
      </w:pBdr>
      <w:shd w:val="clear" w:color="auto" w:fill="D8D8D8"/>
      <w:autoSpaceDE/>
      <w:autoSpaceDN/>
      <w:adjustRightInd/>
      <w:spacing w:before="100" w:beforeAutospacing="1" w:after="100" w:afterAutospacing="1"/>
      <w:jc w:val="center"/>
    </w:pPr>
    <w:rPr>
      <w:rFonts w:eastAsia="Calibri"/>
      <w:sz w:val="16"/>
      <w:szCs w:val="16"/>
    </w:rPr>
  </w:style>
  <w:style w:type="paragraph" w:customStyle="1" w:styleId="xl132">
    <w:name w:val="xl132"/>
    <w:basedOn w:val="a"/>
    <w:rsid w:val="005E6663"/>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eastAsia="Calibri"/>
      <w:sz w:val="16"/>
      <w:szCs w:val="16"/>
    </w:rPr>
  </w:style>
  <w:style w:type="paragraph" w:customStyle="1" w:styleId="xl133">
    <w:name w:val="xl133"/>
    <w:basedOn w:val="a"/>
    <w:rsid w:val="005E6663"/>
    <w:pPr>
      <w:widowControl/>
      <w:pBdr>
        <w:top w:val="single" w:sz="4" w:space="0" w:color="auto"/>
        <w:left w:val="single" w:sz="4" w:space="0" w:color="auto"/>
        <w:bottom w:val="single" w:sz="4" w:space="0" w:color="auto"/>
        <w:right w:val="single" w:sz="4" w:space="0" w:color="auto"/>
      </w:pBdr>
      <w:shd w:val="clear" w:color="auto" w:fill="FFFFFF"/>
      <w:autoSpaceDE/>
      <w:autoSpaceDN/>
      <w:adjustRightInd/>
      <w:spacing w:before="100" w:beforeAutospacing="1" w:after="100" w:afterAutospacing="1"/>
      <w:jc w:val="center"/>
    </w:pPr>
    <w:rPr>
      <w:rFonts w:eastAsia="Calibri"/>
      <w:sz w:val="16"/>
      <w:szCs w:val="16"/>
    </w:rPr>
  </w:style>
  <w:style w:type="paragraph" w:customStyle="1" w:styleId="1f4">
    <w:name w:val="Абзац списка1"/>
    <w:basedOn w:val="a"/>
    <w:rsid w:val="005E6663"/>
    <w:pPr>
      <w:widowControl/>
      <w:autoSpaceDE/>
      <w:autoSpaceDN/>
      <w:adjustRightInd/>
      <w:ind w:left="720"/>
    </w:pPr>
    <w:rPr>
      <w:rFonts w:eastAsia="Calibri"/>
      <w:sz w:val="24"/>
      <w:szCs w:val="24"/>
    </w:rPr>
  </w:style>
  <w:style w:type="paragraph" w:customStyle="1" w:styleId="1f5">
    <w:name w:val="Заголовок оглавления1"/>
    <w:basedOn w:val="1"/>
    <w:next w:val="a"/>
    <w:rsid w:val="005E6663"/>
    <w:pPr>
      <w:keepLines/>
      <w:spacing w:before="480" w:line="276" w:lineRule="auto"/>
      <w:ind w:firstLine="0"/>
      <w:outlineLvl w:val="9"/>
    </w:pPr>
    <w:rPr>
      <w:rFonts w:ascii="Cambria" w:eastAsia="Calibri" w:hAnsi="Cambria"/>
      <w:color w:val="365F91"/>
      <w:kern w:val="0"/>
      <w:sz w:val="28"/>
      <w:szCs w:val="28"/>
    </w:rPr>
  </w:style>
  <w:style w:type="character" w:customStyle="1" w:styleId="afffff8">
    <w:name w:val="Основной текст_"/>
    <w:link w:val="2d"/>
    <w:locked/>
    <w:rsid w:val="005E6663"/>
    <w:rPr>
      <w:shd w:val="clear" w:color="auto" w:fill="FFFFFF"/>
    </w:rPr>
  </w:style>
  <w:style w:type="paragraph" w:customStyle="1" w:styleId="2d">
    <w:name w:val="Основной текст2"/>
    <w:basedOn w:val="a"/>
    <w:link w:val="afffff8"/>
    <w:rsid w:val="005E6663"/>
    <w:pPr>
      <w:shd w:val="clear" w:color="auto" w:fill="FFFFFF"/>
      <w:autoSpaceDE/>
      <w:autoSpaceDN/>
      <w:adjustRightInd/>
      <w:spacing w:before="180" w:line="418" w:lineRule="exact"/>
      <w:ind w:hanging="900"/>
      <w:jc w:val="both"/>
    </w:pPr>
    <w:rPr>
      <w:rFonts w:asciiTheme="minorHAnsi" w:eastAsiaTheme="minorHAnsi" w:hAnsiTheme="minorHAnsi" w:cstheme="minorBidi"/>
      <w:sz w:val="22"/>
      <w:szCs w:val="22"/>
      <w:lang w:eastAsia="en-US"/>
    </w:rPr>
  </w:style>
  <w:style w:type="paragraph" w:customStyle="1" w:styleId="Heading11">
    <w:name w:val="Heading 11"/>
    <w:basedOn w:val="a"/>
    <w:rsid w:val="005E6663"/>
    <w:pPr>
      <w:autoSpaceDE/>
      <w:autoSpaceDN/>
      <w:adjustRightInd/>
      <w:ind w:left="1117" w:hanging="448"/>
      <w:outlineLvl w:val="1"/>
    </w:pPr>
    <w:rPr>
      <w:rFonts w:ascii="Verdana" w:eastAsia="Calibri" w:hAnsi="Verdana"/>
      <w:b/>
      <w:bCs/>
      <w:sz w:val="18"/>
      <w:szCs w:val="18"/>
      <w:lang w:val="en-US" w:eastAsia="en-US"/>
    </w:rPr>
  </w:style>
  <w:style w:type="paragraph" w:customStyle="1" w:styleId="paragraph">
    <w:name w:val="paragraph"/>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msonormalcxspmiddle">
    <w:name w:val="msonormalcxspmiddle"/>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msonormalcxspmiddlecxsplast">
    <w:name w:val="msonormalcxspmiddlecxsplast"/>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Style78">
    <w:name w:val="Style78"/>
    <w:basedOn w:val="a"/>
    <w:rsid w:val="005E6663"/>
    <w:pPr>
      <w:spacing w:line="252" w:lineRule="exact"/>
      <w:ind w:hanging="211"/>
    </w:pPr>
    <w:rPr>
      <w:rFonts w:ascii="Arial Black" w:eastAsia="Calibri" w:hAnsi="Arial Black"/>
      <w:sz w:val="24"/>
      <w:szCs w:val="24"/>
    </w:rPr>
  </w:style>
  <w:style w:type="character" w:customStyle="1" w:styleId="NoSpacingChar">
    <w:name w:val="No Spacing Char"/>
    <w:link w:val="2e"/>
    <w:locked/>
    <w:rsid w:val="005E6663"/>
    <w:rPr>
      <w:rFonts w:ascii="Times New Roman" w:eastAsia="Times New Roman" w:hAnsi="Times New Roman"/>
      <w:lang w:val="en-US"/>
    </w:rPr>
  </w:style>
  <w:style w:type="paragraph" w:customStyle="1" w:styleId="2e">
    <w:name w:val="Без интервала2"/>
    <w:link w:val="NoSpacingChar"/>
    <w:rsid w:val="005E6663"/>
    <w:pPr>
      <w:spacing w:after="0" w:line="240" w:lineRule="auto"/>
    </w:pPr>
    <w:rPr>
      <w:rFonts w:ascii="Times New Roman" w:eastAsia="Times New Roman" w:hAnsi="Times New Roman"/>
      <w:lang w:val="en-US"/>
    </w:rPr>
  </w:style>
  <w:style w:type="paragraph" w:customStyle="1" w:styleId="cv">
    <w:name w:val="cv"/>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1f6">
    <w:name w:val="Название1"/>
    <w:basedOn w:val="a"/>
    <w:rsid w:val="005E6663"/>
    <w:pPr>
      <w:widowControl/>
      <w:autoSpaceDE/>
      <w:autoSpaceDN/>
      <w:adjustRightInd/>
      <w:spacing w:before="30" w:after="30"/>
    </w:pPr>
    <w:rPr>
      <w:rFonts w:eastAsia="Calibri"/>
    </w:rPr>
  </w:style>
  <w:style w:type="paragraph" w:customStyle="1" w:styleId="afffff9">
    <w:name w:val="Содержимое таблицы"/>
    <w:basedOn w:val="a"/>
    <w:rsid w:val="005E6663"/>
    <w:pPr>
      <w:suppressLineNumbers/>
      <w:suppressAutoHyphens/>
      <w:autoSpaceDE/>
      <w:autoSpaceDN/>
      <w:adjustRightInd/>
    </w:pPr>
    <w:rPr>
      <w:rFonts w:eastAsia="Calibri"/>
      <w:kern w:val="2"/>
      <w:sz w:val="24"/>
      <w:szCs w:val="24"/>
    </w:rPr>
  </w:style>
  <w:style w:type="paragraph" w:customStyle="1" w:styleId="Style67">
    <w:name w:val="Style67"/>
    <w:basedOn w:val="a"/>
    <w:rsid w:val="005E6663"/>
    <w:pPr>
      <w:spacing w:line="264" w:lineRule="exact"/>
      <w:ind w:hanging="211"/>
      <w:jc w:val="both"/>
    </w:pPr>
    <w:rPr>
      <w:rFonts w:ascii="Arial Black" w:eastAsia="Calibri" w:hAnsi="Arial Black"/>
      <w:sz w:val="24"/>
      <w:szCs w:val="24"/>
    </w:rPr>
  </w:style>
  <w:style w:type="paragraph" w:customStyle="1" w:styleId="Style8">
    <w:name w:val="Style8"/>
    <w:basedOn w:val="a"/>
    <w:rsid w:val="005E6663"/>
    <w:pPr>
      <w:spacing w:line="278" w:lineRule="exact"/>
      <w:jc w:val="both"/>
    </w:pPr>
    <w:rPr>
      <w:rFonts w:ascii="Arial Black" w:eastAsia="Calibri" w:hAnsi="Arial Black"/>
      <w:sz w:val="24"/>
      <w:szCs w:val="24"/>
    </w:rPr>
  </w:style>
  <w:style w:type="paragraph" w:customStyle="1" w:styleId="Style72">
    <w:name w:val="Style72"/>
    <w:basedOn w:val="a"/>
    <w:rsid w:val="005E6663"/>
    <w:pPr>
      <w:spacing w:line="264" w:lineRule="exact"/>
      <w:ind w:hanging="211"/>
      <w:jc w:val="both"/>
    </w:pPr>
    <w:rPr>
      <w:rFonts w:ascii="Arial Black" w:eastAsia="Calibri" w:hAnsi="Arial Black"/>
      <w:sz w:val="24"/>
      <w:szCs w:val="24"/>
    </w:rPr>
  </w:style>
  <w:style w:type="paragraph" w:customStyle="1" w:styleId="Style18">
    <w:name w:val="Style18"/>
    <w:basedOn w:val="a"/>
    <w:rsid w:val="005E6663"/>
    <w:pPr>
      <w:spacing w:line="264" w:lineRule="exact"/>
      <w:jc w:val="both"/>
    </w:pPr>
    <w:rPr>
      <w:rFonts w:ascii="Arial Black" w:eastAsia="Calibri" w:hAnsi="Arial Black"/>
      <w:sz w:val="24"/>
      <w:szCs w:val="24"/>
    </w:rPr>
  </w:style>
  <w:style w:type="paragraph" w:customStyle="1" w:styleId="Style68">
    <w:name w:val="Style68"/>
    <w:basedOn w:val="a"/>
    <w:rsid w:val="005E6663"/>
    <w:pPr>
      <w:spacing w:line="264" w:lineRule="exact"/>
      <w:ind w:hanging="211"/>
    </w:pPr>
    <w:rPr>
      <w:rFonts w:ascii="Arial Black" w:eastAsia="Calibri" w:hAnsi="Arial Black"/>
      <w:sz w:val="24"/>
      <w:szCs w:val="24"/>
    </w:rPr>
  </w:style>
  <w:style w:type="paragraph" w:customStyle="1" w:styleId="Style24">
    <w:name w:val="Style24"/>
    <w:basedOn w:val="a"/>
    <w:rsid w:val="005E6663"/>
    <w:pPr>
      <w:spacing w:line="321" w:lineRule="exact"/>
      <w:ind w:firstLine="206"/>
    </w:pPr>
    <w:rPr>
      <w:rFonts w:ascii="Arial Black" w:eastAsia="Calibri" w:hAnsi="Arial Black"/>
      <w:sz w:val="24"/>
      <w:szCs w:val="24"/>
    </w:rPr>
  </w:style>
  <w:style w:type="paragraph" w:customStyle="1" w:styleId="headertext">
    <w:name w:val="headertext"/>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formattext">
    <w:name w:val="formattext"/>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Style76">
    <w:name w:val="Style76"/>
    <w:basedOn w:val="a"/>
    <w:rsid w:val="005E6663"/>
    <w:pPr>
      <w:spacing w:line="259" w:lineRule="exact"/>
      <w:ind w:hanging="211"/>
      <w:jc w:val="both"/>
    </w:pPr>
    <w:rPr>
      <w:rFonts w:ascii="Arial Black" w:eastAsia="Calibri" w:hAnsi="Arial Black"/>
      <w:sz w:val="24"/>
      <w:szCs w:val="24"/>
    </w:rPr>
  </w:style>
  <w:style w:type="paragraph" w:customStyle="1" w:styleId="Style93">
    <w:name w:val="Style93"/>
    <w:basedOn w:val="a"/>
    <w:rsid w:val="005E6663"/>
    <w:pPr>
      <w:spacing w:line="264" w:lineRule="exact"/>
      <w:ind w:hanging="211"/>
    </w:pPr>
    <w:rPr>
      <w:rFonts w:ascii="Arial Black" w:eastAsia="Calibri" w:hAnsi="Arial Black"/>
      <w:sz w:val="24"/>
      <w:szCs w:val="24"/>
    </w:rPr>
  </w:style>
  <w:style w:type="paragraph" w:customStyle="1" w:styleId="afffffa">
    <w:name w:val="Стиль"/>
    <w:rsid w:val="005E6663"/>
    <w:pPr>
      <w:widowControl w:val="0"/>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c7">
    <w:name w:val="c7"/>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c15">
    <w:name w:val="c15"/>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c41">
    <w:name w:val="c41"/>
    <w:basedOn w:val="a"/>
    <w:rsid w:val="005E6663"/>
    <w:pPr>
      <w:widowControl/>
      <w:autoSpaceDE/>
      <w:autoSpaceDN/>
      <w:adjustRightInd/>
      <w:spacing w:before="100" w:beforeAutospacing="1" w:after="100" w:afterAutospacing="1"/>
    </w:pPr>
    <w:rPr>
      <w:rFonts w:eastAsia="Calibri"/>
      <w:sz w:val="24"/>
      <w:szCs w:val="24"/>
    </w:rPr>
  </w:style>
  <w:style w:type="paragraph" w:customStyle="1" w:styleId="FR2">
    <w:name w:val="FR2"/>
    <w:rsid w:val="005E6663"/>
    <w:pPr>
      <w:widowControl w:val="0"/>
      <w:overflowPunct w:val="0"/>
      <w:autoSpaceDE w:val="0"/>
      <w:autoSpaceDN w:val="0"/>
      <w:adjustRightInd w:val="0"/>
      <w:spacing w:after="0"/>
      <w:ind w:firstLine="500"/>
    </w:pPr>
    <w:rPr>
      <w:rFonts w:ascii="Arial" w:eastAsia="Calibri" w:hAnsi="Arial" w:cs="Times New Roman"/>
      <w:szCs w:val="20"/>
      <w:lang w:eastAsia="ru-RU"/>
    </w:rPr>
  </w:style>
  <w:style w:type="paragraph" w:customStyle="1" w:styleId="320">
    <w:name w:val="Основной текст с отступом 32"/>
    <w:basedOn w:val="a"/>
    <w:rsid w:val="005E6663"/>
    <w:pPr>
      <w:widowControl/>
      <w:suppressAutoHyphens/>
      <w:autoSpaceDE/>
      <w:autoSpaceDN/>
      <w:adjustRightInd/>
      <w:spacing w:after="120"/>
      <w:ind w:left="283"/>
    </w:pPr>
    <w:rPr>
      <w:rFonts w:eastAsia="Calibri"/>
      <w:sz w:val="16"/>
      <w:szCs w:val="16"/>
      <w:lang w:eastAsia="ar-SA"/>
    </w:rPr>
  </w:style>
  <w:style w:type="character" w:customStyle="1" w:styleId="1f7">
    <w:name w:val="Основной текст1"/>
    <w:link w:val="170"/>
    <w:locked/>
    <w:rsid w:val="005E6663"/>
    <w:rPr>
      <w:color w:val="000000"/>
      <w:shd w:val="clear" w:color="auto" w:fill="FFFFFF"/>
    </w:rPr>
  </w:style>
  <w:style w:type="paragraph" w:customStyle="1" w:styleId="170">
    <w:name w:val="Основной текст17"/>
    <w:basedOn w:val="a"/>
    <w:link w:val="1f7"/>
    <w:rsid w:val="005E6663"/>
    <w:pPr>
      <w:widowControl/>
      <w:shd w:val="clear" w:color="auto" w:fill="FFFFFF"/>
      <w:autoSpaceDE/>
      <w:autoSpaceDN/>
      <w:adjustRightInd/>
      <w:spacing w:line="192" w:lineRule="exact"/>
    </w:pPr>
    <w:rPr>
      <w:rFonts w:asciiTheme="minorHAnsi" w:eastAsiaTheme="minorHAnsi" w:hAnsiTheme="minorHAnsi" w:cstheme="minorBidi"/>
      <w:color w:val="000000"/>
      <w:sz w:val="22"/>
      <w:szCs w:val="22"/>
      <w:lang w:eastAsia="en-US"/>
    </w:rPr>
  </w:style>
  <w:style w:type="character" w:customStyle="1" w:styleId="Docsubtitle2Char">
    <w:name w:val="Doc subtitle2 Char"/>
    <w:link w:val="Docsubtitle2"/>
    <w:locked/>
    <w:rsid w:val="005E6663"/>
    <w:rPr>
      <w:rFonts w:ascii="Arial" w:hAnsi="Arial" w:cs="Arial"/>
      <w:sz w:val="28"/>
      <w:szCs w:val="28"/>
      <w:lang w:val="en-GB"/>
    </w:rPr>
  </w:style>
  <w:style w:type="paragraph" w:customStyle="1" w:styleId="Docsubtitle2">
    <w:name w:val="Doc subtitle2"/>
    <w:basedOn w:val="a"/>
    <w:link w:val="Docsubtitle2Char"/>
    <w:rsid w:val="005E6663"/>
    <w:pPr>
      <w:widowControl/>
      <w:autoSpaceDE/>
      <w:autoSpaceDN/>
      <w:adjustRightInd/>
    </w:pPr>
    <w:rPr>
      <w:rFonts w:ascii="Arial" w:eastAsiaTheme="minorHAnsi" w:hAnsi="Arial" w:cs="Arial"/>
      <w:sz w:val="28"/>
      <w:szCs w:val="28"/>
      <w:lang w:val="en-GB"/>
    </w:rPr>
  </w:style>
  <w:style w:type="paragraph" w:customStyle="1" w:styleId="Doctitle">
    <w:name w:val="Doc title"/>
    <w:basedOn w:val="a"/>
    <w:rsid w:val="005E6663"/>
    <w:pPr>
      <w:widowControl/>
      <w:autoSpaceDE/>
      <w:autoSpaceDN/>
      <w:adjustRightInd/>
    </w:pPr>
    <w:rPr>
      <w:rFonts w:ascii="Arial" w:eastAsia="Times New Roman" w:hAnsi="Arial"/>
      <w:b/>
      <w:sz w:val="40"/>
      <w:szCs w:val="24"/>
      <w:lang w:val="en-GB" w:eastAsia="en-US"/>
    </w:rPr>
  </w:style>
  <w:style w:type="character" w:styleId="afffffb">
    <w:name w:val="annotation reference"/>
    <w:rsid w:val="005E6663"/>
    <w:rPr>
      <w:rFonts w:ascii="Times New Roman" w:hAnsi="Times New Roman"/>
      <w:sz w:val="16"/>
    </w:rPr>
  </w:style>
  <w:style w:type="character" w:styleId="afffffc">
    <w:name w:val="page number"/>
    <w:rsid w:val="005E6663"/>
    <w:rPr>
      <w:rFonts w:ascii="Times New Roman" w:hAnsi="Times New Roman"/>
    </w:rPr>
  </w:style>
  <w:style w:type="character" w:customStyle="1" w:styleId="blk">
    <w:name w:val="blk"/>
    <w:rsid w:val="005E6663"/>
  </w:style>
  <w:style w:type="character" w:customStyle="1" w:styleId="FootnoteTextChar">
    <w:name w:val="Footnote Text Char"/>
    <w:locked/>
    <w:rsid w:val="005E6663"/>
    <w:rPr>
      <w:rFonts w:ascii="Times New Roman" w:hAnsi="Times New Roman"/>
      <w:sz w:val="20"/>
      <w:lang w:eastAsia="ru-RU"/>
    </w:rPr>
  </w:style>
  <w:style w:type="character" w:customStyle="1" w:styleId="111">
    <w:name w:val="Текст примечания Знак11"/>
    <w:rsid w:val="005E6663"/>
    <w:rPr>
      <w:rFonts w:ascii="Times New Roman" w:hAnsi="Times New Roman"/>
      <w:sz w:val="20"/>
    </w:rPr>
  </w:style>
  <w:style w:type="character" w:customStyle="1" w:styleId="112">
    <w:name w:val="Тема примечания Знак11"/>
    <w:rsid w:val="005E6663"/>
    <w:rPr>
      <w:rFonts w:ascii="Times New Roman" w:hAnsi="Times New Roman"/>
      <w:b/>
      <w:sz w:val="20"/>
    </w:rPr>
  </w:style>
  <w:style w:type="character" w:customStyle="1" w:styleId="apple-converted-space">
    <w:name w:val="apple-converted-space"/>
    <w:rsid w:val="005E6663"/>
  </w:style>
  <w:style w:type="character" w:customStyle="1" w:styleId="afffffd">
    <w:name w:val="Цветовое выделение"/>
    <w:rsid w:val="005E6663"/>
    <w:rPr>
      <w:b/>
      <w:color w:val="26282F"/>
    </w:rPr>
  </w:style>
  <w:style w:type="character" w:customStyle="1" w:styleId="afffffe">
    <w:name w:val="Гипертекстовая ссылка"/>
    <w:rsid w:val="005E6663"/>
    <w:rPr>
      <w:b/>
      <w:color w:val="106BBE"/>
    </w:rPr>
  </w:style>
  <w:style w:type="character" w:customStyle="1" w:styleId="affffff">
    <w:name w:val="Активная гипертекстовая ссылка"/>
    <w:rsid w:val="005E6663"/>
    <w:rPr>
      <w:b/>
      <w:color w:val="106BBE"/>
      <w:u w:val="single"/>
    </w:rPr>
  </w:style>
  <w:style w:type="character" w:customStyle="1" w:styleId="affffff0">
    <w:name w:val="Выделение для Базового Поиска"/>
    <w:rsid w:val="005E6663"/>
    <w:rPr>
      <w:b/>
      <w:color w:val="0058A9"/>
    </w:rPr>
  </w:style>
  <w:style w:type="character" w:customStyle="1" w:styleId="affffff1">
    <w:name w:val="Выделение для Базового Поиска (курсив)"/>
    <w:rsid w:val="005E6663"/>
    <w:rPr>
      <w:b/>
      <w:i/>
      <w:color w:val="0058A9"/>
    </w:rPr>
  </w:style>
  <w:style w:type="character" w:customStyle="1" w:styleId="affffff2">
    <w:name w:val="Заголовок своего сообщения"/>
    <w:rsid w:val="005E6663"/>
    <w:rPr>
      <w:b/>
      <w:color w:val="26282F"/>
    </w:rPr>
  </w:style>
  <w:style w:type="character" w:customStyle="1" w:styleId="affffff3">
    <w:name w:val="Заголовок чужого сообщения"/>
    <w:rsid w:val="005E6663"/>
    <w:rPr>
      <w:b/>
      <w:color w:val="FF0000"/>
    </w:rPr>
  </w:style>
  <w:style w:type="character" w:customStyle="1" w:styleId="affffff4">
    <w:name w:val="Найденные слова"/>
    <w:rsid w:val="005E6663"/>
    <w:rPr>
      <w:b/>
      <w:color w:val="26282F"/>
      <w:shd w:val="clear" w:color="auto" w:fill="FFF580"/>
    </w:rPr>
  </w:style>
  <w:style w:type="character" w:customStyle="1" w:styleId="affffff5">
    <w:name w:val="Не вступил в силу"/>
    <w:rsid w:val="005E6663"/>
    <w:rPr>
      <w:b/>
      <w:color w:val="000000"/>
      <w:shd w:val="clear" w:color="auto" w:fill="D8EDE8"/>
    </w:rPr>
  </w:style>
  <w:style w:type="character" w:customStyle="1" w:styleId="affffff6">
    <w:name w:val="Опечатки"/>
    <w:rsid w:val="005E6663"/>
    <w:rPr>
      <w:color w:val="FF0000"/>
    </w:rPr>
  </w:style>
  <w:style w:type="character" w:customStyle="1" w:styleId="affffff7">
    <w:name w:val="Продолжение ссылки"/>
    <w:rsid w:val="005E6663"/>
  </w:style>
  <w:style w:type="character" w:customStyle="1" w:styleId="affffff8">
    <w:name w:val="Сравнение редакций"/>
    <w:rsid w:val="005E6663"/>
    <w:rPr>
      <w:b/>
      <w:color w:val="26282F"/>
    </w:rPr>
  </w:style>
  <w:style w:type="character" w:customStyle="1" w:styleId="affffff9">
    <w:name w:val="Сравнение редакций. Добавленный фрагмент"/>
    <w:rsid w:val="005E6663"/>
    <w:rPr>
      <w:color w:val="000000"/>
      <w:shd w:val="clear" w:color="auto" w:fill="C1D7FF"/>
    </w:rPr>
  </w:style>
  <w:style w:type="character" w:customStyle="1" w:styleId="affffffa">
    <w:name w:val="Сравнение редакций. Удаленный фрагмент"/>
    <w:rsid w:val="005E6663"/>
    <w:rPr>
      <w:color w:val="000000"/>
      <w:shd w:val="clear" w:color="auto" w:fill="C4C413"/>
    </w:rPr>
  </w:style>
  <w:style w:type="character" w:customStyle="1" w:styleId="affffffb">
    <w:name w:val="Утратил силу"/>
    <w:rsid w:val="005E6663"/>
    <w:rPr>
      <w:b/>
      <w:strike/>
      <w:color w:val="666600"/>
    </w:rPr>
  </w:style>
  <w:style w:type="character" w:customStyle="1" w:styleId="180">
    <w:name w:val="Знак Знак18"/>
    <w:locked/>
    <w:rsid w:val="005E6663"/>
    <w:rPr>
      <w:rFonts w:ascii="Arial" w:hAnsi="Arial"/>
      <w:b/>
      <w:kern w:val="32"/>
      <w:sz w:val="32"/>
    </w:rPr>
  </w:style>
  <w:style w:type="character" w:customStyle="1" w:styleId="171">
    <w:name w:val="Знак Знак17"/>
    <w:locked/>
    <w:rsid w:val="005E6663"/>
    <w:rPr>
      <w:rFonts w:ascii="Arial" w:hAnsi="Arial"/>
      <w:b/>
      <w:i/>
      <w:sz w:val="28"/>
    </w:rPr>
  </w:style>
  <w:style w:type="character" w:customStyle="1" w:styleId="160">
    <w:name w:val="Знак Знак16"/>
    <w:locked/>
    <w:rsid w:val="005E6663"/>
    <w:rPr>
      <w:rFonts w:ascii="Arial" w:hAnsi="Arial"/>
      <w:b/>
      <w:sz w:val="26"/>
    </w:rPr>
  </w:style>
  <w:style w:type="character" w:customStyle="1" w:styleId="150">
    <w:name w:val="Знак Знак15"/>
    <w:locked/>
    <w:rsid w:val="005E6663"/>
    <w:rPr>
      <w:rFonts w:ascii="Times New Roman" w:hAnsi="Times New Roman"/>
      <w:b/>
      <w:sz w:val="24"/>
    </w:rPr>
  </w:style>
  <w:style w:type="character" w:customStyle="1" w:styleId="FontStyle12">
    <w:name w:val="Font Style12"/>
    <w:rsid w:val="005E6663"/>
    <w:rPr>
      <w:rFonts w:ascii="Times New Roman" w:hAnsi="Times New Roman"/>
      <w:b/>
      <w:sz w:val="24"/>
    </w:rPr>
  </w:style>
  <w:style w:type="character" w:customStyle="1" w:styleId="FontStyle11">
    <w:name w:val="Font Style11"/>
    <w:rsid w:val="005E6663"/>
    <w:rPr>
      <w:rFonts w:ascii="Times New Roman" w:hAnsi="Times New Roman"/>
      <w:sz w:val="24"/>
    </w:rPr>
  </w:style>
  <w:style w:type="character" w:customStyle="1" w:styleId="FontStyle13">
    <w:name w:val="Font Style13"/>
    <w:rsid w:val="005E6663"/>
    <w:rPr>
      <w:rFonts w:ascii="Times New Roman" w:hAnsi="Times New Roman"/>
      <w:b/>
      <w:sz w:val="20"/>
    </w:rPr>
  </w:style>
  <w:style w:type="character" w:customStyle="1" w:styleId="FontStyle19">
    <w:name w:val="Font Style19"/>
    <w:rsid w:val="005E6663"/>
    <w:rPr>
      <w:rFonts w:ascii="Sylfaen" w:hAnsi="Sylfaen"/>
      <w:b/>
      <w:sz w:val="18"/>
    </w:rPr>
  </w:style>
  <w:style w:type="character" w:customStyle="1" w:styleId="FontStyle20">
    <w:name w:val="Font Style20"/>
    <w:rsid w:val="005E6663"/>
    <w:rPr>
      <w:rFonts w:ascii="Sylfaen" w:hAnsi="Sylfaen"/>
      <w:sz w:val="18"/>
    </w:rPr>
  </w:style>
  <w:style w:type="character" w:customStyle="1" w:styleId="mw-headline">
    <w:name w:val="mw-headline"/>
    <w:rsid w:val="005E6663"/>
    <w:rPr>
      <w:rFonts w:ascii="Times New Roman" w:hAnsi="Times New Roman"/>
    </w:rPr>
  </w:style>
  <w:style w:type="character" w:customStyle="1" w:styleId="ft">
    <w:name w:val="ft"/>
    <w:rsid w:val="005E6663"/>
    <w:rPr>
      <w:rFonts w:ascii="Times New Roman" w:hAnsi="Times New Roman"/>
    </w:rPr>
  </w:style>
  <w:style w:type="character" w:customStyle="1" w:styleId="affffffc">
    <w:name w:val="Без интервала Знак"/>
    <w:locked/>
    <w:rsid w:val="005E6663"/>
    <w:rPr>
      <w:rFonts w:ascii="Times New Roman" w:hAnsi="Times New Roman"/>
      <w:lang w:eastAsia="en-US"/>
    </w:rPr>
  </w:style>
  <w:style w:type="character" w:customStyle="1" w:styleId="FontStyle14">
    <w:name w:val="Font Style14"/>
    <w:rsid w:val="005E6663"/>
    <w:rPr>
      <w:rFonts w:ascii="Times New Roman" w:hAnsi="Times New Roman"/>
      <w:sz w:val="22"/>
    </w:rPr>
  </w:style>
  <w:style w:type="character" w:customStyle="1" w:styleId="soft1">
    <w:name w:val="soft1"/>
    <w:rsid w:val="005E6663"/>
    <w:rPr>
      <w:rFonts w:ascii="Arial" w:hAnsi="Arial"/>
      <w:color w:val="000000"/>
      <w:sz w:val="20"/>
    </w:rPr>
  </w:style>
  <w:style w:type="character" w:customStyle="1" w:styleId="FontStyle60">
    <w:name w:val="Font Style60"/>
    <w:rsid w:val="005E6663"/>
    <w:rPr>
      <w:rFonts w:ascii="Times New Roman" w:hAnsi="Times New Roman"/>
    </w:rPr>
  </w:style>
  <w:style w:type="character" w:customStyle="1" w:styleId="editsection">
    <w:name w:val="editsection"/>
    <w:rsid w:val="005E6663"/>
    <w:rPr>
      <w:rFonts w:ascii="Times New Roman" w:hAnsi="Times New Roman"/>
    </w:rPr>
  </w:style>
  <w:style w:type="character" w:customStyle="1" w:styleId="FontStyle59">
    <w:name w:val="Font Style59"/>
    <w:rsid w:val="005E6663"/>
    <w:rPr>
      <w:rFonts w:ascii="Times New Roman" w:hAnsi="Times New Roman"/>
      <w:b/>
      <w:i/>
      <w:sz w:val="16"/>
    </w:rPr>
  </w:style>
  <w:style w:type="character" w:customStyle="1" w:styleId="FontStyle63">
    <w:name w:val="Font Style63"/>
    <w:rsid w:val="005E6663"/>
    <w:rPr>
      <w:rFonts w:ascii="Times New Roman" w:hAnsi="Times New Roman"/>
    </w:rPr>
  </w:style>
  <w:style w:type="character" w:customStyle="1" w:styleId="apple-style-span">
    <w:name w:val="apple-style-span"/>
    <w:rsid w:val="005E6663"/>
  </w:style>
  <w:style w:type="character" w:customStyle="1" w:styleId="FontStyle31">
    <w:name w:val="Font Style31"/>
    <w:rsid w:val="005E6663"/>
    <w:rPr>
      <w:rFonts w:ascii="Times New Roman" w:hAnsi="Times New Roman"/>
      <w:sz w:val="18"/>
    </w:rPr>
  </w:style>
  <w:style w:type="character" w:customStyle="1" w:styleId="212pt">
    <w:name w:val="Основной текст (2) + 12 pt"/>
    <w:aliases w:val="Не полужирный"/>
    <w:rsid w:val="005E6663"/>
    <w:rPr>
      <w:b/>
      <w:color w:val="000000"/>
      <w:w w:val="100"/>
      <w:position w:val="0"/>
      <w:sz w:val="24"/>
      <w:shd w:val="clear" w:color="auto" w:fill="FFFFFF"/>
      <w:lang w:val="ru-RU" w:eastAsia="ru-RU"/>
    </w:rPr>
  </w:style>
  <w:style w:type="character" w:customStyle="1" w:styleId="9Exact">
    <w:name w:val="Основной текст (9) Exact"/>
    <w:rsid w:val="005E6663"/>
    <w:rPr>
      <w:rFonts w:ascii="Times New Roman" w:hAnsi="Times New Roman"/>
      <w:u w:val="none"/>
      <w:effect w:val="none"/>
    </w:rPr>
  </w:style>
  <w:style w:type="character" w:customStyle="1" w:styleId="FontStyle15">
    <w:name w:val="Font Style15"/>
    <w:rsid w:val="005E6663"/>
    <w:rPr>
      <w:rFonts w:ascii="Cambria" w:hAnsi="Cambria"/>
      <w:sz w:val="24"/>
    </w:rPr>
  </w:style>
  <w:style w:type="character" w:customStyle="1" w:styleId="80">
    <w:name w:val="Основной текст (8) + Курсив"/>
    <w:rsid w:val="005E6663"/>
    <w:rPr>
      <w:rFonts w:ascii="Century Schoolbook" w:hAnsi="Century Schoolbook"/>
      <w:i/>
      <w:color w:val="000000"/>
      <w:spacing w:val="0"/>
      <w:w w:val="100"/>
      <w:position w:val="0"/>
      <w:sz w:val="18"/>
      <w:u w:val="none"/>
      <w:effect w:val="none"/>
      <w:lang w:val="ru-RU" w:eastAsia="ru-RU"/>
    </w:rPr>
  </w:style>
  <w:style w:type="character" w:customStyle="1" w:styleId="81">
    <w:name w:val="Основной текст (8)"/>
    <w:rsid w:val="005E6663"/>
    <w:rPr>
      <w:rFonts w:ascii="Century Schoolbook" w:hAnsi="Century Schoolbook"/>
      <w:color w:val="000000"/>
      <w:spacing w:val="0"/>
      <w:w w:val="100"/>
      <w:position w:val="0"/>
      <w:sz w:val="18"/>
      <w:u w:val="none"/>
      <w:effect w:val="none"/>
      <w:lang w:val="ru-RU" w:eastAsia="ru-RU"/>
    </w:rPr>
  </w:style>
  <w:style w:type="character" w:customStyle="1" w:styleId="affffffd">
    <w:name w:val="Основной текст + Полужирный"/>
    <w:rsid w:val="005E6663"/>
    <w:rPr>
      <w:rFonts w:ascii="Times New Roman" w:hAnsi="Times New Roman"/>
      <w:b/>
      <w:color w:val="000000"/>
      <w:spacing w:val="0"/>
      <w:w w:val="100"/>
      <w:position w:val="0"/>
      <w:sz w:val="22"/>
      <w:u w:val="none"/>
      <w:effect w:val="none"/>
      <w:lang w:val="ru-RU"/>
    </w:rPr>
  </w:style>
  <w:style w:type="character" w:customStyle="1" w:styleId="210pt">
    <w:name w:val="Основной текст (2) + 10 pt"/>
    <w:rsid w:val="005E6663"/>
    <w:rPr>
      <w:rFonts w:ascii="Times New Roman" w:hAnsi="Times New Roman"/>
      <w:b/>
      <w:color w:val="000000"/>
      <w:spacing w:val="0"/>
      <w:w w:val="100"/>
      <w:position w:val="0"/>
      <w:sz w:val="20"/>
      <w:u w:val="none"/>
      <w:effect w:val="none"/>
      <w:lang w:val="ru-RU" w:eastAsia="ru-RU"/>
    </w:rPr>
  </w:style>
  <w:style w:type="character" w:customStyle="1" w:styleId="210pt1">
    <w:name w:val="Основной текст (2) + 10 pt1"/>
    <w:aliases w:val="Не полужирный1,Основной текст (2) + 12 pt1"/>
    <w:rsid w:val="005E6663"/>
    <w:rPr>
      <w:rFonts w:ascii="Times New Roman" w:hAnsi="Times New Roman"/>
      <w:b/>
      <w:color w:val="000000"/>
      <w:spacing w:val="0"/>
      <w:w w:val="100"/>
      <w:position w:val="0"/>
      <w:sz w:val="20"/>
      <w:u w:val="none"/>
      <w:effect w:val="none"/>
      <w:lang w:val="ru-RU" w:eastAsia="ru-RU"/>
    </w:rPr>
  </w:style>
  <w:style w:type="character" w:customStyle="1" w:styleId="7pt">
    <w:name w:val="Основной текст + 7 pt"/>
    <w:rsid w:val="005E6663"/>
    <w:rPr>
      <w:rFonts w:ascii="Microsoft Sans Serif" w:hAnsi="Microsoft Sans Serif"/>
      <w:color w:val="000000"/>
      <w:spacing w:val="0"/>
      <w:w w:val="100"/>
      <w:position w:val="0"/>
      <w:sz w:val="14"/>
      <w:u w:val="none"/>
      <w:effect w:val="none"/>
      <w:shd w:val="clear" w:color="auto" w:fill="FFFFFF"/>
      <w:lang w:val="ru-RU" w:eastAsia="ru-RU"/>
    </w:rPr>
  </w:style>
  <w:style w:type="character" w:customStyle="1" w:styleId="normaltextrun">
    <w:name w:val="normaltextrun"/>
    <w:rsid w:val="005E6663"/>
  </w:style>
  <w:style w:type="character" w:customStyle="1" w:styleId="eop">
    <w:name w:val="eop"/>
    <w:rsid w:val="005E6663"/>
  </w:style>
  <w:style w:type="character" w:customStyle="1" w:styleId="contextualspellingandgrammarerror">
    <w:name w:val="contextualspellingandgrammarerror"/>
    <w:rsid w:val="005E6663"/>
  </w:style>
  <w:style w:type="character" w:customStyle="1" w:styleId="spellingerror">
    <w:name w:val="spellingerror"/>
    <w:rsid w:val="005E6663"/>
  </w:style>
  <w:style w:type="character" w:customStyle="1" w:styleId="ListParagraphChar">
    <w:name w:val="List Paragraph Char"/>
    <w:aliases w:val="Содержание. 2 уровень Char"/>
    <w:locked/>
    <w:rsid w:val="005E6663"/>
    <w:rPr>
      <w:rFonts w:ascii="Calibri" w:hAnsi="Calibri"/>
      <w:sz w:val="24"/>
      <w:lang w:val="ru-RU" w:eastAsia="en-US"/>
    </w:rPr>
  </w:style>
  <w:style w:type="character" w:customStyle="1" w:styleId="FontStyle121">
    <w:name w:val="Font Style121"/>
    <w:rsid w:val="005E6663"/>
    <w:rPr>
      <w:rFonts w:ascii="Century Schoolbook" w:hAnsi="Century Schoolbook"/>
      <w:sz w:val="20"/>
    </w:rPr>
  </w:style>
  <w:style w:type="character" w:customStyle="1" w:styleId="Hyperlink1">
    <w:name w:val="Hyperlink.1"/>
    <w:rsid w:val="005E6663"/>
    <w:rPr>
      <w:lang w:val="ru-RU"/>
    </w:rPr>
  </w:style>
  <w:style w:type="character" w:customStyle="1" w:styleId="FootnoteTextChar1">
    <w:name w:val="Footnote Text Char1"/>
    <w:locked/>
    <w:rsid w:val="005E6663"/>
    <w:rPr>
      <w:lang w:val="en-US" w:eastAsia="ru-RU"/>
    </w:rPr>
  </w:style>
  <w:style w:type="character" w:customStyle="1" w:styleId="BodyTextChar">
    <w:name w:val="Body Text Char"/>
    <w:locked/>
    <w:rsid w:val="005E6663"/>
    <w:rPr>
      <w:sz w:val="24"/>
      <w:lang w:val="ru-RU" w:eastAsia="ru-RU"/>
    </w:rPr>
  </w:style>
  <w:style w:type="character" w:customStyle="1" w:styleId="oth2">
    <w:name w:val="oth2"/>
    <w:rsid w:val="005E6663"/>
  </w:style>
  <w:style w:type="character" w:customStyle="1" w:styleId="gen1">
    <w:name w:val="gen1"/>
    <w:rsid w:val="005E6663"/>
    <w:rPr>
      <w:sz w:val="29"/>
    </w:rPr>
  </w:style>
  <w:style w:type="character" w:customStyle="1" w:styleId="FooterChar">
    <w:name w:val="Footer Char"/>
    <w:aliases w:val="Нижний колонтитул Знак Знак Знак Char,Нижний колонтитул1 Char,Нижний колонтитул Знак Знак Char"/>
    <w:locked/>
    <w:rsid w:val="005E6663"/>
    <w:rPr>
      <w:sz w:val="24"/>
      <w:lang w:val="ru-RU" w:eastAsia="ru-RU"/>
    </w:rPr>
  </w:style>
  <w:style w:type="character" w:customStyle="1" w:styleId="Heading1Char">
    <w:name w:val="Heading 1 Char"/>
    <w:locked/>
    <w:rsid w:val="005E6663"/>
    <w:rPr>
      <w:rFonts w:ascii="Arial" w:hAnsi="Arial"/>
      <w:b/>
      <w:kern w:val="32"/>
      <w:sz w:val="32"/>
      <w:lang w:val="ru-RU" w:eastAsia="ru-RU"/>
    </w:rPr>
  </w:style>
  <w:style w:type="character" w:customStyle="1" w:styleId="b-serp-urlitem1">
    <w:name w:val="b-serp-url__item1"/>
    <w:rsid w:val="005E6663"/>
    <w:rPr>
      <w:rFonts w:ascii="Times New Roman" w:hAnsi="Times New Roman"/>
    </w:rPr>
  </w:style>
  <w:style w:type="character" w:customStyle="1" w:styleId="small11">
    <w:name w:val="small11"/>
    <w:rsid w:val="005E6663"/>
    <w:rPr>
      <w:sz w:val="16"/>
    </w:rPr>
  </w:style>
  <w:style w:type="character" w:customStyle="1" w:styleId="gray1">
    <w:name w:val="gray1"/>
    <w:rsid w:val="005E6663"/>
    <w:rPr>
      <w:color w:val="6C737F"/>
    </w:rPr>
  </w:style>
  <w:style w:type="character" w:customStyle="1" w:styleId="submenu-table">
    <w:name w:val="submenu-table"/>
    <w:rsid w:val="005E6663"/>
    <w:rPr>
      <w:rFonts w:ascii="Times New Roman" w:hAnsi="Times New Roman"/>
    </w:rPr>
  </w:style>
  <w:style w:type="character" w:customStyle="1" w:styleId="BalloonTextChar">
    <w:name w:val="Balloon Text Char"/>
    <w:locked/>
    <w:rsid w:val="005E6663"/>
    <w:rPr>
      <w:rFonts w:ascii="Segoe UI" w:hAnsi="Segoe UI" w:cs="Times New Roman"/>
      <w:sz w:val="18"/>
      <w:lang w:val="ru-RU" w:eastAsia="ru-RU"/>
    </w:rPr>
  </w:style>
  <w:style w:type="character" w:customStyle="1" w:styleId="Heading2Char">
    <w:name w:val="Heading 2 Char"/>
    <w:locked/>
    <w:rsid w:val="005E6663"/>
    <w:rPr>
      <w:rFonts w:ascii="Arial" w:hAnsi="Arial" w:cs="Times New Roman"/>
      <w:b/>
      <w:bCs/>
      <w:i/>
      <w:iCs/>
      <w:sz w:val="28"/>
      <w:szCs w:val="28"/>
    </w:rPr>
  </w:style>
  <w:style w:type="character" w:customStyle="1" w:styleId="Heading3Char">
    <w:name w:val="Heading 3 Char"/>
    <w:locked/>
    <w:rsid w:val="005E6663"/>
    <w:rPr>
      <w:rFonts w:ascii="Arial" w:hAnsi="Arial" w:cs="Times New Roman"/>
      <w:b/>
      <w:bCs/>
      <w:sz w:val="26"/>
      <w:szCs w:val="26"/>
    </w:rPr>
  </w:style>
  <w:style w:type="character" w:customStyle="1" w:styleId="Heading4Char">
    <w:name w:val="Heading 4 Char"/>
    <w:locked/>
    <w:rsid w:val="005E6663"/>
    <w:rPr>
      <w:rFonts w:ascii="Times New Roman" w:hAnsi="Times New Roman" w:cs="Times New Roman"/>
      <w:b/>
      <w:bCs/>
      <w:sz w:val="24"/>
      <w:szCs w:val="24"/>
    </w:rPr>
  </w:style>
  <w:style w:type="character" w:customStyle="1" w:styleId="BodyText2Char">
    <w:name w:val="Body Text 2 Char"/>
    <w:locked/>
    <w:rsid w:val="005E6663"/>
    <w:rPr>
      <w:rFonts w:ascii="Times New Roman" w:hAnsi="Times New Roman" w:cs="Times New Roman"/>
      <w:sz w:val="24"/>
      <w:szCs w:val="24"/>
    </w:rPr>
  </w:style>
  <w:style w:type="character" w:customStyle="1" w:styleId="HeaderChar">
    <w:name w:val="Header Char"/>
    <w:locked/>
    <w:rsid w:val="005E6663"/>
    <w:rPr>
      <w:rFonts w:ascii="Times New Roman" w:hAnsi="Times New Roman" w:cs="Times New Roman"/>
      <w:sz w:val="24"/>
      <w:szCs w:val="24"/>
    </w:rPr>
  </w:style>
  <w:style w:type="character" w:customStyle="1" w:styleId="CommentTextChar">
    <w:name w:val="Comment Text Char"/>
    <w:locked/>
    <w:rsid w:val="005E6663"/>
    <w:rPr>
      <w:rFonts w:ascii="Times New Roman" w:hAnsi="Times New Roman"/>
      <w:sz w:val="20"/>
    </w:rPr>
  </w:style>
  <w:style w:type="character" w:customStyle="1" w:styleId="CommentSubjectChar">
    <w:name w:val="Comment Subject Char"/>
    <w:locked/>
    <w:rsid w:val="005E6663"/>
    <w:rPr>
      <w:b/>
    </w:rPr>
  </w:style>
  <w:style w:type="character" w:customStyle="1" w:styleId="BodyTextIndent2Char">
    <w:name w:val="Body Text Indent 2 Char"/>
    <w:locked/>
    <w:rsid w:val="005E6663"/>
    <w:rPr>
      <w:rFonts w:ascii="Times New Roman" w:hAnsi="Times New Roman" w:cs="Times New Roman"/>
      <w:sz w:val="24"/>
      <w:szCs w:val="24"/>
    </w:rPr>
  </w:style>
  <w:style w:type="character" w:customStyle="1" w:styleId="BodyTextIndentChar">
    <w:name w:val="Body Text Indent Char"/>
    <w:aliases w:val="текст Char,Основной текст 1 Char"/>
    <w:locked/>
    <w:rsid w:val="005E6663"/>
    <w:rPr>
      <w:rFonts w:ascii="Times New Roman" w:hAnsi="Times New Roman" w:cs="Times New Roman"/>
      <w:sz w:val="20"/>
      <w:szCs w:val="20"/>
    </w:rPr>
  </w:style>
  <w:style w:type="character" w:customStyle="1" w:styleId="c17">
    <w:name w:val="c17"/>
    <w:rsid w:val="005E6663"/>
    <w:rPr>
      <w:rFonts w:ascii="Times New Roman" w:hAnsi="Times New Roman" w:cs="Times New Roman"/>
    </w:rPr>
  </w:style>
  <w:style w:type="character" w:customStyle="1" w:styleId="c4">
    <w:name w:val="c4"/>
    <w:rsid w:val="005E6663"/>
    <w:rPr>
      <w:rFonts w:ascii="Times New Roman" w:hAnsi="Times New Roman" w:cs="Times New Roman"/>
    </w:rPr>
  </w:style>
  <w:style w:type="character" w:customStyle="1" w:styleId="c5">
    <w:name w:val="c5"/>
    <w:rsid w:val="005E6663"/>
    <w:rPr>
      <w:rFonts w:ascii="Times New Roman" w:hAnsi="Times New Roman" w:cs="Times New Roman"/>
    </w:rPr>
  </w:style>
  <w:style w:type="character" w:customStyle="1" w:styleId="FontStyle28">
    <w:name w:val="Font Style28"/>
    <w:rsid w:val="005E6663"/>
    <w:rPr>
      <w:rFonts w:ascii="Times New Roman" w:hAnsi="Times New Roman"/>
      <w:sz w:val="24"/>
    </w:rPr>
  </w:style>
  <w:style w:type="character" w:customStyle="1" w:styleId="pathseparator">
    <w:name w:val="path__separator"/>
    <w:rsid w:val="005E6663"/>
    <w:rPr>
      <w:rFonts w:ascii="Times New Roman" w:hAnsi="Times New Roman" w:cs="Times New Roman"/>
    </w:rPr>
  </w:style>
  <w:style w:type="character" w:customStyle="1" w:styleId="FontStyle74">
    <w:name w:val="Font Style74"/>
    <w:rsid w:val="005E6663"/>
    <w:rPr>
      <w:rFonts w:ascii="Times New Roman" w:hAnsi="Times New Roman"/>
      <w:b/>
      <w:i/>
      <w:sz w:val="24"/>
    </w:rPr>
  </w:style>
  <w:style w:type="character" w:customStyle="1" w:styleId="62">
    <w:name w:val="Основной текст (6)"/>
    <w:rsid w:val="005E6663"/>
    <w:rPr>
      <w:rFonts w:ascii="Times New Roman" w:hAnsi="Times New Roman" w:cs="Times New Roman"/>
      <w:sz w:val="18"/>
      <w:szCs w:val="18"/>
    </w:rPr>
  </w:style>
  <w:style w:type="character" w:customStyle="1" w:styleId="36">
    <w:name w:val="Основной текст3"/>
    <w:rsid w:val="005E6663"/>
    <w:rPr>
      <w:rFonts w:ascii="Times New Roman" w:hAnsi="Times New Roman" w:cs="Times New Roman"/>
      <w:color w:val="000000"/>
      <w:sz w:val="18"/>
      <w:szCs w:val="18"/>
      <w:shd w:val="clear" w:color="auto" w:fill="FFFFFF"/>
    </w:rPr>
  </w:style>
  <w:style w:type="character" w:customStyle="1" w:styleId="41">
    <w:name w:val="Основной текст4"/>
    <w:rsid w:val="005E6663"/>
    <w:rPr>
      <w:rFonts w:ascii="Times New Roman" w:hAnsi="Times New Roman" w:cs="Times New Roman"/>
      <w:color w:val="000000"/>
      <w:sz w:val="18"/>
      <w:szCs w:val="18"/>
      <w:shd w:val="clear" w:color="auto" w:fill="FFFFFF"/>
    </w:rPr>
  </w:style>
  <w:style w:type="character" w:customStyle="1" w:styleId="9">
    <w:name w:val="Основной текст (9)"/>
    <w:rsid w:val="005E6663"/>
    <w:rPr>
      <w:rFonts w:ascii="Times New Roman" w:hAnsi="Times New Roman" w:cs="Times New Roman"/>
      <w:sz w:val="18"/>
      <w:szCs w:val="18"/>
    </w:rPr>
  </w:style>
  <w:style w:type="character" w:customStyle="1" w:styleId="8pt">
    <w:name w:val="Основной текст + 8 pt"/>
    <w:aliases w:val="Курсив"/>
    <w:rsid w:val="005E6663"/>
    <w:rPr>
      <w:rFonts w:ascii="Times New Roman" w:hAnsi="Times New Roman" w:cs="Times New Roman"/>
      <w:i/>
      <w:iCs/>
      <w:color w:val="000000"/>
      <w:sz w:val="16"/>
      <w:szCs w:val="16"/>
      <w:shd w:val="clear" w:color="auto" w:fill="FFFFFF"/>
    </w:rPr>
  </w:style>
  <w:style w:type="character" w:customStyle="1" w:styleId="200">
    <w:name w:val="Основной текст (20)"/>
    <w:rsid w:val="005E6663"/>
    <w:rPr>
      <w:rFonts w:ascii="Times New Roman" w:hAnsi="Times New Roman" w:cs="Times New Roman"/>
      <w:sz w:val="18"/>
      <w:szCs w:val="18"/>
    </w:rPr>
  </w:style>
  <w:style w:type="paragraph" w:styleId="2f">
    <w:name w:val="toc 2"/>
    <w:basedOn w:val="a"/>
    <w:next w:val="a"/>
    <w:autoRedefine/>
    <w:rsid w:val="005E6663"/>
    <w:pPr>
      <w:widowControl/>
      <w:tabs>
        <w:tab w:val="right" w:leader="dot" w:pos="9344"/>
      </w:tabs>
      <w:autoSpaceDE/>
      <w:autoSpaceDN/>
      <w:adjustRightInd/>
      <w:spacing w:line="276" w:lineRule="auto"/>
      <w:jc w:val="both"/>
    </w:pPr>
    <w:rPr>
      <w:rFonts w:eastAsia="Calibri" w:cs="Calibri"/>
      <w:iCs/>
      <w:noProof/>
      <w:sz w:val="24"/>
      <w:szCs w:val="24"/>
    </w:rPr>
  </w:style>
  <w:style w:type="paragraph" w:styleId="37">
    <w:name w:val="toc 3"/>
    <w:basedOn w:val="a"/>
    <w:next w:val="a"/>
    <w:autoRedefine/>
    <w:rsid w:val="005E6663"/>
    <w:pPr>
      <w:widowControl/>
      <w:tabs>
        <w:tab w:val="right" w:leader="dot" w:pos="9344"/>
      </w:tabs>
      <w:autoSpaceDE/>
      <w:autoSpaceDN/>
      <w:adjustRightInd/>
    </w:pPr>
    <w:rPr>
      <w:rFonts w:eastAsia="Calibri"/>
      <w:b/>
      <w:noProof/>
      <w:sz w:val="24"/>
      <w:szCs w:val="24"/>
    </w:rPr>
  </w:style>
  <w:style w:type="paragraph" w:styleId="42">
    <w:name w:val="toc 4"/>
    <w:basedOn w:val="a"/>
    <w:next w:val="a"/>
    <w:autoRedefine/>
    <w:rsid w:val="005E6663"/>
    <w:pPr>
      <w:widowControl/>
      <w:autoSpaceDE/>
      <w:autoSpaceDN/>
      <w:adjustRightInd/>
      <w:ind w:left="720"/>
      <w:jc w:val="both"/>
    </w:pPr>
    <w:rPr>
      <w:rFonts w:eastAsia="Calibri" w:cs="Calibri"/>
    </w:rPr>
  </w:style>
  <w:style w:type="paragraph" w:styleId="52">
    <w:name w:val="toc 5"/>
    <w:basedOn w:val="a"/>
    <w:next w:val="a"/>
    <w:autoRedefine/>
    <w:rsid w:val="005E6663"/>
    <w:pPr>
      <w:widowControl/>
      <w:autoSpaceDE/>
      <w:autoSpaceDN/>
      <w:adjustRightInd/>
      <w:ind w:left="960"/>
      <w:jc w:val="both"/>
    </w:pPr>
    <w:rPr>
      <w:rFonts w:eastAsia="Calibri" w:cs="Calibri"/>
    </w:rPr>
  </w:style>
  <w:style w:type="paragraph" w:styleId="63">
    <w:name w:val="toc 6"/>
    <w:basedOn w:val="a"/>
    <w:next w:val="a"/>
    <w:autoRedefine/>
    <w:rsid w:val="005E6663"/>
    <w:pPr>
      <w:widowControl/>
      <w:autoSpaceDE/>
      <w:autoSpaceDN/>
      <w:adjustRightInd/>
      <w:ind w:left="1200"/>
      <w:jc w:val="both"/>
    </w:pPr>
    <w:rPr>
      <w:rFonts w:eastAsia="Calibri" w:cs="Calibri"/>
    </w:rPr>
  </w:style>
  <w:style w:type="paragraph" w:styleId="71">
    <w:name w:val="toc 7"/>
    <w:basedOn w:val="a"/>
    <w:next w:val="a"/>
    <w:autoRedefine/>
    <w:rsid w:val="005E6663"/>
    <w:pPr>
      <w:widowControl/>
      <w:autoSpaceDE/>
      <w:autoSpaceDN/>
      <w:adjustRightInd/>
      <w:ind w:left="1440"/>
      <w:jc w:val="both"/>
    </w:pPr>
    <w:rPr>
      <w:rFonts w:eastAsia="Calibri" w:cs="Calibri"/>
    </w:rPr>
  </w:style>
  <w:style w:type="paragraph" w:styleId="90">
    <w:name w:val="toc 9"/>
    <w:basedOn w:val="a"/>
    <w:next w:val="a"/>
    <w:autoRedefine/>
    <w:rsid w:val="005E6663"/>
    <w:pPr>
      <w:widowControl/>
      <w:autoSpaceDE/>
      <w:autoSpaceDN/>
      <w:adjustRightInd/>
      <w:ind w:left="1920"/>
      <w:jc w:val="both"/>
    </w:pPr>
    <w:rPr>
      <w:rFonts w:eastAsia="Calibri" w:cs="Calibri"/>
    </w:rPr>
  </w:style>
  <w:style w:type="paragraph" w:customStyle="1" w:styleId="1f8">
    <w:name w:val="Обычный1"/>
    <w:rsid w:val="005E6663"/>
    <w:pPr>
      <w:spacing w:after="0" w:line="276" w:lineRule="auto"/>
    </w:pPr>
    <w:rPr>
      <w:rFonts w:ascii="Arial" w:eastAsia="Calibri" w:hAnsi="Arial" w:cs="Arial"/>
      <w:color w:val="000000"/>
      <w:lang w:val="en-US"/>
    </w:rPr>
  </w:style>
  <w:style w:type="character" w:customStyle="1" w:styleId="2f0">
    <w:name w:val="Знак Знак2"/>
    <w:rsid w:val="005E6663"/>
    <w:rPr>
      <w:rFonts w:ascii="Times New Roman" w:hAnsi="Times New Roman"/>
      <w:sz w:val="20"/>
      <w:lang w:val="en-US" w:eastAsia="ru-RU"/>
    </w:rPr>
  </w:style>
  <w:style w:type="paragraph" w:customStyle="1" w:styleId="affffffe">
    <w:name w:val="список с точками"/>
    <w:basedOn w:val="a"/>
    <w:rsid w:val="005E6663"/>
    <w:pPr>
      <w:widowControl/>
      <w:tabs>
        <w:tab w:val="num" w:pos="720"/>
        <w:tab w:val="num" w:pos="756"/>
      </w:tabs>
      <w:autoSpaceDE/>
      <w:autoSpaceDN/>
      <w:adjustRightInd/>
      <w:spacing w:line="312" w:lineRule="auto"/>
      <w:ind w:left="756" w:hanging="360"/>
      <w:jc w:val="both"/>
    </w:pPr>
    <w:rPr>
      <w:rFonts w:eastAsia="Calibri"/>
      <w:sz w:val="24"/>
      <w:szCs w:val="24"/>
    </w:rPr>
  </w:style>
  <w:style w:type="character" w:customStyle="1" w:styleId="fieldname">
    <w:name w:val="fieldname"/>
    <w:rsid w:val="005E6663"/>
  </w:style>
  <w:style w:type="character" w:customStyle="1" w:styleId="nowrap">
    <w:name w:val="nowrap"/>
    <w:rsid w:val="005E6663"/>
  </w:style>
  <w:style w:type="character" w:customStyle="1" w:styleId="style50">
    <w:name w:val="style5"/>
    <w:rsid w:val="005E6663"/>
  </w:style>
  <w:style w:type="character" w:customStyle="1" w:styleId="post-b">
    <w:name w:val="post-b"/>
    <w:rsid w:val="005E6663"/>
  </w:style>
  <w:style w:type="paragraph" w:customStyle="1" w:styleId="2f1">
    <w:name w:val="Заголовок оглавления2"/>
    <w:basedOn w:val="1"/>
    <w:next w:val="a"/>
    <w:rsid w:val="005E6663"/>
    <w:pPr>
      <w:keepLines/>
      <w:spacing w:before="480" w:line="276" w:lineRule="auto"/>
      <w:outlineLvl w:val="9"/>
    </w:pPr>
    <w:rPr>
      <w:rFonts w:ascii="Cambria" w:eastAsia="Calibri" w:hAnsi="Cambria"/>
      <w:color w:val="365F91"/>
      <w:kern w:val="0"/>
      <w:sz w:val="28"/>
      <w:szCs w:val="28"/>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profspo.ru/books/100399" TargetMode="External"/><Relationship Id="rId18" Type="http://schemas.openxmlformats.org/officeDocument/2006/relationships/hyperlink" Target="https://urait.ru/bcode/496808"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profspo.ru/books/100399" TargetMode="External"/><Relationship Id="rId17" Type="http://schemas.openxmlformats.org/officeDocument/2006/relationships/hyperlink" Target="https://profspo.ru/books/100399" TargetMode="External"/><Relationship Id="rId2" Type="http://schemas.openxmlformats.org/officeDocument/2006/relationships/numbering" Target="numbering.xml"/><Relationship Id="rId16" Type="http://schemas.openxmlformats.org/officeDocument/2006/relationships/hyperlink" Target="https://profspo.ru/books/100399"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rofspo.ru/books/100399" TargetMode="External"/><Relationship Id="rId5" Type="http://schemas.openxmlformats.org/officeDocument/2006/relationships/webSettings" Target="webSettings.xml"/><Relationship Id="rId15" Type="http://schemas.openxmlformats.org/officeDocument/2006/relationships/hyperlink" Target="https://profspo.ru/books/100399" TargetMode="External"/><Relationship Id="rId10" Type="http://schemas.openxmlformats.org/officeDocument/2006/relationships/hyperlink" Target="https://urait.ru/bcode/495961"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e.lanbook.com/book/195513" TargetMode="Externa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F5B753-FC51-4B3C-A837-1E74618170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1120</TotalTime>
  <Pages>24</Pages>
  <Words>7128</Words>
  <Characters>40631</Characters>
  <Application>Microsoft Office Word</Application>
  <DocSecurity>0</DocSecurity>
  <Lines>338</Lines>
  <Paragraphs>95</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47664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RePack by Diakov</dc:creator>
  <cp:lastModifiedBy>Дягилева</cp:lastModifiedBy>
  <cp:revision>80</cp:revision>
  <dcterms:created xsi:type="dcterms:W3CDTF">2020-09-01T07:16:00Z</dcterms:created>
  <dcterms:modified xsi:type="dcterms:W3CDTF">2024-10-03T06:52:00Z</dcterms:modified>
</cp:coreProperties>
</file>