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7210" w:rsidRPr="00E56FFA" w:rsidRDefault="00327210" w:rsidP="00327210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E56FFA">
        <w:rPr>
          <w:b/>
          <w:smallCaps/>
          <w:sz w:val="24"/>
          <w:szCs w:val="28"/>
        </w:rPr>
        <w:t xml:space="preserve">Федеральное казенное профессиональное образовательное учреждение «михайловский экономический колледж-интернат» </w:t>
      </w:r>
    </w:p>
    <w:p w:rsidR="00327210" w:rsidRPr="00E56FFA" w:rsidRDefault="00327210" w:rsidP="00327210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E56FFA">
        <w:rPr>
          <w:b/>
          <w:smallCaps/>
          <w:sz w:val="24"/>
          <w:szCs w:val="28"/>
        </w:rPr>
        <w:t>министерства труда и социальной защиты российской федерации</w:t>
      </w:r>
    </w:p>
    <w:p w:rsidR="00327210" w:rsidRPr="00E56FFA" w:rsidRDefault="00327210" w:rsidP="00327210">
      <w:pPr>
        <w:shd w:val="clear" w:color="auto" w:fill="FFFFFF"/>
        <w:jc w:val="center"/>
        <w:rPr>
          <w:sz w:val="28"/>
          <w:szCs w:val="28"/>
        </w:rPr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EC5DBB" w:rsidRPr="00E56FFA" w:rsidRDefault="00327210" w:rsidP="00327210">
      <w:pPr>
        <w:shd w:val="clear" w:color="auto" w:fill="FFFFFF"/>
        <w:spacing w:line="360" w:lineRule="auto"/>
        <w:jc w:val="center"/>
        <w:rPr>
          <w:rFonts w:eastAsia="Times New Roman"/>
          <w:b/>
          <w:bCs/>
          <w:color w:val="000000"/>
          <w:spacing w:val="-2"/>
          <w:sz w:val="24"/>
          <w:szCs w:val="24"/>
        </w:rPr>
      </w:pPr>
      <w:r w:rsidRPr="00E56FFA">
        <w:rPr>
          <w:rFonts w:eastAsia="Times New Roman"/>
          <w:b/>
          <w:bCs/>
          <w:color w:val="000000"/>
          <w:spacing w:val="-2"/>
          <w:sz w:val="24"/>
          <w:szCs w:val="24"/>
        </w:rPr>
        <w:t xml:space="preserve">ПРОГРАММА ПОДГОТОВКИ СПЕЦИАЛИСТОВ СРЕДНЕГО ЗВЕНА ПО </w:t>
      </w:r>
    </w:p>
    <w:p w:rsidR="00327210" w:rsidRPr="00E56FFA" w:rsidRDefault="00327210" w:rsidP="00327210">
      <w:pPr>
        <w:shd w:val="clear" w:color="auto" w:fill="FFFFFF"/>
        <w:spacing w:line="360" w:lineRule="auto"/>
        <w:jc w:val="center"/>
        <w:rPr>
          <w:rFonts w:eastAsia="Times New Roman"/>
          <w:b/>
          <w:bCs/>
          <w:color w:val="000000"/>
          <w:spacing w:val="-2"/>
          <w:sz w:val="24"/>
          <w:szCs w:val="24"/>
        </w:rPr>
      </w:pPr>
      <w:r w:rsidRPr="00E56FFA">
        <w:rPr>
          <w:rFonts w:eastAsia="Times New Roman"/>
          <w:b/>
          <w:bCs/>
          <w:color w:val="000000"/>
          <w:spacing w:val="-2"/>
          <w:sz w:val="24"/>
          <w:szCs w:val="24"/>
        </w:rPr>
        <w:t>СПЕЦИАЛЬНОСТИ СРЕДНЕГО ПРОФЕССИОНАЛЬНОГО ОБРАЗОВАНИЯ</w:t>
      </w:r>
    </w:p>
    <w:p w:rsidR="00327210" w:rsidRPr="00E56FFA" w:rsidRDefault="00327210" w:rsidP="00327210">
      <w:pPr>
        <w:pBdr>
          <w:bottom w:val="single" w:sz="4" w:space="1" w:color="auto"/>
        </w:pBdr>
        <w:shd w:val="clear" w:color="auto" w:fill="FFFFFF"/>
        <w:jc w:val="center"/>
        <w:rPr>
          <w:rFonts w:eastAsia="Times New Roman"/>
          <w:b/>
          <w:bCs/>
          <w:color w:val="000000"/>
          <w:spacing w:val="-2"/>
          <w:sz w:val="28"/>
          <w:szCs w:val="24"/>
        </w:rPr>
      </w:pPr>
    </w:p>
    <w:p w:rsidR="00327210" w:rsidRPr="00E56FFA" w:rsidRDefault="00327210" w:rsidP="00327210">
      <w:pPr>
        <w:pBdr>
          <w:bottom w:val="single" w:sz="4" w:space="1" w:color="auto"/>
        </w:pBdr>
        <w:shd w:val="clear" w:color="auto" w:fill="FFFFFF"/>
        <w:jc w:val="center"/>
        <w:rPr>
          <w:rFonts w:eastAsia="Times New Roman"/>
          <w:b/>
          <w:bCs/>
          <w:color w:val="000000"/>
          <w:spacing w:val="-2"/>
          <w:sz w:val="28"/>
          <w:szCs w:val="24"/>
        </w:rPr>
      </w:pPr>
      <w:r w:rsidRPr="00E56FFA">
        <w:rPr>
          <w:rFonts w:eastAsia="Times New Roman"/>
          <w:b/>
          <w:bCs/>
          <w:color w:val="000000"/>
          <w:spacing w:val="-2"/>
          <w:sz w:val="28"/>
          <w:szCs w:val="24"/>
        </w:rPr>
        <w:t>43.02.14 ГОСТИНИЧНОЕ ДЕЛО</w:t>
      </w:r>
    </w:p>
    <w:p w:rsidR="00C34B30" w:rsidRPr="00E56FFA" w:rsidRDefault="00327210" w:rsidP="00327210">
      <w:pPr>
        <w:shd w:val="clear" w:color="auto" w:fill="FFFFFF"/>
        <w:spacing w:line="274" w:lineRule="exact"/>
        <w:jc w:val="center"/>
      </w:pPr>
      <w:r w:rsidRPr="00E56FFA">
        <w:rPr>
          <w:rFonts w:eastAsia="Times New Roman"/>
          <w:i/>
          <w:iCs/>
          <w:color w:val="000000"/>
          <w:sz w:val="24"/>
          <w:szCs w:val="24"/>
        </w:rPr>
        <w:t xml:space="preserve"> </w:t>
      </w:r>
      <w:r w:rsidR="00C34B30" w:rsidRPr="00E56FFA">
        <w:rPr>
          <w:rFonts w:eastAsia="Times New Roman"/>
          <w:i/>
          <w:iCs/>
          <w:color w:val="000000"/>
        </w:rPr>
        <w:t>(указать код и наименование специальности)</w:t>
      </w:r>
    </w:p>
    <w:p w:rsidR="00A42C12" w:rsidRDefault="00C34B30" w:rsidP="00A42C12">
      <w:pPr>
        <w:shd w:val="clear" w:color="auto" w:fill="FFFFFF"/>
        <w:spacing w:line="322" w:lineRule="exact"/>
        <w:ind w:right="-78"/>
        <w:jc w:val="center"/>
        <w:rPr>
          <w:rFonts w:eastAsia="Times New Roman"/>
          <w:b/>
          <w:bCs/>
          <w:color w:val="000000"/>
          <w:sz w:val="28"/>
          <w:szCs w:val="28"/>
        </w:rPr>
      </w:pPr>
      <w:r w:rsidRPr="00E56FFA">
        <w:rPr>
          <w:rFonts w:eastAsia="Times New Roman"/>
          <w:b/>
          <w:bCs/>
          <w:color w:val="000000"/>
          <w:sz w:val="28"/>
          <w:szCs w:val="28"/>
        </w:rPr>
        <w:t>РАБОЧАЯ ПРОГРАММА</w:t>
      </w:r>
      <w:r w:rsidR="0045572E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="00A42C12">
        <w:rPr>
          <w:rFonts w:eastAsia="Times New Roman"/>
          <w:b/>
          <w:bCs/>
          <w:color w:val="000000"/>
          <w:sz w:val="28"/>
          <w:szCs w:val="28"/>
        </w:rPr>
        <w:t>ПРОИЗВОДСТВЕННОЙ ПРАКТИК</w:t>
      </w:r>
      <w:r w:rsidR="00550A54">
        <w:rPr>
          <w:rFonts w:eastAsia="Times New Roman"/>
          <w:b/>
          <w:bCs/>
          <w:color w:val="000000"/>
          <w:sz w:val="28"/>
          <w:szCs w:val="28"/>
        </w:rPr>
        <w:t>И</w:t>
      </w:r>
      <w:r w:rsidR="00A42C12">
        <w:rPr>
          <w:rFonts w:eastAsia="Times New Roman"/>
          <w:b/>
          <w:bCs/>
          <w:color w:val="000000"/>
          <w:sz w:val="28"/>
          <w:szCs w:val="28"/>
        </w:rPr>
        <w:t xml:space="preserve"> </w:t>
      </w:r>
    </w:p>
    <w:p w:rsidR="00C34B30" w:rsidRPr="00E56FFA" w:rsidRDefault="00A42C12" w:rsidP="00A42C12">
      <w:pPr>
        <w:shd w:val="clear" w:color="auto" w:fill="FFFFFF"/>
        <w:spacing w:line="322" w:lineRule="exact"/>
        <w:ind w:right="-78"/>
        <w:jc w:val="center"/>
      </w:pPr>
      <w:r>
        <w:rPr>
          <w:rFonts w:eastAsia="Times New Roman"/>
          <w:b/>
          <w:bCs/>
          <w:color w:val="000000"/>
          <w:sz w:val="28"/>
          <w:szCs w:val="28"/>
        </w:rPr>
        <w:t>(ПО ПРОФИЛЮ СПЕЦИАЛЬНОСТИ)</w:t>
      </w:r>
    </w:p>
    <w:p w:rsidR="00C34B30" w:rsidRPr="00E56FFA" w:rsidRDefault="00C34B30" w:rsidP="00A42C12">
      <w:pPr>
        <w:shd w:val="clear" w:color="auto" w:fill="FFFFFF"/>
        <w:tabs>
          <w:tab w:val="left" w:leader="underscore" w:pos="9259"/>
        </w:tabs>
        <w:spacing w:line="326" w:lineRule="exact"/>
        <w:ind w:right="576" w:firstLine="567"/>
        <w:jc w:val="center"/>
        <w:rPr>
          <w:rFonts w:eastAsia="Times New Roman"/>
          <w:b/>
          <w:bCs/>
          <w:color w:val="000000"/>
          <w:sz w:val="28"/>
          <w:szCs w:val="28"/>
        </w:rPr>
      </w:pPr>
      <w:r w:rsidRPr="00E56FFA">
        <w:rPr>
          <w:rFonts w:eastAsia="Times New Roman"/>
          <w:b/>
          <w:bCs/>
          <w:color w:val="000000"/>
          <w:sz w:val="28"/>
          <w:szCs w:val="28"/>
        </w:rPr>
        <w:t>ПРОФЕССИОНАЛЬНОГО МОДУЛЯ</w:t>
      </w:r>
    </w:p>
    <w:p w:rsidR="001A6430" w:rsidRPr="00E56FFA" w:rsidRDefault="001A6430" w:rsidP="00A42C12">
      <w:pPr>
        <w:shd w:val="clear" w:color="auto" w:fill="FFFFFF"/>
        <w:ind w:left="2688"/>
        <w:rPr>
          <w:b/>
          <w:bCs/>
          <w:i/>
          <w:iCs/>
          <w:color w:val="000000"/>
        </w:rPr>
      </w:pPr>
    </w:p>
    <w:p w:rsidR="001A6430" w:rsidRPr="00E56FFA" w:rsidRDefault="001A6430" w:rsidP="00A42C12">
      <w:pPr>
        <w:pBdr>
          <w:bottom w:val="single" w:sz="4" w:space="1" w:color="auto"/>
        </w:pBdr>
        <w:shd w:val="clear" w:color="auto" w:fill="FFFFFF"/>
        <w:jc w:val="center"/>
        <w:rPr>
          <w:b/>
          <w:bCs/>
          <w:iCs/>
          <w:color w:val="000000"/>
          <w:sz w:val="28"/>
          <w:szCs w:val="28"/>
        </w:rPr>
      </w:pPr>
      <w:r w:rsidRPr="00E56FFA">
        <w:rPr>
          <w:b/>
          <w:bCs/>
          <w:iCs/>
          <w:color w:val="000000"/>
          <w:sz w:val="28"/>
          <w:szCs w:val="28"/>
        </w:rPr>
        <w:t>ПМ.0</w:t>
      </w:r>
      <w:r w:rsidR="00091842" w:rsidRPr="00E56FFA">
        <w:rPr>
          <w:b/>
          <w:bCs/>
          <w:iCs/>
          <w:color w:val="000000"/>
          <w:sz w:val="28"/>
          <w:szCs w:val="28"/>
        </w:rPr>
        <w:t>4</w:t>
      </w:r>
      <w:r w:rsidRPr="00E56FFA">
        <w:rPr>
          <w:b/>
          <w:bCs/>
          <w:iCs/>
          <w:color w:val="000000"/>
          <w:sz w:val="28"/>
          <w:szCs w:val="28"/>
        </w:rPr>
        <w:t xml:space="preserve"> Организация и контроль текущей деятельности сотрудников службы </w:t>
      </w:r>
      <w:r w:rsidR="00091842" w:rsidRPr="00E56FFA">
        <w:rPr>
          <w:b/>
          <w:bCs/>
          <w:iCs/>
          <w:color w:val="000000"/>
          <w:sz w:val="28"/>
          <w:szCs w:val="28"/>
        </w:rPr>
        <w:t>бронирования и продаж</w:t>
      </w:r>
    </w:p>
    <w:p w:rsidR="00C34B30" w:rsidRPr="00E56FFA" w:rsidRDefault="001A6430" w:rsidP="00C34B30">
      <w:pPr>
        <w:shd w:val="clear" w:color="auto" w:fill="FFFFFF"/>
        <w:ind w:left="2688"/>
      </w:pPr>
      <w:r w:rsidRPr="00E56FFA">
        <w:rPr>
          <w:bCs/>
          <w:i/>
          <w:iCs/>
          <w:color w:val="000000"/>
        </w:rPr>
        <w:t xml:space="preserve"> </w:t>
      </w:r>
      <w:r w:rsidR="00C34B30" w:rsidRPr="00E56FFA">
        <w:rPr>
          <w:bCs/>
          <w:i/>
          <w:iCs/>
          <w:color w:val="000000"/>
        </w:rPr>
        <w:t>(</w:t>
      </w:r>
      <w:r w:rsidR="00C34B30" w:rsidRPr="00E56FFA">
        <w:rPr>
          <w:rFonts w:eastAsia="Times New Roman"/>
          <w:bCs/>
          <w:i/>
          <w:iCs/>
          <w:color w:val="000000"/>
        </w:rPr>
        <w:t>Индекс и наименование в соответствии с учебным планом)</w:t>
      </w:r>
    </w:p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9A1692" w:rsidRPr="00E56FFA" w:rsidRDefault="009A1692" w:rsidP="00C34B30"/>
    <w:p w:rsidR="001A6430" w:rsidRPr="00E56FFA" w:rsidRDefault="001A6430" w:rsidP="00C34B30"/>
    <w:p w:rsidR="001A6430" w:rsidRPr="00E56FFA" w:rsidRDefault="001A64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9A1692" w:rsidP="00C34B30">
      <w:pPr>
        <w:jc w:val="center"/>
        <w:rPr>
          <w:sz w:val="24"/>
          <w:szCs w:val="24"/>
        </w:rPr>
      </w:pPr>
      <w:r w:rsidRPr="00E56FFA">
        <w:rPr>
          <w:sz w:val="24"/>
          <w:szCs w:val="24"/>
        </w:rPr>
        <w:t xml:space="preserve">Михайлов </w:t>
      </w:r>
    </w:p>
    <w:p w:rsidR="00C34B30" w:rsidRPr="00E56FFA" w:rsidRDefault="00D17959" w:rsidP="00C34B30">
      <w:pPr>
        <w:jc w:val="center"/>
        <w:rPr>
          <w:sz w:val="24"/>
          <w:szCs w:val="24"/>
        </w:rPr>
      </w:pPr>
      <w:r>
        <w:rPr>
          <w:sz w:val="24"/>
          <w:szCs w:val="24"/>
        </w:rPr>
        <w:t>202</w:t>
      </w:r>
      <w:r w:rsidR="00BC5D3D">
        <w:rPr>
          <w:sz w:val="24"/>
          <w:szCs w:val="24"/>
        </w:rPr>
        <w:t>2</w:t>
      </w:r>
      <w:r w:rsidR="00C34B30" w:rsidRPr="00E56FFA">
        <w:rPr>
          <w:sz w:val="24"/>
          <w:szCs w:val="24"/>
        </w:rPr>
        <w:t xml:space="preserve"> год</w:t>
      </w:r>
    </w:p>
    <w:p w:rsidR="009A1692" w:rsidRPr="00E56FFA" w:rsidRDefault="009A1692" w:rsidP="00C34B30">
      <w:pPr>
        <w:jc w:val="center"/>
        <w:rPr>
          <w:sz w:val="24"/>
          <w:szCs w:val="24"/>
        </w:rPr>
      </w:pPr>
    </w:p>
    <w:p w:rsidR="00C34B30" w:rsidRDefault="00C34B30" w:rsidP="00C34B30"/>
    <w:p w:rsidR="00A42C12" w:rsidRDefault="00A42C12" w:rsidP="00C34B30"/>
    <w:p w:rsidR="00A42C12" w:rsidRDefault="001842E3" w:rsidP="00C34B30">
      <w:r w:rsidRPr="001842E3"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449580</wp:posOffset>
            </wp:positionH>
            <wp:positionV relativeFrom="paragraph">
              <wp:posOffset>104140</wp:posOffset>
            </wp:positionV>
            <wp:extent cx="5934075" cy="2486025"/>
            <wp:effectExtent l="19050" t="0" r="9525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42C12" w:rsidRDefault="00A42C12" w:rsidP="00C34B30"/>
    <w:p w:rsidR="00A42C12" w:rsidRDefault="00A42C12" w:rsidP="00C34B30"/>
    <w:p w:rsidR="00A42C12" w:rsidRDefault="00A42C12" w:rsidP="00C34B30"/>
    <w:p w:rsidR="00A42C12" w:rsidRDefault="00A42C12" w:rsidP="00C34B30"/>
    <w:p w:rsidR="00A42C12" w:rsidRDefault="00A42C12" w:rsidP="00C34B30"/>
    <w:p w:rsidR="00A42C12" w:rsidRDefault="00A42C12" w:rsidP="00C34B30"/>
    <w:p w:rsidR="00A42C12" w:rsidRDefault="00A42C12" w:rsidP="00C34B30"/>
    <w:p w:rsidR="00A42C12" w:rsidRPr="00E56FFA" w:rsidRDefault="00A42C12" w:rsidP="00C34B30"/>
    <w:p w:rsidR="001842E3" w:rsidRDefault="001842E3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1842E3" w:rsidRDefault="001842E3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1842E3" w:rsidRDefault="001842E3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1842E3" w:rsidRDefault="001842E3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1842E3" w:rsidRDefault="001842E3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1842E3" w:rsidRDefault="001842E3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1842E3" w:rsidRDefault="001842E3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1842E3" w:rsidRDefault="001842E3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C34B30" w:rsidRPr="00E56FFA" w:rsidRDefault="00C34B30" w:rsidP="00327210">
      <w:pPr>
        <w:shd w:val="clear" w:color="auto" w:fill="FFFFFF"/>
        <w:spacing w:line="276" w:lineRule="auto"/>
        <w:jc w:val="both"/>
        <w:rPr>
          <w:rFonts w:eastAsia="Times New Roman"/>
          <w:i/>
          <w:iCs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 w:rsidR="00A42C12">
        <w:rPr>
          <w:rFonts w:eastAsia="Times New Roman"/>
          <w:color w:val="000000"/>
          <w:sz w:val="24"/>
          <w:szCs w:val="24"/>
        </w:rPr>
        <w:t xml:space="preserve">ПРОИЗВОДСТВЕННОЙ ПРАКТИКИ (ПО ПРОФИЛЮ СПЕЦИАЛЬНОСТИ) </w:t>
      </w:r>
      <w:r w:rsidR="001A6430" w:rsidRPr="00E56FFA">
        <w:rPr>
          <w:rFonts w:eastAsia="Times New Roman"/>
          <w:color w:val="000000"/>
          <w:spacing w:val="-3"/>
          <w:sz w:val="24"/>
          <w:szCs w:val="24"/>
        </w:rPr>
        <w:t xml:space="preserve">ПРОФЕССИОНАЛЬНОГО МОДУЛЯ </w:t>
      </w:r>
      <w:r w:rsidR="001A6430" w:rsidRPr="00E56FFA">
        <w:rPr>
          <w:rFonts w:eastAsia="Times New Roman"/>
          <w:b/>
          <w:color w:val="000000"/>
          <w:spacing w:val="-3"/>
          <w:sz w:val="24"/>
          <w:szCs w:val="24"/>
        </w:rPr>
        <w:t>ПМ.0</w:t>
      </w:r>
      <w:r w:rsidR="00091842" w:rsidRPr="00E56FFA">
        <w:rPr>
          <w:rFonts w:eastAsia="Times New Roman"/>
          <w:b/>
          <w:color w:val="000000"/>
          <w:spacing w:val="-3"/>
          <w:sz w:val="24"/>
          <w:szCs w:val="24"/>
        </w:rPr>
        <w:t>4</w:t>
      </w:r>
      <w:r w:rsidR="001A6430" w:rsidRPr="00E56FFA">
        <w:rPr>
          <w:rFonts w:eastAsia="Times New Roman"/>
          <w:b/>
          <w:color w:val="000000"/>
          <w:spacing w:val="-3"/>
          <w:sz w:val="24"/>
          <w:szCs w:val="24"/>
        </w:rPr>
        <w:t xml:space="preserve"> Организация и контроль </w:t>
      </w:r>
      <w:r w:rsidRPr="00E56FFA">
        <w:rPr>
          <w:rFonts w:eastAsia="Times New Roman"/>
          <w:b/>
          <w:color w:val="000000"/>
          <w:spacing w:val="-3"/>
          <w:sz w:val="24"/>
          <w:szCs w:val="24"/>
        </w:rPr>
        <w:t xml:space="preserve"> </w:t>
      </w:r>
      <w:r w:rsidR="001A6430" w:rsidRPr="00E56FFA">
        <w:rPr>
          <w:rFonts w:eastAsia="Times New Roman"/>
          <w:b/>
          <w:color w:val="000000"/>
          <w:spacing w:val="-3"/>
          <w:sz w:val="24"/>
          <w:szCs w:val="24"/>
        </w:rPr>
        <w:t xml:space="preserve">текущей деятельности сотрудников службы </w:t>
      </w:r>
      <w:r w:rsidR="00091842" w:rsidRPr="00E56FFA">
        <w:rPr>
          <w:rFonts w:eastAsia="Times New Roman"/>
          <w:b/>
          <w:color w:val="000000"/>
          <w:spacing w:val="-3"/>
          <w:sz w:val="24"/>
          <w:szCs w:val="24"/>
        </w:rPr>
        <w:t>бронирования и продаж</w:t>
      </w:r>
      <w:r w:rsidR="001A6430" w:rsidRPr="00E56FFA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E56FFA">
        <w:rPr>
          <w:rFonts w:eastAsia="Times New Roman"/>
          <w:i/>
          <w:iCs/>
          <w:color w:val="000000"/>
          <w:sz w:val="24"/>
          <w:szCs w:val="24"/>
        </w:rPr>
        <w:t xml:space="preserve"> </w:t>
      </w:r>
      <w:r w:rsidRPr="00E56FFA">
        <w:rPr>
          <w:rFonts w:eastAsia="Times New Roman"/>
          <w:color w:val="000000"/>
          <w:sz w:val="24"/>
          <w:szCs w:val="24"/>
        </w:rPr>
        <w:t xml:space="preserve">для специальности </w:t>
      </w:r>
      <w:r w:rsidR="001A6430" w:rsidRPr="00E56FFA">
        <w:rPr>
          <w:rFonts w:eastAsia="Times New Roman"/>
          <w:b/>
          <w:iCs/>
          <w:color w:val="000000"/>
          <w:sz w:val="24"/>
          <w:szCs w:val="24"/>
        </w:rPr>
        <w:t xml:space="preserve">43.02.14 Гостиничное дело. </w:t>
      </w:r>
    </w:p>
    <w:p w:rsidR="00327210" w:rsidRPr="00E56FFA" w:rsidRDefault="00327210" w:rsidP="00327210">
      <w:pPr>
        <w:shd w:val="clear" w:color="auto" w:fill="FFFFFF"/>
        <w:spacing w:line="276" w:lineRule="auto"/>
        <w:jc w:val="both"/>
        <w:rPr>
          <w:rFonts w:eastAsia="Times New Roman"/>
          <w:i/>
          <w:iCs/>
          <w:color w:val="000000"/>
          <w:sz w:val="24"/>
          <w:szCs w:val="24"/>
        </w:rPr>
      </w:pPr>
    </w:p>
    <w:p w:rsidR="001A6430" w:rsidRDefault="00C34B3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Разработчик</w:t>
      </w:r>
      <w:r w:rsidR="001A6430" w:rsidRPr="00E56FFA">
        <w:rPr>
          <w:rFonts w:eastAsia="Times New Roman"/>
          <w:color w:val="000000"/>
          <w:sz w:val="24"/>
          <w:szCs w:val="24"/>
        </w:rPr>
        <w:t xml:space="preserve">и: </w:t>
      </w:r>
    </w:p>
    <w:p w:rsidR="00A52951" w:rsidRPr="00E56FFA" w:rsidRDefault="00A52951" w:rsidP="00A52951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Дягилева С.В., преподаватель  ФКПОУ «МЭКИ» Минтруда России;</w:t>
      </w:r>
    </w:p>
    <w:p w:rsidR="00327210" w:rsidRPr="00E56FFA" w:rsidRDefault="001A643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Пивоварова О.В.</w:t>
      </w:r>
      <w:r w:rsidR="00327210" w:rsidRPr="00E56FFA">
        <w:rPr>
          <w:rFonts w:eastAsia="Times New Roman"/>
          <w:color w:val="000000"/>
          <w:sz w:val="24"/>
          <w:szCs w:val="24"/>
        </w:rPr>
        <w:t xml:space="preserve">, </w:t>
      </w:r>
      <w:r w:rsidR="00C34B30" w:rsidRPr="00E56FFA">
        <w:rPr>
          <w:rFonts w:eastAsia="Times New Roman"/>
          <w:color w:val="000000"/>
          <w:sz w:val="24"/>
          <w:szCs w:val="24"/>
        </w:rPr>
        <w:t>преподавател</w:t>
      </w:r>
      <w:r w:rsidR="00327210" w:rsidRPr="00E56FFA">
        <w:rPr>
          <w:rFonts w:eastAsia="Times New Roman"/>
          <w:color w:val="000000"/>
          <w:sz w:val="24"/>
          <w:szCs w:val="24"/>
        </w:rPr>
        <w:t xml:space="preserve">ь </w:t>
      </w:r>
      <w:r w:rsidR="00C34B30" w:rsidRPr="00E56FFA">
        <w:rPr>
          <w:rFonts w:eastAsia="Times New Roman"/>
          <w:color w:val="000000"/>
          <w:sz w:val="24"/>
          <w:szCs w:val="24"/>
        </w:rPr>
        <w:t xml:space="preserve"> </w:t>
      </w:r>
      <w:r w:rsidR="00327210" w:rsidRPr="00E56FFA">
        <w:rPr>
          <w:rFonts w:eastAsia="Times New Roman"/>
          <w:color w:val="000000"/>
          <w:sz w:val="24"/>
          <w:szCs w:val="24"/>
        </w:rPr>
        <w:t>ФКПОУ «МЭКИ» Минтруда России</w:t>
      </w:r>
      <w:r w:rsidRPr="00E56FFA">
        <w:rPr>
          <w:rFonts w:eastAsia="Times New Roman"/>
          <w:color w:val="000000"/>
          <w:sz w:val="24"/>
          <w:szCs w:val="24"/>
        </w:rPr>
        <w:t>;</w:t>
      </w:r>
    </w:p>
    <w:p w:rsidR="001A6430" w:rsidRPr="00E56FFA" w:rsidRDefault="00376861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sz w:val="24"/>
          <w:szCs w:val="24"/>
        </w:rPr>
        <w:t>Сидоренко И.Н.,</w:t>
      </w:r>
      <w:r w:rsidRPr="00E56FFA">
        <w:rPr>
          <w:rFonts w:eastAsia="Times New Roman"/>
          <w:color w:val="FF0000"/>
          <w:sz w:val="24"/>
          <w:szCs w:val="24"/>
        </w:rPr>
        <w:t xml:space="preserve"> </w:t>
      </w:r>
      <w:r w:rsidRPr="00E56FFA">
        <w:rPr>
          <w:rFonts w:eastAsia="Times New Roman"/>
          <w:color w:val="000000"/>
          <w:sz w:val="24"/>
          <w:szCs w:val="24"/>
        </w:rPr>
        <w:t>преподаватель  ФКПОУ «МЭКИ» Минтруда России;</w:t>
      </w:r>
    </w:p>
    <w:p w:rsidR="00327210" w:rsidRDefault="00376861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Журавлева М.А., преподавател</w:t>
      </w:r>
      <w:r w:rsidR="00A52951">
        <w:rPr>
          <w:rFonts w:eastAsia="Times New Roman"/>
          <w:color w:val="000000"/>
          <w:sz w:val="24"/>
          <w:szCs w:val="24"/>
        </w:rPr>
        <w:t>ь  ФКПОУ «МЭКИ» Минтруда России;</w:t>
      </w:r>
    </w:p>
    <w:p w:rsidR="00A52951" w:rsidRDefault="00A52951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>Зуева К.В.,</w:t>
      </w:r>
      <w:r w:rsidRPr="00A52951">
        <w:rPr>
          <w:rFonts w:eastAsia="Times New Roman"/>
          <w:color w:val="000000"/>
          <w:sz w:val="24"/>
          <w:szCs w:val="24"/>
        </w:rPr>
        <w:t xml:space="preserve"> </w:t>
      </w:r>
      <w:r w:rsidRPr="00E56FFA">
        <w:rPr>
          <w:rFonts w:eastAsia="Times New Roman"/>
          <w:color w:val="000000"/>
          <w:sz w:val="24"/>
          <w:szCs w:val="24"/>
        </w:rPr>
        <w:t>преподавател</w:t>
      </w:r>
      <w:r>
        <w:rPr>
          <w:rFonts w:eastAsia="Times New Roman"/>
          <w:color w:val="000000"/>
          <w:sz w:val="24"/>
          <w:szCs w:val="24"/>
        </w:rPr>
        <w:t>ь  ФКПОУ «МЭКИ» Минтруда России.</w:t>
      </w:r>
    </w:p>
    <w:p w:rsidR="00A52951" w:rsidRDefault="00A52951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A52951" w:rsidRPr="00E56FFA" w:rsidRDefault="00A52951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C34B30" w:rsidRPr="00E56FFA" w:rsidRDefault="00C34B3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  <w:r w:rsidRPr="00E56FFA">
        <w:rPr>
          <w:rFonts w:eastAsia="Times New Roman"/>
          <w:color w:val="000000"/>
          <w:spacing w:val="-2"/>
          <w:sz w:val="24"/>
          <w:szCs w:val="24"/>
        </w:rPr>
        <w:t xml:space="preserve">Программа согласована с представителями работодателей: </w:t>
      </w:r>
    </w:p>
    <w:p w:rsidR="00327210" w:rsidRPr="00E56FFA" w:rsidRDefault="0032721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C34B30" w:rsidRPr="00E56FFA" w:rsidRDefault="00C34B30" w:rsidP="00327210">
      <w:pPr>
        <w:shd w:val="clear" w:color="auto" w:fill="FFFFFF"/>
        <w:spacing w:line="276" w:lineRule="auto"/>
        <w:ind w:right="4224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Работодатель:</w:t>
      </w:r>
    </w:p>
    <w:p w:rsidR="00327210" w:rsidRPr="00E56FFA" w:rsidRDefault="00327210" w:rsidP="00327210">
      <w:pPr>
        <w:shd w:val="clear" w:color="auto" w:fill="FFFFFF"/>
        <w:spacing w:line="276" w:lineRule="auto"/>
        <w:ind w:right="4224"/>
      </w:pPr>
    </w:p>
    <w:p w:rsidR="00C34B30" w:rsidRPr="00E56FFA" w:rsidRDefault="00C34B30" w:rsidP="00327210">
      <w:pPr>
        <w:shd w:val="clear" w:color="auto" w:fill="FFFFFF"/>
        <w:spacing w:line="276" w:lineRule="auto"/>
      </w:pPr>
      <w:r w:rsidRPr="00E56FFA">
        <w:rPr>
          <w:rFonts w:eastAsia="Times New Roman"/>
          <w:color w:val="000000"/>
          <w:sz w:val="24"/>
          <w:szCs w:val="24"/>
        </w:rPr>
        <w:t>Эксперты:</w:t>
      </w:r>
    </w:p>
    <w:p w:rsidR="00C34B30" w:rsidRPr="00E56FFA" w:rsidRDefault="00C34B30" w:rsidP="00327210">
      <w:pPr>
        <w:shd w:val="clear" w:color="auto" w:fill="FFFFFF"/>
        <w:spacing w:line="274" w:lineRule="exact"/>
        <w:ind w:right="5760"/>
      </w:pPr>
    </w:p>
    <w:p w:rsidR="00C34B30" w:rsidRPr="00E56FFA" w:rsidRDefault="00C34B30" w:rsidP="00C34B30">
      <w:pPr>
        <w:shd w:val="clear" w:color="auto" w:fill="FFFFFF"/>
        <w:tabs>
          <w:tab w:val="left" w:leader="underscore" w:pos="2400"/>
        </w:tabs>
        <w:spacing w:before="274"/>
      </w:pPr>
      <w:r w:rsidRPr="00E56FFA">
        <w:rPr>
          <w:color w:val="000000"/>
          <w:sz w:val="24"/>
          <w:szCs w:val="24"/>
        </w:rPr>
        <w:tab/>
        <w:t xml:space="preserve"> </w:t>
      </w:r>
    </w:p>
    <w:p w:rsidR="00C34B30" w:rsidRPr="00E56FFA" w:rsidRDefault="00C34B30" w:rsidP="00C34B30">
      <w:pPr>
        <w:shd w:val="clear" w:color="auto" w:fill="FFFFFF"/>
        <w:tabs>
          <w:tab w:val="left" w:leader="underscore" w:pos="2458"/>
        </w:tabs>
        <w:spacing w:after="499"/>
        <w:ind w:left="67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pacing w:val="-3"/>
          <w:sz w:val="24"/>
          <w:szCs w:val="24"/>
        </w:rPr>
        <w:t xml:space="preserve">«___» </w:t>
      </w:r>
      <w:r w:rsidRPr="00E56FFA">
        <w:rPr>
          <w:rFonts w:eastAsia="Times New Roman"/>
          <w:color w:val="000000"/>
          <w:sz w:val="24"/>
          <w:szCs w:val="24"/>
        </w:rPr>
        <w:tab/>
        <w:t xml:space="preserve"> 20___г.</w:t>
      </w:r>
    </w:p>
    <w:p w:rsidR="001A6430" w:rsidRPr="00E56FFA" w:rsidRDefault="001A6430" w:rsidP="00C34B30">
      <w:pPr>
        <w:shd w:val="clear" w:color="auto" w:fill="FFFFFF"/>
        <w:tabs>
          <w:tab w:val="left" w:leader="underscore" w:pos="2458"/>
        </w:tabs>
        <w:spacing w:after="499"/>
        <w:ind w:left="67"/>
        <w:rPr>
          <w:rFonts w:eastAsia="Times New Roman"/>
          <w:color w:val="000000"/>
          <w:sz w:val="24"/>
          <w:szCs w:val="24"/>
        </w:rPr>
      </w:pPr>
    </w:p>
    <w:p w:rsidR="001A6430" w:rsidRPr="00E56FFA" w:rsidRDefault="001A6430" w:rsidP="00C34B30">
      <w:pPr>
        <w:shd w:val="clear" w:color="auto" w:fill="FFFFFF"/>
        <w:tabs>
          <w:tab w:val="left" w:leader="underscore" w:pos="2458"/>
        </w:tabs>
        <w:spacing w:after="499"/>
        <w:ind w:left="67"/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45"/>
        <w:gridCol w:w="4673"/>
      </w:tblGrid>
      <w:tr w:rsidR="00C34B30" w:rsidRPr="00E56FFA" w:rsidTr="00B4317A">
        <w:tc>
          <w:tcPr>
            <w:tcW w:w="5245" w:type="dxa"/>
          </w:tcPr>
          <w:p w:rsidR="00C34B30" w:rsidRPr="00E56FFA" w:rsidRDefault="00C34B30" w:rsidP="001A6430">
            <w:pPr>
              <w:shd w:val="clear" w:color="auto" w:fill="FFFFFF"/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СОГЛАСОВАНО:</w:t>
            </w:r>
          </w:p>
          <w:p w:rsidR="00C34B30" w:rsidRPr="00E56FFA" w:rsidRDefault="005F6B8C" w:rsidP="001A6430">
            <w:pPr>
              <w:shd w:val="clear" w:color="auto" w:fill="FFFFFF"/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pacing w:val="-1"/>
                <w:sz w:val="24"/>
                <w:szCs w:val="24"/>
              </w:rPr>
              <w:t>_________________________________</w:t>
            </w:r>
          </w:p>
          <w:p w:rsidR="00C34B30" w:rsidRPr="00E56FFA" w:rsidRDefault="001A6430" w:rsidP="001A6430">
            <w:pPr>
              <w:shd w:val="clear" w:color="auto" w:fill="FFFFFF"/>
              <w:tabs>
                <w:tab w:val="left" w:leader="underscore" w:pos="2040"/>
              </w:tabs>
              <w:spacing w:line="276" w:lineRule="auto"/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lastRenderedPageBreak/>
              <w:t>ФКПОУ «МЭКИ» Минтруда России</w:t>
            </w:r>
            <w:r w:rsidRPr="00E56FFA">
              <w:t xml:space="preserve"> </w:t>
            </w:r>
            <w:r w:rsidR="00C34B30" w:rsidRPr="00E56FFA">
              <w:t>________________________________________</w:t>
            </w:r>
          </w:p>
          <w:p w:rsidR="00C34B30" w:rsidRPr="00E56FFA" w:rsidRDefault="00C34B30" w:rsidP="001A6430">
            <w:pPr>
              <w:spacing w:line="276" w:lineRule="auto"/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«____» ____________________ 20___ г.</w:t>
            </w:r>
          </w:p>
        </w:tc>
        <w:tc>
          <w:tcPr>
            <w:tcW w:w="4673" w:type="dxa"/>
          </w:tcPr>
          <w:p w:rsidR="00C34B30" w:rsidRPr="00E56FFA" w:rsidRDefault="00C34B30" w:rsidP="001A6430">
            <w:pPr>
              <w:shd w:val="clear" w:color="auto" w:fill="FFFFFF"/>
              <w:tabs>
                <w:tab w:val="left" w:leader="underscore" w:pos="2074"/>
              </w:tabs>
              <w:spacing w:line="276" w:lineRule="auto"/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lastRenderedPageBreak/>
              <w:t xml:space="preserve">СОГЛАСОВАНО: </w:t>
            </w:r>
            <w:r w:rsidR="005F6B8C" w:rsidRPr="00E56FFA">
              <w:rPr>
                <w:rFonts w:eastAsia="Times New Roman"/>
                <w:color w:val="000000"/>
                <w:spacing w:val="-1"/>
                <w:sz w:val="24"/>
                <w:szCs w:val="24"/>
              </w:rPr>
              <w:t>________________________________</w:t>
            </w:r>
            <w:r w:rsidRPr="00E56FFA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  <w:r w:rsidR="001A6430" w:rsidRPr="00E56FFA">
              <w:rPr>
                <w:rFonts w:eastAsia="Times New Roman"/>
                <w:color w:val="000000"/>
                <w:sz w:val="24"/>
                <w:szCs w:val="24"/>
              </w:rPr>
              <w:lastRenderedPageBreak/>
              <w:t>ФКПОУ «МЭКИ» Минтруда России</w:t>
            </w:r>
            <w:r w:rsidR="001A6430" w:rsidRPr="00E56FFA">
              <w:t xml:space="preserve"> </w:t>
            </w:r>
            <w:r w:rsidRPr="00E56FFA">
              <w:t>________________________________________</w:t>
            </w:r>
          </w:p>
          <w:p w:rsidR="00C34B30" w:rsidRPr="00E56FFA" w:rsidRDefault="00C34B30" w:rsidP="001A6430">
            <w:pPr>
              <w:spacing w:line="276" w:lineRule="auto"/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«____» ____________________ 20___ г.</w:t>
            </w:r>
          </w:p>
        </w:tc>
      </w:tr>
    </w:tbl>
    <w:p w:rsidR="002C146E" w:rsidRPr="00E56FFA" w:rsidRDefault="002C146E" w:rsidP="00F80BE0">
      <w:pPr>
        <w:shd w:val="clear" w:color="auto" w:fill="FFFFFF"/>
        <w:spacing w:line="360" w:lineRule="auto"/>
        <w:rPr>
          <w:sz w:val="24"/>
          <w:szCs w:val="24"/>
        </w:rPr>
        <w:sectPr w:rsidR="002C146E" w:rsidRPr="00E56FFA" w:rsidSect="00376861">
          <w:footerReference w:type="default" r:id="rId9"/>
          <w:type w:val="continuous"/>
          <w:pgSz w:w="11899" w:h="16838"/>
          <w:pgMar w:top="701" w:right="662" w:bottom="1930" w:left="1392" w:header="720" w:footer="720" w:gutter="0"/>
          <w:cols w:space="60"/>
          <w:noEndnote/>
          <w:titlePg/>
          <w:docGrid w:linePitch="272"/>
        </w:sectPr>
      </w:pPr>
    </w:p>
    <w:p w:rsidR="00BC46D0" w:rsidRPr="00E56FFA" w:rsidRDefault="00BC46D0" w:rsidP="002312DF">
      <w:pPr>
        <w:shd w:val="clear" w:color="auto" w:fill="FFFFFF"/>
        <w:tabs>
          <w:tab w:val="left" w:leader="underscore" w:pos="2424"/>
        </w:tabs>
        <w:spacing w:line="360" w:lineRule="auto"/>
        <w:jc w:val="center"/>
        <w:rPr>
          <w:rFonts w:eastAsia="Times New Roman"/>
          <w:b/>
          <w:bCs/>
          <w:color w:val="000000"/>
          <w:sz w:val="24"/>
          <w:szCs w:val="24"/>
        </w:rPr>
      </w:pPr>
      <w:r w:rsidRPr="00E56FFA">
        <w:rPr>
          <w:rFonts w:eastAsia="Times New Roman"/>
          <w:b/>
          <w:bCs/>
          <w:color w:val="000000"/>
          <w:sz w:val="24"/>
          <w:szCs w:val="24"/>
        </w:rPr>
        <w:lastRenderedPageBreak/>
        <w:t>СОДЕРЖАНИЕ</w:t>
      </w:r>
    </w:p>
    <w:p w:rsidR="00327210" w:rsidRPr="00E56FFA" w:rsidRDefault="00327210" w:rsidP="002312DF">
      <w:pPr>
        <w:shd w:val="clear" w:color="auto" w:fill="FFFFFF"/>
        <w:tabs>
          <w:tab w:val="left" w:leader="underscore" w:pos="2424"/>
        </w:tabs>
        <w:spacing w:line="360" w:lineRule="auto"/>
        <w:jc w:val="center"/>
        <w:rPr>
          <w:sz w:val="24"/>
          <w:szCs w:val="24"/>
        </w:rPr>
      </w:pPr>
    </w:p>
    <w:tbl>
      <w:tblPr>
        <w:tblStyle w:val="a4"/>
        <w:tblW w:w="981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7"/>
        <w:gridCol w:w="8368"/>
        <w:gridCol w:w="878"/>
      </w:tblGrid>
      <w:tr w:rsidR="002312DF" w:rsidRPr="00E56FFA" w:rsidTr="00F67A06">
        <w:tc>
          <w:tcPr>
            <w:tcW w:w="567" w:type="dxa"/>
          </w:tcPr>
          <w:p w:rsidR="002312DF" w:rsidRPr="00E56FFA" w:rsidRDefault="002312DF" w:rsidP="00325FF1">
            <w:pPr>
              <w:pStyle w:val="a3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Pr="00E56FFA" w:rsidRDefault="002312DF" w:rsidP="00A42C12">
            <w:pPr>
              <w:shd w:val="clear" w:color="auto" w:fill="FFFFFF"/>
              <w:spacing w:line="360" w:lineRule="auto"/>
              <w:jc w:val="both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ПАСПОРТ ПРОГРАММЫ </w:t>
            </w:r>
            <w:r w:rsidR="00A42C12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ПРОИЗВОДСТВЕННОЙ ПРАКТИКИ (ПО ПРОФИЛЮ СПЕЦИАЛЬНОСТИ) 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ПРОФЕССИОНАЛЬНОГО МОДУЛЯ</w:t>
            </w:r>
          </w:p>
        </w:tc>
        <w:tc>
          <w:tcPr>
            <w:tcW w:w="878" w:type="dxa"/>
          </w:tcPr>
          <w:p w:rsidR="002312DF" w:rsidRPr="00E56FFA" w:rsidRDefault="002728D5" w:rsidP="002728D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4</w:t>
            </w:r>
          </w:p>
        </w:tc>
      </w:tr>
      <w:tr w:rsidR="002312DF" w:rsidRPr="00E56FFA" w:rsidTr="00F67A06">
        <w:tc>
          <w:tcPr>
            <w:tcW w:w="567" w:type="dxa"/>
          </w:tcPr>
          <w:p w:rsidR="002312DF" w:rsidRPr="00E56FFA" w:rsidRDefault="002312DF" w:rsidP="00325FF1">
            <w:pPr>
              <w:pStyle w:val="a3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Pr="00E56FFA" w:rsidRDefault="002312DF" w:rsidP="00A42C12">
            <w:pPr>
              <w:shd w:val="clear" w:color="auto" w:fill="FFFFFF"/>
              <w:tabs>
                <w:tab w:val="left" w:pos="202"/>
              </w:tabs>
              <w:spacing w:line="360" w:lineRule="auto"/>
              <w:jc w:val="both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РЕЗУЛЬТАТЫ ОСВОЕНИЯ </w:t>
            </w:r>
            <w:r w:rsidR="00A42C12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ПРОИЗВОДСТВЕННОЙ ПРАКТИКИ (ПО ПРОФИЛЮ СПЕЦИАЛЬНОСТИ) 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ПРОФЕССИОНАЛЬНОГО МОДУЛЯ</w:t>
            </w:r>
          </w:p>
        </w:tc>
        <w:tc>
          <w:tcPr>
            <w:tcW w:w="878" w:type="dxa"/>
          </w:tcPr>
          <w:p w:rsidR="002312DF" w:rsidRPr="00E56FFA" w:rsidRDefault="002728D5" w:rsidP="002728D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6</w:t>
            </w:r>
          </w:p>
        </w:tc>
      </w:tr>
      <w:tr w:rsidR="002312DF" w:rsidRPr="00E56FFA" w:rsidTr="00F67A06">
        <w:tc>
          <w:tcPr>
            <w:tcW w:w="567" w:type="dxa"/>
          </w:tcPr>
          <w:p w:rsidR="002312DF" w:rsidRPr="00E56FFA" w:rsidRDefault="002312DF" w:rsidP="00325FF1">
            <w:pPr>
              <w:pStyle w:val="a3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Pr="00E56FFA" w:rsidRDefault="002312DF" w:rsidP="00A42C12">
            <w:pPr>
              <w:shd w:val="clear" w:color="auto" w:fill="FFFFFF"/>
              <w:tabs>
                <w:tab w:val="left" w:pos="202"/>
              </w:tabs>
              <w:spacing w:line="360" w:lineRule="auto"/>
              <w:jc w:val="both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СТРУКТУРА И СОДЕРЖАНИЕ </w:t>
            </w:r>
            <w:r w:rsidR="00A42C12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ПРОИЗВОДСТВЕННОЙ ПРАКТИКИ (ПО ПРОФИЛЮ СПЕЦИАЛЬНОСТИ) 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ПРОФЕССИОНАЛЬНОГО МОДУЛЯ</w:t>
            </w:r>
          </w:p>
        </w:tc>
        <w:tc>
          <w:tcPr>
            <w:tcW w:w="878" w:type="dxa"/>
          </w:tcPr>
          <w:p w:rsidR="002312DF" w:rsidRPr="00E56FFA" w:rsidRDefault="00BB0C41" w:rsidP="002728D5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</w:tr>
      <w:tr w:rsidR="002312DF" w:rsidRPr="00E56FFA" w:rsidTr="00F67A06">
        <w:tc>
          <w:tcPr>
            <w:tcW w:w="567" w:type="dxa"/>
          </w:tcPr>
          <w:p w:rsidR="002312DF" w:rsidRPr="00E56FFA" w:rsidRDefault="002312DF" w:rsidP="00325FF1">
            <w:pPr>
              <w:pStyle w:val="a3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Pr="00E56FFA" w:rsidRDefault="002312DF" w:rsidP="00A42C12">
            <w:pPr>
              <w:shd w:val="clear" w:color="auto" w:fill="FFFFFF"/>
              <w:tabs>
                <w:tab w:val="left" w:pos="202"/>
              </w:tabs>
              <w:spacing w:line="360" w:lineRule="auto"/>
              <w:jc w:val="both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УСЛОВИЯ РЕАЛИЗАЦИИ ПРОГРАММЫ </w:t>
            </w:r>
            <w:r w:rsidR="00A42C12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ПРОИЗВОДСТВЕННОЙ ПРАКТИКИ (ПО ПРОФИЛЮ СПЕЦИАЛЬНОСТИ) 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ПРОФЕССИОНАЛЬНОГО МОДУЛЯ</w:t>
            </w:r>
          </w:p>
        </w:tc>
        <w:tc>
          <w:tcPr>
            <w:tcW w:w="878" w:type="dxa"/>
          </w:tcPr>
          <w:p w:rsidR="002312DF" w:rsidRPr="00E56FFA" w:rsidRDefault="002728D5" w:rsidP="00BB0C41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1</w:t>
            </w:r>
            <w:r w:rsidR="00BB0C41">
              <w:rPr>
                <w:sz w:val="24"/>
                <w:szCs w:val="24"/>
              </w:rPr>
              <w:t>8</w:t>
            </w:r>
          </w:p>
        </w:tc>
      </w:tr>
      <w:tr w:rsidR="002312DF" w:rsidRPr="00E56FFA" w:rsidTr="00F67A06">
        <w:tc>
          <w:tcPr>
            <w:tcW w:w="567" w:type="dxa"/>
          </w:tcPr>
          <w:p w:rsidR="002312DF" w:rsidRPr="00E56FFA" w:rsidRDefault="002312DF" w:rsidP="00325FF1">
            <w:pPr>
              <w:pStyle w:val="a3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Pr="00E56FFA" w:rsidRDefault="002312DF" w:rsidP="00A42C12">
            <w:pPr>
              <w:shd w:val="clear" w:color="auto" w:fill="FFFFFF"/>
              <w:tabs>
                <w:tab w:val="left" w:pos="202"/>
              </w:tabs>
              <w:spacing w:line="360" w:lineRule="auto"/>
              <w:jc w:val="both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КОНТРОЛЬ И ОЦЕНКА РЕЗУЛЬТАТОВ ОСВОЕНИЯ </w:t>
            </w:r>
            <w:r w:rsidR="00A42C12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ПРОИЗВОДСТВЕННОЙ ПРАКТИКИ (ПО ПРОФИЛЮ СПЕЦИАЛЬНОСТИ) </w:t>
            </w:r>
            <w:r w:rsidRPr="00E56FFA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ПРОФЕССИОНАЛЬНОГО </w:t>
            </w:r>
            <w:r w:rsidR="00A42C12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МОДУЛЯ </w:t>
            </w:r>
          </w:p>
        </w:tc>
        <w:tc>
          <w:tcPr>
            <w:tcW w:w="878" w:type="dxa"/>
          </w:tcPr>
          <w:p w:rsidR="002312DF" w:rsidRPr="00E56FFA" w:rsidRDefault="00D17959" w:rsidP="00BB0C41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BB0C41">
              <w:rPr>
                <w:sz w:val="24"/>
                <w:szCs w:val="24"/>
              </w:rPr>
              <w:t>2</w:t>
            </w:r>
          </w:p>
        </w:tc>
      </w:tr>
    </w:tbl>
    <w:p w:rsidR="002312DF" w:rsidRPr="00E56FFA" w:rsidRDefault="002312DF" w:rsidP="00F80BE0">
      <w:pPr>
        <w:shd w:val="clear" w:color="auto" w:fill="FFFFFF"/>
        <w:spacing w:line="360" w:lineRule="auto"/>
        <w:rPr>
          <w:sz w:val="24"/>
          <w:szCs w:val="24"/>
        </w:rPr>
      </w:pPr>
    </w:p>
    <w:p w:rsidR="00BC46D0" w:rsidRPr="00E56FFA" w:rsidRDefault="00BC46D0" w:rsidP="00327210">
      <w:pPr>
        <w:pageBreakBefore/>
        <w:shd w:val="clear" w:color="auto" w:fill="FFFFFF"/>
        <w:spacing w:line="360" w:lineRule="auto"/>
        <w:jc w:val="center"/>
        <w:rPr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lastRenderedPageBreak/>
        <w:t xml:space="preserve">1.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 xml:space="preserve">ПАСПОРТ РАБОЧЕЙ ПРОГРАММЫ </w:t>
      </w:r>
      <w:r w:rsidR="00825A14">
        <w:rPr>
          <w:rFonts w:eastAsia="Times New Roman"/>
          <w:b/>
          <w:bCs/>
          <w:color w:val="000000"/>
          <w:sz w:val="24"/>
          <w:szCs w:val="24"/>
        </w:rPr>
        <w:t xml:space="preserve">ПРОИЗВОДСТВЕННОЙ ПРАКТИКИ (ПО ПРОФИЛЮ СПЕЦИАЛЬНОСТИ)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ПРОФЕССИОНАЛЬНОГО</w:t>
      </w:r>
      <w:r w:rsidR="00A84FED" w:rsidRPr="00E56FFA">
        <w:rPr>
          <w:rFonts w:eastAsia="Times New Roman"/>
          <w:b/>
          <w:bCs/>
          <w:color w:val="000000"/>
          <w:sz w:val="24"/>
          <w:szCs w:val="24"/>
        </w:rPr>
        <w:t xml:space="preserve">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МОДУЛЯ</w:t>
      </w:r>
    </w:p>
    <w:p w:rsidR="001A6430" w:rsidRPr="00E56FFA" w:rsidRDefault="001A6430" w:rsidP="001A6430">
      <w:pPr>
        <w:pBdr>
          <w:bottom w:val="single" w:sz="4" w:space="1" w:color="auto"/>
        </w:pBdr>
        <w:shd w:val="clear" w:color="auto" w:fill="FFFFFF"/>
        <w:tabs>
          <w:tab w:val="left" w:leader="underscore" w:pos="2482"/>
        </w:tabs>
        <w:spacing w:line="360" w:lineRule="auto"/>
        <w:jc w:val="center"/>
        <w:rPr>
          <w:b/>
          <w:color w:val="000000"/>
          <w:sz w:val="24"/>
          <w:szCs w:val="24"/>
        </w:rPr>
      </w:pPr>
      <w:r w:rsidRPr="00E56FFA">
        <w:rPr>
          <w:b/>
          <w:color w:val="000000"/>
          <w:sz w:val="24"/>
          <w:szCs w:val="24"/>
        </w:rPr>
        <w:t>ПМ.0</w:t>
      </w:r>
      <w:r w:rsidR="00091842" w:rsidRPr="00E56FFA">
        <w:rPr>
          <w:b/>
          <w:color w:val="000000"/>
          <w:sz w:val="24"/>
          <w:szCs w:val="24"/>
        </w:rPr>
        <w:t>4</w:t>
      </w:r>
      <w:r w:rsidRPr="00E56FFA">
        <w:rPr>
          <w:b/>
          <w:color w:val="000000"/>
          <w:sz w:val="24"/>
          <w:szCs w:val="24"/>
        </w:rPr>
        <w:t xml:space="preserve"> Организация и контроль текущей деятельности сотрудников службы </w:t>
      </w:r>
      <w:r w:rsidR="00091842" w:rsidRPr="00E56FFA">
        <w:rPr>
          <w:b/>
          <w:color w:val="000000"/>
          <w:sz w:val="24"/>
          <w:szCs w:val="24"/>
        </w:rPr>
        <w:t>бронирования и продаж</w:t>
      </w:r>
    </w:p>
    <w:p w:rsidR="00BC46D0" w:rsidRPr="00E56FFA" w:rsidRDefault="001A6430" w:rsidP="00327210">
      <w:pPr>
        <w:shd w:val="clear" w:color="auto" w:fill="FFFFFF"/>
        <w:tabs>
          <w:tab w:val="left" w:leader="underscore" w:pos="2482"/>
        </w:tabs>
        <w:spacing w:line="360" w:lineRule="auto"/>
        <w:jc w:val="center"/>
      </w:pPr>
      <w:r w:rsidRPr="00E56FFA">
        <w:rPr>
          <w:color w:val="000000"/>
        </w:rPr>
        <w:t xml:space="preserve"> </w:t>
      </w:r>
      <w:r w:rsidR="00BC46D0" w:rsidRPr="00E56FFA">
        <w:rPr>
          <w:color w:val="000000"/>
        </w:rPr>
        <w:t>(</w:t>
      </w:r>
      <w:r w:rsidR="00BC46D0" w:rsidRPr="00E56FFA">
        <w:rPr>
          <w:rFonts w:eastAsia="Times New Roman"/>
          <w:i/>
          <w:iCs/>
          <w:color w:val="000000"/>
        </w:rPr>
        <w:t>индекс и название программы профессионального модуля)</w:t>
      </w:r>
    </w:p>
    <w:p w:rsidR="00BC46D0" w:rsidRPr="00E56FFA" w:rsidRDefault="00BC46D0" w:rsidP="00327210">
      <w:pPr>
        <w:shd w:val="clear" w:color="auto" w:fill="FFFFFF"/>
        <w:tabs>
          <w:tab w:val="left" w:pos="922"/>
        </w:tabs>
        <w:spacing w:line="360" w:lineRule="auto"/>
        <w:rPr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t>1.1.</w:t>
      </w:r>
      <w:r w:rsidRPr="00E56FFA">
        <w:rPr>
          <w:b/>
          <w:bCs/>
          <w:color w:val="000000"/>
          <w:sz w:val="24"/>
          <w:szCs w:val="24"/>
        </w:rPr>
        <w:tab/>
      </w:r>
      <w:r w:rsidRPr="00E56FFA">
        <w:rPr>
          <w:rFonts w:eastAsia="Times New Roman"/>
          <w:b/>
          <w:bCs/>
          <w:color w:val="000000"/>
          <w:sz w:val="24"/>
          <w:szCs w:val="24"/>
        </w:rPr>
        <w:t>Область применения программы</w:t>
      </w:r>
    </w:p>
    <w:p w:rsidR="00BC46D0" w:rsidRPr="00E56FFA" w:rsidRDefault="00BC46D0" w:rsidP="00327210">
      <w:pPr>
        <w:shd w:val="clear" w:color="auto" w:fill="FFFFFF"/>
        <w:spacing w:line="360" w:lineRule="auto"/>
        <w:jc w:val="both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 w:rsidR="00825A14">
        <w:rPr>
          <w:rFonts w:eastAsia="Times New Roman"/>
          <w:color w:val="000000"/>
          <w:sz w:val="24"/>
          <w:szCs w:val="24"/>
        </w:rPr>
        <w:t xml:space="preserve">производственной практики (по профилю специальности) </w:t>
      </w:r>
      <w:r w:rsidRPr="00E56FFA">
        <w:rPr>
          <w:rFonts w:eastAsia="Times New Roman"/>
          <w:color w:val="000000"/>
          <w:sz w:val="24"/>
          <w:szCs w:val="24"/>
        </w:rPr>
        <w:t xml:space="preserve">профессионального модуля является частью программы подготовки специалистов среднего звена в соответствии с ФГОС по специальности(ям) СПО </w:t>
      </w:r>
    </w:p>
    <w:p w:rsidR="00327210" w:rsidRPr="00E56FFA" w:rsidRDefault="00327210" w:rsidP="00327210">
      <w:pPr>
        <w:pBdr>
          <w:bottom w:val="single" w:sz="4" w:space="1" w:color="auto"/>
        </w:pBdr>
        <w:shd w:val="clear" w:color="auto" w:fill="FFFFFF"/>
        <w:spacing w:line="360" w:lineRule="auto"/>
        <w:jc w:val="center"/>
        <w:rPr>
          <w:rFonts w:eastAsia="Times New Roman"/>
          <w:b/>
          <w:color w:val="000000"/>
          <w:sz w:val="24"/>
          <w:szCs w:val="24"/>
        </w:rPr>
      </w:pPr>
      <w:r w:rsidRPr="00E56FFA">
        <w:rPr>
          <w:rFonts w:eastAsia="Times New Roman"/>
          <w:b/>
          <w:color w:val="000000"/>
          <w:sz w:val="24"/>
          <w:szCs w:val="24"/>
        </w:rPr>
        <w:t>43.02.14 Гостиничное дело</w:t>
      </w:r>
    </w:p>
    <w:p w:rsidR="00BC46D0" w:rsidRPr="00E56FFA" w:rsidRDefault="00BC46D0" w:rsidP="00327210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</w:rPr>
      </w:pPr>
      <w:r w:rsidRPr="00E56FFA">
        <w:rPr>
          <w:rFonts w:eastAsia="Times New Roman"/>
          <w:i/>
          <w:iCs/>
          <w:color w:val="000000"/>
        </w:rPr>
        <w:t>(код, название специальности, базовой или углубленной подготовки)</w:t>
      </w:r>
    </w:p>
    <w:p w:rsidR="00BC46D0" w:rsidRPr="00E56FFA" w:rsidRDefault="00BC46D0" w:rsidP="00327210">
      <w:pPr>
        <w:shd w:val="clear" w:color="auto" w:fill="FFFFFF"/>
        <w:spacing w:line="360" w:lineRule="auto"/>
        <w:rPr>
          <w:rFonts w:eastAsia="Times New Roman"/>
          <w:color w:val="000000"/>
          <w:spacing w:val="-7"/>
          <w:sz w:val="24"/>
          <w:szCs w:val="24"/>
          <w:u w:val="single"/>
        </w:rPr>
      </w:pPr>
      <w:r w:rsidRPr="00E56FFA">
        <w:rPr>
          <w:rFonts w:eastAsia="Times New Roman"/>
          <w:color w:val="000000"/>
          <w:spacing w:val="-7"/>
          <w:sz w:val="24"/>
          <w:szCs w:val="24"/>
        </w:rPr>
        <w:t xml:space="preserve">входящей в укрупненную группу специальностей </w:t>
      </w:r>
    </w:p>
    <w:p w:rsidR="00327210" w:rsidRPr="00E56FFA" w:rsidRDefault="00327210" w:rsidP="00327210">
      <w:pPr>
        <w:pBdr>
          <w:bottom w:val="single" w:sz="4" w:space="1" w:color="auto"/>
        </w:pBdr>
        <w:shd w:val="clear" w:color="auto" w:fill="FFFFFF"/>
        <w:spacing w:line="360" w:lineRule="auto"/>
        <w:jc w:val="center"/>
        <w:rPr>
          <w:rFonts w:eastAsia="Times New Roman"/>
          <w:b/>
          <w:color w:val="000000"/>
          <w:sz w:val="24"/>
          <w:szCs w:val="24"/>
        </w:rPr>
      </w:pPr>
      <w:r w:rsidRPr="00E56FFA">
        <w:rPr>
          <w:rFonts w:eastAsia="Times New Roman"/>
          <w:b/>
          <w:color w:val="000000"/>
          <w:sz w:val="24"/>
          <w:szCs w:val="24"/>
        </w:rPr>
        <w:t>43.00.00 Сервис и туризм</w:t>
      </w:r>
    </w:p>
    <w:p w:rsidR="00BC46D0" w:rsidRPr="00E56FFA" w:rsidRDefault="00BC46D0" w:rsidP="00327210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</w:rPr>
      </w:pPr>
      <w:r w:rsidRPr="00E56FFA">
        <w:rPr>
          <w:rFonts w:eastAsia="Times New Roman"/>
          <w:i/>
          <w:iCs/>
          <w:color w:val="000000"/>
        </w:rPr>
        <w:t>(код, название группы)</w:t>
      </w:r>
    </w:p>
    <w:p w:rsidR="001A6430" w:rsidRPr="00E56FFA" w:rsidRDefault="00BC46D0" w:rsidP="000918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 w:firstLine="720"/>
        <w:jc w:val="both"/>
        <w:rPr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 w:rsidR="00825A14">
        <w:rPr>
          <w:rFonts w:eastAsia="Times New Roman"/>
          <w:color w:val="000000"/>
          <w:sz w:val="24"/>
          <w:szCs w:val="24"/>
        </w:rPr>
        <w:t xml:space="preserve">производственной практики (по профилю специальности) профессионального </w:t>
      </w:r>
      <w:r w:rsidRPr="00E56FFA">
        <w:rPr>
          <w:rFonts w:eastAsia="Times New Roman"/>
          <w:color w:val="000000"/>
          <w:sz w:val="24"/>
          <w:szCs w:val="24"/>
        </w:rPr>
        <w:t>модуля может быть использована</w:t>
      </w:r>
      <w:r w:rsidR="001A6430" w:rsidRPr="00E56FFA">
        <w:rPr>
          <w:rFonts w:eastAsia="Times New Roman"/>
          <w:color w:val="000000"/>
          <w:sz w:val="24"/>
          <w:szCs w:val="24"/>
        </w:rPr>
        <w:t xml:space="preserve"> </w:t>
      </w:r>
      <w:r w:rsidR="001A6430" w:rsidRPr="00E56FFA">
        <w:rPr>
          <w:sz w:val="24"/>
          <w:szCs w:val="24"/>
        </w:rPr>
        <w:t xml:space="preserve">в дополнительном профессиональном образовании и  профессиональной подготовке работников индустрии гостеприимства при  наличии среднего (полного) общего или профессионального образования. Опыт работы не требуется.  </w:t>
      </w:r>
    </w:p>
    <w:p w:rsidR="001A6430" w:rsidRPr="00E56FFA" w:rsidRDefault="00BC46D0" w:rsidP="001A6430">
      <w:pPr>
        <w:pBdr>
          <w:bottom w:val="single" w:sz="4" w:space="1" w:color="auto"/>
        </w:pBdr>
        <w:shd w:val="clear" w:color="auto" w:fill="FFFFFF"/>
        <w:tabs>
          <w:tab w:val="left" w:leader="underscore" w:pos="2482"/>
        </w:tabs>
        <w:spacing w:line="360" w:lineRule="auto"/>
        <w:jc w:val="center"/>
        <w:rPr>
          <w:b/>
          <w:color w:val="000000"/>
          <w:sz w:val="23"/>
          <w:szCs w:val="23"/>
        </w:rPr>
      </w:pPr>
      <w:r w:rsidRPr="00E56FFA">
        <w:rPr>
          <w:rFonts w:eastAsia="Times New Roman"/>
          <w:color w:val="000000"/>
          <w:sz w:val="24"/>
          <w:szCs w:val="24"/>
        </w:rPr>
        <w:t>в части освоения основного вида деятельности (ВД):</w:t>
      </w:r>
      <w:r w:rsidRPr="00E56FFA">
        <w:rPr>
          <w:rFonts w:eastAsia="Times New Roman"/>
          <w:color w:val="000000"/>
          <w:sz w:val="24"/>
          <w:szCs w:val="24"/>
        </w:rPr>
        <w:br/>
      </w:r>
      <w:r w:rsidR="001A6430" w:rsidRPr="00E56FFA">
        <w:rPr>
          <w:b/>
          <w:color w:val="000000"/>
          <w:sz w:val="23"/>
          <w:szCs w:val="23"/>
        </w:rPr>
        <w:t xml:space="preserve">Организация и контроль текущей деятельности сотрудников службы </w:t>
      </w:r>
      <w:r w:rsidR="00091842" w:rsidRPr="00E56FFA">
        <w:rPr>
          <w:b/>
          <w:color w:val="000000"/>
          <w:sz w:val="23"/>
          <w:szCs w:val="23"/>
        </w:rPr>
        <w:t xml:space="preserve">бронирования  и продаж </w:t>
      </w:r>
    </w:p>
    <w:p w:rsidR="00BC46D0" w:rsidRPr="00E56FFA" w:rsidRDefault="00BC46D0" w:rsidP="00327210">
      <w:pPr>
        <w:shd w:val="clear" w:color="auto" w:fill="FFFFFF"/>
        <w:tabs>
          <w:tab w:val="left" w:leader="underscore" w:pos="8266"/>
        </w:tabs>
        <w:spacing w:line="360" w:lineRule="auto"/>
        <w:jc w:val="center"/>
      </w:pPr>
      <w:r w:rsidRPr="00E56FFA">
        <w:rPr>
          <w:rFonts w:eastAsia="Times New Roman"/>
          <w:i/>
          <w:iCs/>
          <w:color w:val="000000"/>
          <w:spacing w:val="-1"/>
        </w:rPr>
        <w:t xml:space="preserve">(указывается </w:t>
      </w:r>
      <w:r w:rsidRPr="00E56FFA">
        <w:rPr>
          <w:rFonts w:eastAsia="Times New Roman"/>
          <w:i/>
          <w:iCs/>
          <w:color w:val="000000"/>
        </w:rPr>
        <w:t>вид деятельности в соответствии с ФГОС СПО по специал</w:t>
      </w:r>
      <w:r w:rsidR="00FA2012" w:rsidRPr="00E56FFA">
        <w:rPr>
          <w:rFonts w:eastAsia="Times New Roman"/>
          <w:i/>
          <w:iCs/>
          <w:color w:val="000000"/>
        </w:rPr>
        <w:t>ьности</w:t>
      </w:r>
      <w:r w:rsidRPr="00E56FFA">
        <w:rPr>
          <w:rFonts w:eastAsia="Times New Roman"/>
          <w:i/>
          <w:iCs/>
          <w:color w:val="000000"/>
        </w:rPr>
        <w:t>)</w:t>
      </w:r>
    </w:p>
    <w:p w:rsidR="00BC46D0" w:rsidRPr="00E56FFA" w:rsidRDefault="00BC46D0" w:rsidP="009C3AC0">
      <w:pPr>
        <w:shd w:val="clear" w:color="auto" w:fill="FFFFFF"/>
        <w:spacing w:line="360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и соответствующих профессиональных компетенций (ПК):</w:t>
      </w:r>
    </w:p>
    <w:p w:rsidR="001A6430" w:rsidRPr="00E56FFA" w:rsidRDefault="00091842" w:rsidP="00091842">
      <w:pPr>
        <w:shd w:val="clear" w:color="auto" w:fill="FFFFFF"/>
        <w:spacing w:line="360" w:lineRule="auto"/>
        <w:ind w:firstLine="567"/>
        <w:rPr>
          <w:sz w:val="24"/>
          <w:szCs w:val="24"/>
        </w:rPr>
      </w:pPr>
      <w:r w:rsidRPr="00E56FFA">
        <w:rPr>
          <w:rStyle w:val="a8"/>
          <w:i w:val="0"/>
          <w:sz w:val="24"/>
          <w:szCs w:val="24"/>
        </w:rPr>
        <w:t>ПК 4.1.</w:t>
      </w:r>
      <w:r w:rsidRPr="00E56FFA">
        <w:rPr>
          <w:sz w:val="24"/>
          <w:szCs w:val="24"/>
        </w:rPr>
        <w:t xml:space="preserve"> Планировать потребности службы бронирования и продаж в материальных ресурсах и персонале;</w:t>
      </w:r>
    </w:p>
    <w:p w:rsidR="00091842" w:rsidRPr="00E56FFA" w:rsidRDefault="00091842" w:rsidP="00091842">
      <w:pPr>
        <w:shd w:val="clear" w:color="auto" w:fill="FFFFFF"/>
        <w:spacing w:line="360" w:lineRule="auto"/>
        <w:ind w:firstLine="567"/>
        <w:rPr>
          <w:sz w:val="24"/>
          <w:szCs w:val="24"/>
        </w:rPr>
      </w:pPr>
      <w:r w:rsidRPr="00E56FFA">
        <w:rPr>
          <w:rStyle w:val="a8"/>
          <w:i w:val="0"/>
          <w:sz w:val="24"/>
          <w:szCs w:val="24"/>
        </w:rPr>
        <w:t xml:space="preserve">ПК 4.2. </w:t>
      </w:r>
      <w:r w:rsidRPr="00E56FFA">
        <w:rPr>
          <w:sz w:val="24"/>
          <w:szCs w:val="24"/>
        </w:rPr>
        <w:t>Организовывать деятельность сотрудников службы бронирования и продаж в соответствии с текущими планами и стандартами гостиницы;</w:t>
      </w:r>
    </w:p>
    <w:p w:rsidR="00091842" w:rsidRPr="00E56FFA" w:rsidRDefault="00091842" w:rsidP="00091842">
      <w:pPr>
        <w:shd w:val="clear" w:color="auto" w:fill="FFFFFF"/>
        <w:spacing w:line="360" w:lineRule="auto"/>
        <w:ind w:firstLine="567"/>
        <w:rPr>
          <w:sz w:val="24"/>
          <w:szCs w:val="24"/>
        </w:rPr>
      </w:pPr>
      <w:r w:rsidRPr="00E56FFA">
        <w:rPr>
          <w:rStyle w:val="a8"/>
          <w:i w:val="0"/>
          <w:sz w:val="24"/>
          <w:szCs w:val="24"/>
        </w:rPr>
        <w:t xml:space="preserve">ПК 4.3. </w:t>
      </w:r>
      <w:r w:rsidRPr="00E56FFA">
        <w:rPr>
          <w:sz w:val="24"/>
          <w:szCs w:val="24"/>
        </w:rPr>
        <w:t>Контролировать текущую деятельность сотрудников службы бронирования и продаж для поддержания требуемого уровня качества обслуживания гостей.</w:t>
      </w:r>
    </w:p>
    <w:p w:rsidR="00BC46D0" w:rsidRPr="00E56FFA" w:rsidRDefault="00BC46D0" w:rsidP="00327210">
      <w:pPr>
        <w:shd w:val="clear" w:color="auto" w:fill="FFFFFF"/>
        <w:tabs>
          <w:tab w:val="left" w:pos="494"/>
        </w:tabs>
        <w:spacing w:line="360" w:lineRule="auto"/>
        <w:rPr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t>1.2.</w:t>
      </w:r>
      <w:r w:rsidRPr="00E56FFA">
        <w:rPr>
          <w:b/>
          <w:bCs/>
          <w:color w:val="000000"/>
          <w:sz w:val="24"/>
          <w:szCs w:val="24"/>
        </w:rPr>
        <w:tab/>
      </w:r>
      <w:r w:rsidRPr="00E56FFA">
        <w:rPr>
          <w:rFonts w:eastAsia="Times New Roman"/>
          <w:b/>
          <w:bCs/>
          <w:color w:val="000000"/>
          <w:sz w:val="24"/>
          <w:szCs w:val="24"/>
        </w:rPr>
        <w:t xml:space="preserve">Цели и задачи </w:t>
      </w:r>
      <w:r w:rsidR="00825A14">
        <w:rPr>
          <w:rFonts w:eastAsia="Times New Roman"/>
          <w:b/>
          <w:bCs/>
          <w:color w:val="000000"/>
          <w:sz w:val="24"/>
          <w:szCs w:val="24"/>
        </w:rPr>
        <w:t xml:space="preserve">программы производственной практики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 xml:space="preserve"> – требования к результатам освоения </w:t>
      </w:r>
      <w:r w:rsidR="00825A14">
        <w:rPr>
          <w:rFonts w:eastAsia="Times New Roman"/>
          <w:b/>
          <w:bCs/>
          <w:color w:val="000000"/>
          <w:sz w:val="24"/>
          <w:szCs w:val="24"/>
        </w:rPr>
        <w:t>практ</w:t>
      </w:r>
      <w:r w:rsidR="00550A54">
        <w:rPr>
          <w:rFonts w:eastAsia="Times New Roman"/>
          <w:b/>
          <w:bCs/>
          <w:color w:val="000000"/>
          <w:sz w:val="24"/>
          <w:szCs w:val="24"/>
        </w:rPr>
        <w:t>и</w:t>
      </w:r>
      <w:r w:rsidR="00825A14">
        <w:rPr>
          <w:rFonts w:eastAsia="Times New Roman"/>
          <w:b/>
          <w:bCs/>
          <w:color w:val="000000"/>
          <w:sz w:val="24"/>
          <w:szCs w:val="24"/>
        </w:rPr>
        <w:t>ки</w:t>
      </w:r>
    </w:p>
    <w:p w:rsidR="00BC46D0" w:rsidRPr="00E56FFA" w:rsidRDefault="00BC46D0" w:rsidP="00327210">
      <w:pPr>
        <w:shd w:val="clear" w:color="auto" w:fill="FFFFFF"/>
        <w:spacing w:line="360" w:lineRule="auto"/>
        <w:jc w:val="both"/>
        <w:rPr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С целью овладения указанным видом деятельности и соответствующими профессиональными компетенциями студент в ходе освоения </w:t>
      </w:r>
      <w:r w:rsidR="00825A14">
        <w:rPr>
          <w:rFonts w:eastAsia="Times New Roman"/>
          <w:color w:val="000000"/>
          <w:sz w:val="24"/>
          <w:szCs w:val="24"/>
        </w:rPr>
        <w:t xml:space="preserve">производственной практики </w:t>
      </w:r>
      <w:r w:rsidRPr="00E56FFA">
        <w:rPr>
          <w:rFonts w:eastAsia="Times New Roman"/>
          <w:color w:val="000000"/>
          <w:sz w:val="24"/>
          <w:szCs w:val="24"/>
        </w:rPr>
        <w:t xml:space="preserve"> должен:</w:t>
      </w:r>
    </w:p>
    <w:p w:rsidR="0039426B" w:rsidRPr="00E56FFA" w:rsidRDefault="00BC46D0" w:rsidP="0039426B">
      <w:pPr>
        <w:shd w:val="clear" w:color="auto" w:fill="FFFFFF"/>
        <w:spacing w:line="276" w:lineRule="auto"/>
        <w:rPr>
          <w:rFonts w:eastAsia="Times New Roman"/>
          <w:b/>
          <w:bCs/>
          <w:color w:val="000000"/>
          <w:sz w:val="24"/>
          <w:szCs w:val="24"/>
        </w:rPr>
      </w:pPr>
      <w:r w:rsidRPr="00E56FFA">
        <w:rPr>
          <w:rFonts w:eastAsia="Times New Roman"/>
          <w:b/>
          <w:bCs/>
          <w:color w:val="000000"/>
          <w:sz w:val="24"/>
          <w:szCs w:val="24"/>
        </w:rPr>
        <w:t>иметь практический опыт: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 xml:space="preserve"> в планировании, организации, стимулировании и контроле деятельности сотрудников службы бронирования и продаж;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 xml:space="preserve"> в разработке практических рекомендаций по формированию спроса и стимулированию сбыта гостиничного продукта для различных целевых сегментов;</w:t>
      </w:r>
    </w:p>
    <w:p w:rsidR="009A31CD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в выявлении конкурентоспособности гостиничного продукта;</w:t>
      </w:r>
    </w:p>
    <w:p w:rsidR="00091842" w:rsidRPr="009A31CD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9A31CD">
        <w:rPr>
          <w:sz w:val="24"/>
          <w:szCs w:val="24"/>
          <w:lang w:eastAsia="en-US"/>
        </w:rPr>
        <w:lastRenderedPageBreak/>
        <w:t>определении эффективности мероприятий по стимулированию сбыта гостиничного продукта.</w:t>
      </w:r>
    </w:p>
    <w:p w:rsidR="00BC46D0" w:rsidRPr="00E56FFA" w:rsidRDefault="00BC46D0" w:rsidP="009C3AC0">
      <w:pPr>
        <w:shd w:val="clear" w:color="auto" w:fill="FFFFFF"/>
        <w:spacing w:line="276" w:lineRule="auto"/>
        <w:rPr>
          <w:rFonts w:eastAsia="Times New Roman"/>
          <w:b/>
          <w:bCs/>
          <w:color w:val="000000"/>
          <w:sz w:val="24"/>
          <w:szCs w:val="24"/>
        </w:rPr>
      </w:pPr>
      <w:r w:rsidRPr="00E56FFA">
        <w:rPr>
          <w:rFonts w:eastAsia="Times New Roman"/>
          <w:b/>
          <w:bCs/>
          <w:color w:val="000000"/>
          <w:sz w:val="24"/>
          <w:szCs w:val="24"/>
        </w:rPr>
        <w:t>уметь: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осуществлять мониторинг рынка гостиничных услуг;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выделять целевой сегмент клиентской базы;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собирать и анализировать информацию о потребностях целевого рынка;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ориентироваться в номенклатуре основных и дополнительных услуг отеля;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разрабатывать мероприятия по повышению лояльности гостей;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выявлять конкурентоспособность гостиничного продукта и разрабатывать мероприятия по ее повышению;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планировать и прогнозировать продажи;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проводить обучение, персонала службы бронирования и продаж приемам эффективных продаж.</w:t>
      </w:r>
    </w:p>
    <w:p w:rsidR="009C3AC0" w:rsidRPr="00E56FFA" w:rsidRDefault="009C3AC0" w:rsidP="009C3AC0">
      <w:pPr>
        <w:spacing w:line="276" w:lineRule="auto"/>
        <w:jc w:val="both"/>
        <w:rPr>
          <w:b/>
          <w:sz w:val="24"/>
          <w:szCs w:val="24"/>
          <w:lang w:eastAsia="en-US"/>
        </w:rPr>
      </w:pPr>
      <w:r w:rsidRPr="00E56FFA">
        <w:rPr>
          <w:b/>
          <w:sz w:val="24"/>
          <w:szCs w:val="24"/>
          <w:lang w:eastAsia="en-US"/>
        </w:rPr>
        <w:t>знать: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структуру и место службы бронирования и продаж в системе управления гостиничным предприятием и взаимосвязи с другими подразделениями гостиницы;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способы управления доходами гостиницы;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особенности спроса и предложения в гостиничном бизнесе;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особенности работы с различными категориями гостей;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методы управления продажами с учётом сегментации;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способы позиционирования гостиницы и выделения ее конкурентных преимуществ;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особенности продаж номерного фонда и дополнительных услуг гостиницы;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каналы и технологии продаж гостиничного продукта;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ценообразование, виды тарифных планов и тарифную политику гостиничного предприятия;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принципы создания системы «лояльности» работы с гостями;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методы максимизации доходов гостиницы;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критерии эффективности работы персонала гостиницы по продажам;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виды отчетности по продажам.</w:t>
      </w:r>
    </w:p>
    <w:p w:rsidR="009C3AC0" w:rsidRPr="00E56FFA" w:rsidRDefault="009C3AC0" w:rsidP="00F80BE0">
      <w:pPr>
        <w:shd w:val="clear" w:color="auto" w:fill="FFFFFF"/>
        <w:tabs>
          <w:tab w:val="left" w:pos="792"/>
        </w:tabs>
        <w:spacing w:line="360" w:lineRule="auto"/>
        <w:jc w:val="both"/>
        <w:rPr>
          <w:b/>
          <w:bCs/>
          <w:color w:val="000000"/>
          <w:sz w:val="24"/>
          <w:szCs w:val="24"/>
        </w:rPr>
      </w:pPr>
    </w:p>
    <w:p w:rsidR="00BC46D0" w:rsidRPr="00E56FFA" w:rsidRDefault="00BC46D0" w:rsidP="00F80BE0">
      <w:pPr>
        <w:shd w:val="clear" w:color="auto" w:fill="FFFFFF"/>
        <w:tabs>
          <w:tab w:val="left" w:pos="792"/>
        </w:tabs>
        <w:spacing w:line="360" w:lineRule="auto"/>
        <w:jc w:val="both"/>
        <w:rPr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t>1.3.</w:t>
      </w:r>
      <w:r w:rsidRPr="00E56FFA">
        <w:rPr>
          <w:b/>
          <w:bCs/>
          <w:color w:val="000000"/>
          <w:sz w:val="24"/>
          <w:szCs w:val="24"/>
        </w:rPr>
        <w:tab/>
      </w:r>
      <w:r w:rsidR="00BC5D3D">
        <w:rPr>
          <w:b/>
          <w:bCs/>
          <w:color w:val="000000"/>
          <w:sz w:val="24"/>
          <w:szCs w:val="24"/>
        </w:rPr>
        <w:t>К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 xml:space="preserve">оличество часов на освоение программы </w:t>
      </w:r>
      <w:r w:rsidR="00825A14">
        <w:rPr>
          <w:rFonts w:eastAsia="Times New Roman"/>
          <w:b/>
          <w:bCs/>
          <w:color w:val="000000"/>
          <w:sz w:val="24"/>
          <w:szCs w:val="24"/>
        </w:rPr>
        <w:t>производственной практики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:</w:t>
      </w:r>
      <w:r w:rsidR="00825A14">
        <w:rPr>
          <w:rFonts w:eastAsia="Times New Roman"/>
          <w:b/>
          <w:bCs/>
          <w:color w:val="000000"/>
          <w:sz w:val="24"/>
          <w:szCs w:val="24"/>
        </w:rPr>
        <w:t xml:space="preserve"> 36 часов.</w:t>
      </w:r>
    </w:p>
    <w:p w:rsidR="00F5756B" w:rsidRPr="00E56FFA" w:rsidRDefault="00F5756B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F5756B" w:rsidRDefault="00F5756B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976A87" w:rsidRDefault="00976A87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976A87" w:rsidRDefault="00976A87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976A87" w:rsidRDefault="00976A87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976A87" w:rsidRDefault="00976A87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976A87" w:rsidRDefault="00976A87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976A87" w:rsidRDefault="00976A87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976A87" w:rsidRPr="00E56FFA" w:rsidRDefault="00976A87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FA2012" w:rsidRPr="00E56FFA" w:rsidRDefault="00BC46D0" w:rsidP="00A84FED">
      <w:pPr>
        <w:shd w:val="clear" w:color="auto" w:fill="FFFFFF"/>
        <w:spacing w:line="360" w:lineRule="auto"/>
        <w:jc w:val="center"/>
        <w:rPr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lastRenderedPageBreak/>
        <w:t xml:space="preserve">2.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 xml:space="preserve">РЕЗУЛЬТАТЫ ОСВОЕНИЯ </w:t>
      </w:r>
      <w:r w:rsidR="00976A87">
        <w:rPr>
          <w:rFonts w:eastAsia="Times New Roman"/>
          <w:b/>
          <w:bCs/>
          <w:color w:val="000000"/>
          <w:sz w:val="24"/>
          <w:szCs w:val="24"/>
        </w:rPr>
        <w:t xml:space="preserve">ПРОИЗВОДСТВЕННОЙ ПРАКТИКИ (ПО ПРОФИЛЮ СПЕЦИАЛЬНОСТИ)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ПРОФЕССИОНАЛЬНОГО МОДУЛЯ</w:t>
      </w:r>
    </w:p>
    <w:p w:rsidR="00FA2012" w:rsidRPr="00E56FFA" w:rsidRDefault="00BC46D0" w:rsidP="00FF2B50">
      <w:pPr>
        <w:shd w:val="clear" w:color="auto" w:fill="FFFFFF"/>
        <w:spacing w:line="360" w:lineRule="auto"/>
        <w:ind w:firstLine="567"/>
        <w:jc w:val="both"/>
        <w:rPr>
          <w:rFonts w:eastAsia="Times New Roman"/>
          <w:color w:val="000000"/>
          <w:spacing w:val="-2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Р</w:t>
      </w:r>
      <w:r w:rsidR="00FA2012" w:rsidRPr="00E56FFA">
        <w:rPr>
          <w:rFonts w:eastAsia="Times New Roman"/>
          <w:color w:val="000000"/>
          <w:sz w:val="24"/>
          <w:szCs w:val="24"/>
        </w:rPr>
        <w:t xml:space="preserve">езультатом освоения программы </w:t>
      </w:r>
      <w:r w:rsidR="00976A87">
        <w:rPr>
          <w:rFonts w:eastAsia="Times New Roman"/>
          <w:color w:val="000000"/>
          <w:sz w:val="24"/>
          <w:szCs w:val="24"/>
        </w:rPr>
        <w:t xml:space="preserve">производственной практики (по профилю специальности) </w:t>
      </w:r>
      <w:r w:rsidR="00FA2012" w:rsidRPr="00E56FFA">
        <w:rPr>
          <w:rFonts w:eastAsia="Times New Roman"/>
          <w:color w:val="000000"/>
          <w:sz w:val="24"/>
          <w:szCs w:val="24"/>
        </w:rPr>
        <w:t xml:space="preserve">профессионального модуля </w:t>
      </w:r>
      <w:r w:rsidRPr="00E56FFA">
        <w:rPr>
          <w:rFonts w:eastAsia="Times New Roman"/>
          <w:color w:val="000000"/>
          <w:sz w:val="24"/>
          <w:szCs w:val="24"/>
        </w:rPr>
        <w:t>является</w:t>
      </w:r>
      <w:r w:rsidR="00FA2012" w:rsidRPr="00E56FFA">
        <w:rPr>
          <w:rFonts w:eastAsia="Times New Roman"/>
          <w:color w:val="000000"/>
          <w:sz w:val="24"/>
          <w:szCs w:val="24"/>
        </w:rPr>
        <w:t xml:space="preserve"> овладение студентом видов деятельности в том числе </w:t>
      </w:r>
      <w:r w:rsidR="00FA2012" w:rsidRPr="00E56FFA">
        <w:rPr>
          <w:rFonts w:eastAsia="Times New Roman"/>
          <w:color w:val="000000"/>
          <w:spacing w:val="-2"/>
          <w:sz w:val="24"/>
          <w:szCs w:val="24"/>
        </w:rPr>
        <w:t>профессиональными (ПК) и общими (ОК) компетенциями:</w:t>
      </w:r>
    </w:p>
    <w:p w:rsidR="00DB30EB" w:rsidRPr="00E56FFA" w:rsidRDefault="00DB30EB" w:rsidP="00F80BE0">
      <w:pPr>
        <w:shd w:val="clear" w:color="auto" w:fill="FFFFFF"/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tbl>
      <w:tblPr>
        <w:tblStyle w:val="a4"/>
        <w:tblW w:w="9771" w:type="dxa"/>
        <w:jc w:val="center"/>
        <w:tblLook w:val="04A0"/>
      </w:tblPr>
      <w:tblGrid>
        <w:gridCol w:w="1550"/>
        <w:gridCol w:w="8221"/>
      </w:tblGrid>
      <w:tr w:rsidR="00DB30EB" w:rsidRPr="00E56FFA" w:rsidTr="00DB30EB">
        <w:trPr>
          <w:jc w:val="center"/>
        </w:trPr>
        <w:tc>
          <w:tcPr>
            <w:tcW w:w="1550" w:type="dxa"/>
          </w:tcPr>
          <w:p w:rsidR="00DB30EB" w:rsidRPr="00E56FFA" w:rsidRDefault="00DB30EB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Код</w:t>
            </w:r>
          </w:p>
        </w:tc>
        <w:tc>
          <w:tcPr>
            <w:tcW w:w="8221" w:type="dxa"/>
          </w:tcPr>
          <w:p w:rsidR="00DB30EB" w:rsidRPr="00E56FFA" w:rsidRDefault="00DB30EB" w:rsidP="004E09F9">
            <w:pPr>
              <w:spacing w:line="276" w:lineRule="auto"/>
              <w:jc w:val="both"/>
              <w:rPr>
                <w:rFonts w:eastAsia="Times New Roman"/>
                <w:color w:val="000000"/>
                <w:spacing w:val="-2"/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Наименование результата обучения</w:t>
            </w:r>
          </w:p>
        </w:tc>
      </w:tr>
      <w:tr w:rsidR="00DB30EB" w:rsidRPr="00E56FFA" w:rsidTr="00DB30EB">
        <w:trPr>
          <w:jc w:val="center"/>
        </w:trPr>
        <w:tc>
          <w:tcPr>
            <w:tcW w:w="1550" w:type="dxa"/>
          </w:tcPr>
          <w:p w:rsidR="00DB30EB" w:rsidRPr="00E56FFA" w:rsidRDefault="00DB30EB" w:rsidP="00CD5938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ПК</w:t>
            </w:r>
            <w:r w:rsidR="004E09F9" w:rsidRPr="00E56FFA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  <w:r w:rsidR="00CD5938" w:rsidRPr="00E56FFA">
              <w:rPr>
                <w:rFonts w:eastAsia="Times New Roman"/>
                <w:color w:val="000000"/>
                <w:sz w:val="24"/>
                <w:szCs w:val="24"/>
              </w:rPr>
              <w:t>4</w:t>
            </w:r>
            <w:r w:rsidR="004E09F9" w:rsidRPr="00E56FFA">
              <w:rPr>
                <w:rFonts w:eastAsia="Times New Roman"/>
                <w:color w:val="000000"/>
                <w:sz w:val="24"/>
                <w:szCs w:val="24"/>
              </w:rPr>
              <w:t>.1.</w:t>
            </w:r>
          </w:p>
        </w:tc>
        <w:tc>
          <w:tcPr>
            <w:tcW w:w="8221" w:type="dxa"/>
          </w:tcPr>
          <w:p w:rsidR="00DB30EB" w:rsidRPr="00E56FFA" w:rsidRDefault="00CD5938" w:rsidP="00CD5938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Планировать потребности службы бронирования и продаж в материальных ресурсах и персонале.</w:t>
            </w:r>
          </w:p>
        </w:tc>
      </w:tr>
      <w:tr w:rsidR="00DB30EB" w:rsidRPr="00E56FFA" w:rsidTr="00DB30EB">
        <w:trPr>
          <w:jc w:val="center"/>
        </w:trPr>
        <w:tc>
          <w:tcPr>
            <w:tcW w:w="1550" w:type="dxa"/>
          </w:tcPr>
          <w:p w:rsidR="00DB30EB" w:rsidRPr="00E56FFA" w:rsidRDefault="00DB30EB" w:rsidP="00CD5938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ПК</w:t>
            </w:r>
            <w:r w:rsidR="004E09F9" w:rsidRPr="00E56FFA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  <w:r w:rsidR="00CD5938" w:rsidRPr="00E56FFA">
              <w:rPr>
                <w:rFonts w:eastAsia="Times New Roman"/>
                <w:color w:val="000000"/>
                <w:sz w:val="24"/>
                <w:szCs w:val="24"/>
              </w:rPr>
              <w:t>4</w:t>
            </w:r>
            <w:r w:rsidR="004E09F9" w:rsidRPr="00E56FFA">
              <w:rPr>
                <w:rFonts w:eastAsia="Times New Roman"/>
                <w:color w:val="000000"/>
                <w:sz w:val="24"/>
                <w:szCs w:val="24"/>
              </w:rPr>
              <w:t>.2.</w:t>
            </w:r>
          </w:p>
        </w:tc>
        <w:tc>
          <w:tcPr>
            <w:tcW w:w="8221" w:type="dxa"/>
          </w:tcPr>
          <w:p w:rsidR="00DB30EB" w:rsidRPr="00E56FFA" w:rsidRDefault="00CD5938" w:rsidP="00CD5938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Организовывать деятельность сотрудников службы бронирования и продаж в соответствии с текущими планами и стандартами гостиницы.</w:t>
            </w:r>
          </w:p>
        </w:tc>
      </w:tr>
      <w:tr w:rsidR="00DB30EB" w:rsidRPr="00E56FFA" w:rsidTr="00DB30EB">
        <w:trPr>
          <w:jc w:val="center"/>
        </w:trPr>
        <w:tc>
          <w:tcPr>
            <w:tcW w:w="1550" w:type="dxa"/>
          </w:tcPr>
          <w:p w:rsidR="00DB30EB" w:rsidRPr="00E56FFA" w:rsidRDefault="00DB30EB" w:rsidP="00CD5938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ПК</w:t>
            </w:r>
            <w:r w:rsidR="004E09F9" w:rsidRPr="00E56FFA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  <w:r w:rsidR="00CD5938" w:rsidRPr="00E56FFA">
              <w:rPr>
                <w:rFonts w:eastAsia="Times New Roman"/>
                <w:color w:val="000000"/>
                <w:sz w:val="24"/>
                <w:szCs w:val="24"/>
              </w:rPr>
              <w:t>4</w:t>
            </w:r>
            <w:r w:rsidR="004E09F9" w:rsidRPr="00E56FFA">
              <w:rPr>
                <w:rFonts w:eastAsia="Times New Roman"/>
                <w:color w:val="000000"/>
                <w:sz w:val="24"/>
                <w:szCs w:val="24"/>
              </w:rPr>
              <w:t xml:space="preserve">.3. </w:t>
            </w:r>
          </w:p>
        </w:tc>
        <w:tc>
          <w:tcPr>
            <w:tcW w:w="8221" w:type="dxa"/>
          </w:tcPr>
          <w:p w:rsidR="00DB30EB" w:rsidRPr="00E56FFA" w:rsidRDefault="00CD5938" w:rsidP="00CD5938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Контролировать текущую деятельность сотрудников службы бронирования и продаж для поддержания требуемого уровня качества обслуживания гостей.</w:t>
            </w:r>
          </w:p>
        </w:tc>
      </w:tr>
      <w:tr w:rsidR="00DB30EB" w:rsidRPr="00E56FFA" w:rsidTr="00DB30EB">
        <w:trPr>
          <w:jc w:val="center"/>
        </w:trPr>
        <w:tc>
          <w:tcPr>
            <w:tcW w:w="1550" w:type="dxa"/>
          </w:tcPr>
          <w:p w:rsidR="00DB30EB" w:rsidRPr="00E56FFA" w:rsidRDefault="00DB30EB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</w:t>
            </w:r>
            <w:r w:rsidR="004E09F9" w:rsidRPr="00E56FFA">
              <w:rPr>
                <w:rFonts w:eastAsia="Times New Roman"/>
                <w:color w:val="000000"/>
                <w:sz w:val="24"/>
                <w:szCs w:val="24"/>
              </w:rPr>
              <w:t xml:space="preserve"> 01.</w:t>
            </w:r>
          </w:p>
        </w:tc>
        <w:tc>
          <w:tcPr>
            <w:tcW w:w="8221" w:type="dxa"/>
          </w:tcPr>
          <w:p w:rsidR="00DB30EB" w:rsidRPr="00E56FFA" w:rsidRDefault="004E09F9" w:rsidP="004E09F9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Выбирать способы решения задач профессиональной деятельности, применительно к различным контекстам.</w:t>
            </w:r>
          </w:p>
        </w:tc>
      </w:tr>
      <w:tr w:rsidR="00DB30EB" w:rsidRPr="00E56FFA" w:rsidTr="00DB30EB">
        <w:trPr>
          <w:jc w:val="center"/>
        </w:trPr>
        <w:tc>
          <w:tcPr>
            <w:tcW w:w="1550" w:type="dxa"/>
          </w:tcPr>
          <w:p w:rsidR="00DB30EB" w:rsidRPr="00E56FFA" w:rsidRDefault="00DB30EB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</w:t>
            </w:r>
            <w:r w:rsidR="004E09F9" w:rsidRPr="00E56FFA">
              <w:rPr>
                <w:rFonts w:eastAsia="Times New Roman"/>
                <w:color w:val="000000"/>
                <w:sz w:val="24"/>
                <w:szCs w:val="24"/>
              </w:rPr>
              <w:t xml:space="preserve"> 02.</w:t>
            </w:r>
          </w:p>
        </w:tc>
        <w:tc>
          <w:tcPr>
            <w:tcW w:w="8221" w:type="dxa"/>
          </w:tcPr>
          <w:p w:rsidR="00DB30EB" w:rsidRPr="00E56FFA" w:rsidRDefault="004E09F9" w:rsidP="004E09F9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Осуществлять поиск, анализ и интерпретацию информации, необходимой для выполнения задач профессиональной деятельности.</w:t>
            </w:r>
          </w:p>
        </w:tc>
      </w:tr>
      <w:tr w:rsidR="00DB30EB" w:rsidRPr="00E56FFA" w:rsidTr="00DB30EB">
        <w:trPr>
          <w:jc w:val="center"/>
        </w:trPr>
        <w:tc>
          <w:tcPr>
            <w:tcW w:w="1550" w:type="dxa"/>
          </w:tcPr>
          <w:p w:rsidR="00DB30EB" w:rsidRPr="00E56FFA" w:rsidRDefault="00DB30EB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</w:t>
            </w:r>
            <w:r w:rsidR="004E09F9" w:rsidRPr="00E56FFA">
              <w:rPr>
                <w:rFonts w:eastAsia="Times New Roman"/>
                <w:color w:val="000000"/>
                <w:sz w:val="24"/>
                <w:szCs w:val="24"/>
              </w:rPr>
              <w:t xml:space="preserve"> 03.</w:t>
            </w:r>
          </w:p>
        </w:tc>
        <w:tc>
          <w:tcPr>
            <w:tcW w:w="8221" w:type="dxa"/>
          </w:tcPr>
          <w:p w:rsidR="00DB30EB" w:rsidRPr="00E56FFA" w:rsidRDefault="004E09F9" w:rsidP="004E09F9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Планировать и реализовывать собственное профессиональное и личностное развитие.</w:t>
            </w:r>
          </w:p>
        </w:tc>
      </w:tr>
      <w:tr w:rsidR="004E09F9" w:rsidRPr="00E56FFA" w:rsidTr="00DB30EB">
        <w:trPr>
          <w:jc w:val="center"/>
        </w:trPr>
        <w:tc>
          <w:tcPr>
            <w:tcW w:w="1550" w:type="dxa"/>
          </w:tcPr>
          <w:p w:rsidR="004E09F9" w:rsidRPr="00E56FFA" w:rsidRDefault="004E09F9" w:rsidP="004E09F9">
            <w:pPr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 04.</w:t>
            </w:r>
          </w:p>
        </w:tc>
        <w:tc>
          <w:tcPr>
            <w:tcW w:w="8221" w:type="dxa"/>
          </w:tcPr>
          <w:p w:rsidR="004E09F9" w:rsidRPr="00E56FFA" w:rsidRDefault="004E09F9" w:rsidP="004E09F9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Работать в коллективе и команде, эффективно взаимодействовать с коллегами, руководством, клиентами.</w:t>
            </w:r>
          </w:p>
        </w:tc>
      </w:tr>
      <w:tr w:rsidR="004E09F9" w:rsidRPr="00E56FFA" w:rsidTr="00DB30EB">
        <w:trPr>
          <w:jc w:val="center"/>
        </w:trPr>
        <w:tc>
          <w:tcPr>
            <w:tcW w:w="1550" w:type="dxa"/>
          </w:tcPr>
          <w:p w:rsidR="004E09F9" w:rsidRPr="00E56FFA" w:rsidRDefault="004E09F9" w:rsidP="004E09F9">
            <w:pPr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 05.</w:t>
            </w:r>
          </w:p>
        </w:tc>
        <w:tc>
          <w:tcPr>
            <w:tcW w:w="8221" w:type="dxa"/>
          </w:tcPr>
          <w:p w:rsidR="004E09F9" w:rsidRPr="00E56FFA" w:rsidRDefault="004E09F9" w:rsidP="004E09F9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 Осуществлять устную и письменную коммуникацию на государственном языке с учетом особенностей социального и культурного контекста.</w:t>
            </w:r>
          </w:p>
        </w:tc>
      </w:tr>
      <w:tr w:rsidR="004E09F9" w:rsidRPr="00E56FFA" w:rsidTr="00DB30EB">
        <w:trPr>
          <w:jc w:val="center"/>
        </w:trPr>
        <w:tc>
          <w:tcPr>
            <w:tcW w:w="1550" w:type="dxa"/>
          </w:tcPr>
          <w:p w:rsidR="004E09F9" w:rsidRPr="00E56FFA" w:rsidRDefault="004E09F9" w:rsidP="004E09F9">
            <w:pPr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 06.</w:t>
            </w:r>
          </w:p>
        </w:tc>
        <w:tc>
          <w:tcPr>
            <w:tcW w:w="8221" w:type="dxa"/>
          </w:tcPr>
          <w:p w:rsidR="004E09F9" w:rsidRPr="00E56FFA" w:rsidRDefault="00BC32DE" w:rsidP="004E09F9">
            <w:pPr>
              <w:jc w:val="both"/>
              <w:rPr>
                <w:sz w:val="24"/>
                <w:szCs w:val="24"/>
              </w:rPr>
            </w:pPr>
            <w:r w:rsidRPr="00BC32DE">
              <w:rPr>
                <w:sz w:val="24"/>
                <w:szCs w:val="24"/>
              </w:rPr>
              <w:t>Проявлять гражданско-патриотическую позицию, демонстрировать осознанное поведение на основе традиционных общечеловеческих ценностей, применять стандарты антикоррупционного поведения.</w:t>
            </w:r>
          </w:p>
        </w:tc>
      </w:tr>
      <w:tr w:rsidR="004E09F9" w:rsidRPr="00E56FFA" w:rsidTr="00DB30EB">
        <w:trPr>
          <w:jc w:val="center"/>
        </w:trPr>
        <w:tc>
          <w:tcPr>
            <w:tcW w:w="1550" w:type="dxa"/>
          </w:tcPr>
          <w:p w:rsidR="004E09F9" w:rsidRPr="00E56FFA" w:rsidRDefault="004E09F9" w:rsidP="004E09F9">
            <w:pPr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 07.</w:t>
            </w:r>
          </w:p>
        </w:tc>
        <w:tc>
          <w:tcPr>
            <w:tcW w:w="8221" w:type="dxa"/>
          </w:tcPr>
          <w:p w:rsidR="004E09F9" w:rsidRPr="00E56FFA" w:rsidRDefault="004E09F9" w:rsidP="004E09F9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Содействовать сохранению окружающей среды, ресурсосбережению, эффективно действовать в чрезвычайных ситуациях.</w:t>
            </w:r>
          </w:p>
        </w:tc>
      </w:tr>
      <w:tr w:rsidR="004E09F9" w:rsidRPr="00E56FFA" w:rsidTr="00DB30EB">
        <w:trPr>
          <w:jc w:val="center"/>
        </w:trPr>
        <w:tc>
          <w:tcPr>
            <w:tcW w:w="1550" w:type="dxa"/>
          </w:tcPr>
          <w:p w:rsidR="004E09F9" w:rsidRPr="00E56FFA" w:rsidRDefault="004E09F9" w:rsidP="004E09F9">
            <w:pPr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 08.</w:t>
            </w:r>
          </w:p>
        </w:tc>
        <w:tc>
          <w:tcPr>
            <w:tcW w:w="8221" w:type="dxa"/>
          </w:tcPr>
          <w:p w:rsidR="004E09F9" w:rsidRPr="00E56FFA" w:rsidRDefault="004E09F9" w:rsidP="004E09F9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подготовленности.</w:t>
            </w:r>
          </w:p>
        </w:tc>
      </w:tr>
      <w:tr w:rsidR="004E09F9" w:rsidRPr="00E56FFA" w:rsidTr="00DB30EB">
        <w:trPr>
          <w:jc w:val="center"/>
        </w:trPr>
        <w:tc>
          <w:tcPr>
            <w:tcW w:w="1550" w:type="dxa"/>
          </w:tcPr>
          <w:p w:rsidR="004E09F9" w:rsidRPr="00E56FFA" w:rsidRDefault="004E09F9" w:rsidP="004E09F9">
            <w:pPr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 09.</w:t>
            </w:r>
          </w:p>
        </w:tc>
        <w:tc>
          <w:tcPr>
            <w:tcW w:w="8221" w:type="dxa"/>
          </w:tcPr>
          <w:p w:rsidR="004E09F9" w:rsidRPr="00E56FFA" w:rsidRDefault="004E09F9" w:rsidP="004E09F9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 Использовать информационные технологии в профессиональной деятельности.</w:t>
            </w:r>
          </w:p>
        </w:tc>
      </w:tr>
      <w:tr w:rsidR="004E09F9" w:rsidRPr="00E56FFA" w:rsidTr="00DB30EB">
        <w:trPr>
          <w:jc w:val="center"/>
        </w:trPr>
        <w:tc>
          <w:tcPr>
            <w:tcW w:w="1550" w:type="dxa"/>
          </w:tcPr>
          <w:p w:rsidR="004E09F9" w:rsidRPr="00E56FFA" w:rsidRDefault="004E09F9" w:rsidP="004E09F9">
            <w:pPr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 10.</w:t>
            </w:r>
          </w:p>
        </w:tc>
        <w:tc>
          <w:tcPr>
            <w:tcW w:w="8221" w:type="dxa"/>
          </w:tcPr>
          <w:p w:rsidR="004E09F9" w:rsidRPr="00E56FFA" w:rsidRDefault="004E09F9" w:rsidP="004E09F9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Пользоваться профессиональной документацией на государственном и иностранном языке.</w:t>
            </w:r>
          </w:p>
        </w:tc>
      </w:tr>
      <w:tr w:rsidR="00CD5938" w:rsidRPr="00E56FFA" w:rsidTr="00CD5938">
        <w:trPr>
          <w:trHeight w:val="486"/>
          <w:jc w:val="center"/>
        </w:trPr>
        <w:tc>
          <w:tcPr>
            <w:tcW w:w="1550" w:type="dxa"/>
          </w:tcPr>
          <w:p w:rsidR="00CD5938" w:rsidRPr="00E56FFA" w:rsidRDefault="00CD5938" w:rsidP="004E09F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 11.</w:t>
            </w:r>
          </w:p>
        </w:tc>
        <w:tc>
          <w:tcPr>
            <w:tcW w:w="8221" w:type="dxa"/>
          </w:tcPr>
          <w:p w:rsidR="00CD5938" w:rsidRPr="00E56FFA" w:rsidRDefault="00BC32DE" w:rsidP="004E09F9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Использовать знания по финансовой грамотности, п</w:t>
            </w:r>
            <w:r w:rsidR="00CD5938" w:rsidRPr="00E56FFA">
              <w:rPr>
                <w:sz w:val="24"/>
                <w:szCs w:val="24"/>
              </w:rPr>
              <w:t>ланировать предпринимательскую деятельность в профессиональной сфере</w:t>
            </w:r>
          </w:p>
        </w:tc>
      </w:tr>
    </w:tbl>
    <w:p w:rsidR="00A84FED" w:rsidRDefault="00A84FED" w:rsidP="00FF004E">
      <w:pPr>
        <w:shd w:val="clear" w:color="auto" w:fill="FFFFFF"/>
        <w:spacing w:line="360" w:lineRule="auto"/>
        <w:jc w:val="both"/>
        <w:rPr>
          <w:rFonts w:eastAsia="Times New Roman"/>
          <w:iCs/>
          <w:color w:val="000000"/>
          <w:sz w:val="24"/>
          <w:szCs w:val="24"/>
        </w:rPr>
      </w:pPr>
    </w:p>
    <w:p w:rsidR="00FF004E" w:rsidRPr="00220249" w:rsidRDefault="00FF004E" w:rsidP="00FF004E">
      <w:pPr>
        <w:shd w:val="clear" w:color="auto" w:fill="FFFFFF"/>
        <w:tabs>
          <w:tab w:val="left" w:pos="494"/>
        </w:tabs>
        <w:spacing w:line="276" w:lineRule="auto"/>
        <w:ind w:firstLine="567"/>
        <w:jc w:val="both"/>
        <w:rPr>
          <w:sz w:val="24"/>
          <w:szCs w:val="24"/>
        </w:rPr>
      </w:pPr>
      <w:r w:rsidRPr="00220249">
        <w:rPr>
          <w:sz w:val="24"/>
          <w:szCs w:val="24"/>
        </w:rPr>
        <w:t>Исходя из рабочей программы воспитания ФКПОУ «МЭКИ» Минтруда России в результате освоения профессионального модуля у студента должны формироваться следующие личностные результаты (ЛР):</w:t>
      </w:r>
    </w:p>
    <w:tbl>
      <w:tblPr>
        <w:tblStyle w:val="a4"/>
        <w:tblW w:w="0" w:type="auto"/>
        <w:tblInd w:w="392" w:type="dxa"/>
        <w:tblLook w:val="04A0"/>
      </w:tblPr>
      <w:tblGrid>
        <w:gridCol w:w="1134"/>
        <w:gridCol w:w="8647"/>
      </w:tblGrid>
      <w:tr w:rsidR="00FF004E" w:rsidTr="00FF004E">
        <w:tc>
          <w:tcPr>
            <w:tcW w:w="1134" w:type="dxa"/>
          </w:tcPr>
          <w:p w:rsidR="00FF004E" w:rsidRDefault="00FF004E" w:rsidP="00FF004E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Код </w:t>
            </w:r>
          </w:p>
        </w:tc>
        <w:tc>
          <w:tcPr>
            <w:tcW w:w="8647" w:type="dxa"/>
          </w:tcPr>
          <w:p w:rsidR="00C872A1" w:rsidRDefault="00FF004E" w:rsidP="00C872A1">
            <w:pPr>
              <w:ind w:right="33"/>
              <w:jc w:val="center"/>
              <w:rPr>
                <w:b/>
                <w:bCs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Личностные результаты </w:t>
            </w:r>
            <w:r>
              <w:rPr>
                <w:b/>
                <w:bCs/>
                <w:sz w:val="24"/>
                <w:szCs w:val="24"/>
              </w:rPr>
              <w:t xml:space="preserve">(ЛР) </w:t>
            </w:r>
            <w:r w:rsidRPr="00EF5874">
              <w:rPr>
                <w:b/>
                <w:bCs/>
                <w:sz w:val="24"/>
                <w:szCs w:val="24"/>
              </w:rPr>
              <w:t>реализации программы воспитания</w:t>
            </w:r>
          </w:p>
          <w:p w:rsidR="00FF004E" w:rsidRDefault="00FF004E" w:rsidP="00C872A1">
            <w:pPr>
              <w:ind w:right="33"/>
              <w:jc w:val="center"/>
              <w:rPr>
                <w:b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t>(основные)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FF004E">
              <w:rPr>
                <w:bCs/>
                <w:sz w:val="24"/>
                <w:szCs w:val="24"/>
              </w:rPr>
              <w:t>ЛР 1</w:t>
            </w:r>
          </w:p>
        </w:tc>
        <w:tc>
          <w:tcPr>
            <w:tcW w:w="8647" w:type="dxa"/>
          </w:tcPr>
          <w:p w:rsidR="00FF004E" w:rsidRDefault="00FF004E" w:rsidP="00FF004E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Российская гражданская</w:t>
            </w:r>
            <w:r w:rsidRPr="005142FD">
              <w:rPr>
                <w:bCs/>
                <w:sz w:val="24"/>
                <w:szCs w:val="24"/>
              </w:rPr>
              <w:t xml:space="preserve">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lastRenderedPageBreak/>
              <w:t>ЛР 2</w:t>
            </w:r>
          </w:p>
        </w:tc>
        <w:tc>
          <w:tcPr>
            <w:tcW w:w="8647" w:type="dxa"/>
          </w:tcPr>
          <w:p w:rsidR="00FF004E" w:rsidRDefault="00FF004E" w:rsidP="00FF004E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Гражданская позиция</w:t>
            </w:r>
            <w:r w:rsidRPr="005142FD">
              <w:rPr>
                <w:bCs/>
                <w:sz w:val="24"/>
                <w:szCs w:val="24"/>
              </w:rPr>
              <w:t xml:space="preserve">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 участие в студенческом самоуправлении.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3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5142FD">
              <w:rPr>
                <w:bCs/>
                <w:sz w:val="24"/>
                <w:szCs w:val="24"/>
              </w:rPr>
              <w:t>Готовность к служению Отечеству, его защите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4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5142FD">
              <w:rPr>
                <w:bCs/>
                <w:sz w:val="24"/>
                <w:szCs w:val="24"/>
              </w:rPr>
              <w:t>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5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5142FD">
              <w:rPr>
                <w:bCs/>
                <w:sz w:val="24"/>
                <w:szCs w:val="24"/>
              </w:rPr>
              <w:t>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6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5142FD">
              <w:rPr>
                <w:bCs/>
                <w:sz w:val="24"/>
                <w:szCs w:val="24"/>
              </w:rPr>
              <w:t>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7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8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Нравственное сознание и поведение на основе усвоения общечеловеческих ценностей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9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10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Эстетическое отношение к миру, включая эстетику быта, научного и технического творчества, спорта, общественных отношений; уважение к эстетическим культурным ценностям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11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12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13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Осознанный выбор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14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Сформированность экологического мышления, понимания влияния социальноэкономических процессов на состояние природной и социальной среды; приобретение опыта эколого-направленной деятельности; проявление бережного отношения к защите окружающей среды, собственной и чужой безопасности, в том числе цифровой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15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Ответственное отношение к созданию семьи на основе осознанного принятия ценностей семейной жизни</w:t>
            </w:r>
          </w:p>
        </w:tc>
      </w:tr>
      <w:tr w:rsidR="00FF004E" w:rsidTr="00FF004E">
        <w:tc>
          <w:tcPr>
            <w:tcW w:w="9781" w:type="dxa"/>
            <w:gridSpan w:val="2"/>
          </w:tcPr>
          <w:p w:rsidR="00C872A1" w:rsidRDefault="00FF004E" w:rsidP="00C872A1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</w:t>
            </w:r>
            <w:r w:rsidR="00C872A1">
              <w:rPr>
                <w:b/>
                <w:bCs/>
                <w:sz w:val="24"/>
                <w:szCs w:val="24"/>
              </w:rPr>
              <w:t xml:space="preserve"> </w:t>
            </w:r>
            <w:r w:rsidRPr="00B36A92">
              <w:rPr>
                <w:b/>
                <w:bCs/>
                <w:sz w:val="24"/>
                <w:szCs w:val="24"/>
              </w:rPr>
              <w:t>реализации программы воспитания, определ</w:t>
            </w:r>
            <w:r>
              <w:rPr>
                <w:b/>
                <w:bCs/>
                <w:sz w:val="24"/>
                <w:szCs w:val="24"/>
              </w:rPr>
              <w:t xml:space="preserve">енные </w:t>
            </w:r>
          </w:p>
          <w:p w:rsidR="00FF004E" w:rsidRDefault="00FF004E" w:rsidP="00C872A1">
            <w:pPr>
              <w:ind w:firstLine="33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отраслевыми требованиями </w:t>
            </w:r>
            <w:r w:rsidRPr="00B36A92">
              <w:rPr>
                <w:b/>
                <w:bCs/>
                <w:sz w:val="24"/>
                <w:szCs w:val="24"/>
              </w:rPr>
              <w:t>к деловым качествам личности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BC5D3D">
            <w:pPr>
              <w:jc w:val="center"/>
            </w:pPr>
            <w:r w:rsidRPr="00C872A1">
              <w:rPr>
                <w:bCs/>
                <w:sz w:val="24"/>
                <w:szCs w:val="24"/>
              </w:rPr>
              <w:lastRenderedPageBreak/>
              <w:t>ЛР 16</w:t>
            </w:r>
          </w:p>
        </w:tc>
        <w:tc>
          <w:tcPr>
            <w:tcW w:w="8647" w:type="dxa"/>
          </w:tcPr>
          <w:p w:rsidR="00C872A1" w:rsidRPr="00E97841" w:rsidRDefault="00C872A1" w:rsidP="00BC5D3D">
            <w:pPr>
              <w:ind w:right="33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Уважение к выбранной профессии/специальности, понимание ее значимости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BC5D3D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17</w:t>
            </w:r>
          </w:p>
        </w:tc>
        <w:tc>
          <w:tcPr>
            <w:tcW w:w="8647" w:type="dxa"/>
          </w:tcPr>
          <w:p w:rsidR="00C872A1" w:rsidRPr="00E97841" w:rsidRDefault="00C872A1" w:rsidP="00BC5D3D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Потребность в профессиональном развитии, карьерном росте.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BC5D3D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18</w:t>
            </w:r>
          </w:p>
        </w:tc>
        <w:tc>
          <w:tcPr>
            <w:tcW w:w="8647" w:type="dxa"/>
          </w:tcPr>
          <w:p w:rsidR="00C872A1" w:rsidRPr="00E97841" w:rsidRDefault="00C872A1" w:rsidP="00BC5D3D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Осуществление поиска, анализа и интерпретации информации, необходимой для выполнения задач профессиональной деятельности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BC5D3D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19</w:t>
            </w:r>
          </w:p>
        </w:tc>
        <w:tc>
          <w:tcPr>
            <w:tcW w:w="8647" w:type="dxa"/>
          </w:tcPr>
          <w:p w:rsidR="00C872A1" w:rsidRPr="00E97841" w:rsidRDefault="00C872A1" w:rsidP="00BC5D3D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Работа в коллективе и команде, эффективное взаимодействие с коллегами, руководством, клиентами.</w:t>
            </w:r>
          </w:p>
        </w:tc>
      </w:tr>
      <w:tr w:rsidR="00C872A1" w:rsidTr="00BC5D3D">
        <w:tc>
          <w:tcPr>
            <w:tcW w:w="9781" w:type="dxa"/>
            <w:gridSpan w:val="2"/>
          </w:tcPr>
          <w:p w:rsidR="00C872A1" w:rsidRDefault="00C872A1" w:rsidP="00C872A1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>реализации программы восп</w:t>
            </w:r>
            <w:r>
              <w:rPr>
                <w:b/>
                <w:bCs/>
                <w:sz w:val="24"/>
                <w:szCs w:val="24"/>
              </w:rPr>
              <w:t>итания,</w:t>
            </w:r>
          </w:p>
          <w:p w:rsidR="00C872A1" w:rsidRDefault="00C872A1" w:rsidP="00C872A1">
            <w:pPr>
              <w:ind w:firstLine="33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определенные субъектом </w:t>
            </w:r>
            <w:r w:rsidRPr="00B36A92">
              <w:rPr>
                <w:b/>
                <w:bCs/>
                <w:sz w:val="24"/>
                <w:szCs w:val="24"/>
              </w:rPr>
              <w:t>Российской Федерации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BC5D3D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20</w:t>
            </w:r>
          </w:p>
        </w:tc>
        <w:tc>
          <w:tcPr>
            <w:tcW w:w="8647" w:type="dxa"/>
          </w:tcPr>
          <w:p w:rsidR="00C872A1" w:rsidRDefault="00C872A1" w:rsidP="00BC5D3D">
            <w:pPr>
              <w:ind w:right="33"/>
              <w:jc w:val="both"/>
              <w:rPr>
                <w:b/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Внесение личного вклада в развитие экономики региона</w:t>
            </w:r>
            <w:r>
              <w:rPr>
                <w:bCs/>
                <w:sz w:val="24"/>
                <w:szCs w:val="24"/>
              </w:rPr>
              <w:t xml:space="preserve"> Рязанской области</w:t>
            </w:r>
          </w:p>
        </w:tc>
      </w:tr>
      <w:tr w:rsidR="00C872A1" w:rsidTr="00BC5D3D">
        <w:tc>
          <w:tcPr>
            <w:tcW w:w="9781" w:type="dxa"/>
            <w:gridSpan w:val="2"/>
          </w:tcPr>
          <w:p w:rsidR="00C872A1" w:rsidRDefault="00C872A1" w:rsidP="00C872A1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 xml:space="preserve">реализации программы воспитания, </w:t>
            </w:r>
          </w:p>
          <w:p w:rsidR="00C872A1" w:rsidRDefault="00C872A1" w:rsidP="00C872A1">
            <w:pPr>
              <w:ind w:firstLine="33"/>
              <w:jc w:val="center"/>
              <w:rPr>
                <w:b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определенные ключевыми работодателями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BC5D3D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21</w:t>
            </w:r>
          </w:p>
        </w:tc>
        <w:tc>
          <w:tcPr>
            <w:tcW w:w="8647" w:type="dxa"/>
          </w:tcPr>
          <w:p w:rsidR="00C872A1" w:rsidRPr="00CC3DE7" w:rsidRDefault="00C872A1" w:rsidP="00BC5D3D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Заинтересованность в трудоустройстве на предприятиях Рязанской области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BC5D3D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22</w:t>
            </w:r>
          </w:p>
        </w:tc>
        <w:tc>
          <w:tcPr>
            <w:tcW w:w="8647" w:type="dxa"/>
          </w:tcPr>
          <w:p w:rsidR="00C872A1" w:rsidRPr="00CC3DE7" w:rsidRDefault="00C872A1" w:rsidP="00BC5D3D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Открытость к текущим и перспективным изменениям в мире труда, готовность к освоению новых компетенций и к изменению условий труда, демонстрирующий навыки самообразования и саморазвития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BC5D3D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23</w:t>
            </w:r>
          </w:p>
        </w:tc>
        <w:tc>
          <w:tcPr>
            <w:tcW w:w="8647" w:type="dxa"/>
          </w:tcPr>
          <w:p w:rsidR="00C872A1" w:rsidRPr="00CC3DE7" w:rsidRDefault="00C872A1" w:rsidP="00BC5D3D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Демонстрация навыков противодействия коррупции</w:t>
            </w:r>
          </w:p>
        </w:tc>
      </w:tr>
      <w:tr w:rsidR="00C872A1" w:rsidTr="00BC5D3D">
        <w:tc>
          <w:tcPr>
            <w:tcW w:w="9781" w:type="dxa"/>
            <w:gridSpan w:val="2"/>
          </w:tcPr>
          <w:p w:rsidR="00C872A1" w:rsidRDefault="00C872A1" w:rsidP="00C872A1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ab/>
            </w: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 xml:space="preserve">реализации программы воспитания, </w:t>
            </w:r>
          </w:p>
          <w:p w:rsidR="00C872A1" w:rsidRDefault="00C872A1" w:rsidP="00C872A1">
            <w:pPr>
              <w:ind w:firstLine="33"/>
              <w:jc w:val="center"/>
              <w:rPr>
                <w:b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определенные субъектами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B36A92">
              <w:rPr>
                <w:b/>
                <w:bCs/>
                <w:sz w:val="24"/>
                <w:szCs w:val="24"/>
              </w:rPr>
              <w:t>образовательного процесса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BC5D3D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24</w:t>
            </w:r>
          </w:p>
        </w:tc>
        <w:tc>
          <w:tcPr>
            <w:tcW w:w="8647" w:type="dxa"/>
          </w:tcPr>
          <w:p w:rsidR="00C872A1" w:rsidRPr="00CC3DE7" w:rsidRDefault="00C872A1" w:rsidP="00BC5D3D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Уважение к колледжу, традициям, участникам образовательного процесса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BC5D3D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25</w:t>
            </w:r>
          </w:p>
        </w:tc>
        <w:tc>
          <w:tcPr>
            <w:tcW w:w="8647" w:type="dxa"/>
          </w:tcPr>
          <w:p w:rsidR="00C872A1" w:rsidRPr="00CC3DE7" w:rsidRDefault="00C872A1" w:rsidP="00BC5D3D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Демонстрация интереса к общественной работе, инициативы, исполнительности</w:t>
            </w:r>
          </w:p>
        </w:tc>
      </w:tr>
    </w:tbl>
    <w:p w:rsidR="00FF004E" w:rsidRPr="00FF004E" w:rsidRDefault="00FF004E" w:rsidP="00FF004E">
      <w:pPr>
        <w:shd w:val="clear" w:color="auto" w:fill="FFFFFF"/>
        <w:tabs>
          <w:tab w:val="left" w:pos="494"/>
        </w:tabs>
        <w:spacing w:line="276" w:lineRule="auto"/>
        <w:ind w:firstLine="567"/>
        <w:jc w:val="both"/>
        <w:rPr>
          <w:b/>
          <w:sz w:val="24"/>
          <w:szCs w:val="24"/>
        </w:rPr>
      </w:pPr>
    </w:p>
    <w:p w:rsidR="00FF004E" w:rsidRDefault="00FF004E" w:rsidP="00FF004E">
      <w:pPr>
        <w:shd w:val="clear" w:color="auto" w:fill="FFFFFF"/>
        <w:spacing w:line="360" w:lineRule="auto"/>
        <w:ind w:firstLine="567"/>
        <w:jc w:val="both"/>
        <w:rPr>
          <w:rFonts w:eastAsia="Times New Roman"/>
          <w:iCs/>
          <w:color w:val="000000"/>
          <w:sz w:val="24"/>
          <w:szCs w:val="24"/>
        </w:rPr>
      </w:pPr>
    </w:p>
    <w:p w:rsidR="00400693" w:rsidRPr="00FF004E" w:rsidRDefault="00400693" w:rsidP="00FF004E">
      <w:pPr>
        <w:shd w:val="clear" w:color="auto" w:fill="FFFFFF"/>
        <w:spacing w:line="360" w:lineRule="auto"/>
        <w:ind w:firstLine="567"/>
        <w:jc w:val="both"/>
        <w:rPr>
          <w:rFonts w:eastAsia="Times New Roman"/>
          <w:iCs/>
          <w:color w:val="000000"/>
          <w:sz w:val="24"/>
          <w:szCs w:val="24"/>
        </w:rPr>
      </w:pPr>
    </w:p>
    <w:p w:rsidR="00400693" w:rsidRPr="00F41713" w:rsidRDefault="00400693" w:rsidP="00400693">
      <w:pPr>
        <w:spacing w:line="360" w:lineRule="auto"/>
        <w:jc w:val="center"/>
        <w:rPr>
          <w:b/>
          <w:caps/>
          <w:sz w:val="24"/>
          <w:szCs w:val="24"/>
        </w:rPr>
      </w:pPr>
      <w:r w:rsidRPr="00F41713">
        <w:rPr>
          <w:b/>
          <w:caps/>
          <w:sz w:val="24"/>
          <w:szCs w:val="24"/>
        </w:rPr>
        <w:t xml:space="preserve">3.   Тематический  план  и  содержание  </w:t>
      </w:r>
      <w:r>
        <w:rPr>
          <w:b/>
          <w:caps/>
          <w:sz w:val="24"/>
          <w:szCs w:val="24"/>
        </w:rPr>
        <w:t xml:space="preserve">производственной </w:t>
      </w:r>
      <w:r w:rsidRPr="00F41713">
        <w:rPr>
          <w:b/>
          <w:caps/>
          <w:sz w:val="24"/>
          <w:szCs w:val="24"/>
        </w:rPr>
        <w:t xml:space="preserve">  практики</w:t>
      </w:r>
      <w:r>
        <w:rPr>
          <w:b/>
          <w:caps/>
          <w:sz w:val="24"/>
          <w:szCs w:val="24"/>
        </w:rPr>
        <w:t xml:space="preserve"> (по профилю специальности)</w:t>
      </w:r>
    </w:p>
    <w:p w:rsidR="00400693" w:rsidRPr="00F41713" w:rsidRDefault="00400693" w:rsidP="00400693">
      <w:pPr>
        <w:jc w:val="both"/>
        <w:rPr>
          <w:b/>
          <w:sz w:val="24"/>
          <w:szCs w:val="24"/>
        </w:rPr>
      </w:pPr>
      <w:r w:rsidRPr="00F41713">
        <w:rPr>
          <w:b/>
          <w:sz w:val="24"/>
          <w:szCs w:val="24"/>
        </w:rPr>
        <w:t xml:space="preserve">3.1.Тематический план </w:t>
      </w:r>
      <w:r>
        <w:rPr>
          <w:b/>
          <w:sz w:val="24"/>
          <w:szCs w:val="24"/>
        </w:rPr>
        <w:t xml:space="preserve">производственной </w:t>
      </w:r>
      <w:r w:rsidRPr="00F41713">
        <w:rPr>
          <w:b/>
          <w:sz w:val="24"/>
          <w:szCs w:val="24"/>
        </w:rPr>
        <w:t xml:space="preserve"> практики</w:t>
      </w:r>
      <w:r>
        <w:rPr>
          <w:b/>
          <w:sz w:val="24"/>
          <w:szCs w:val="24"/>
        </w:rPr>
        <w:t xml:space="preserve"> (по профилю специальности)</w:t>
      </w:r>
      <w:r w:rsidRPr="00F41713">
        <w:rPr>
          <w:b/>
          <w:sz w:val="24"/>
          <w:szCs w:val="24"/>
        </w:rPr>
        <w:t xml:space="preserve"> </w:t>
      </w:r>
      <w:r w:rsidRPr="00F41713">
        <w:rPr>
          <w:b/>
          <w:sz w:val="24"/>
          <w:szCs w:val="24"/>
        </w:rPr>
        <w:cr/>
      </w:r>
    </w:p>
    <w:tbl>
      <w:tblPr>
        <w:tblStyle w:val="a4"/>
        <w:tblW w:w="9781" w:type="dxa"/>
        <w:tblInd w:w="392" w:type="dxa"/>
        <w:tblLook w:val="04A0"/>
      </w:tblPr>
      <w:tblGrid>
        <w:gridCol w:w="1559"/>
        <w:gridCol w:w="6521"/>
        <w:gridCol w:w="1701"/>
      </w:tblGrid>
      <w:tr w:rsidR="00400693" w:rsidTr="009F0D7F">
        <w:tc>
          <w:tcPr>
            <w:tcW w:w="1559" w:type="dxa"/>
          </w:tcPr>
          <w:p w:rsidR="00400693" w:rsidRPr="00F41713" w:rsidRDefault="00400693" w:rsidP="009F0D7F">
            <w:pPr>
              <w:jc w:val="center"/>
              <w:rPr>
                <w:b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Код ПК</w:t>
            </w:r>
          </w:p>
        </w:tc>
        <w:tc>
          <w:tcPr>
            <w:tcW w:w="6521" w:type="dxa"/>
          </w:tcPr>
          <w:p w:rsidR="00400693" w:rsidRPr="00F41713" w:rsidRDefault="00400693" w:rsidP="009F0D7F">
            <w:pPr>
              <w:jc w:val="center"/>
              <w:rPr>
                <w:b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 xml:space="preserve">Наименование тем учебной практики </w:t>
            </w:r>
          </w:p>
        </w:tc>
        <w:tc>
          <w:tcPr>
            <w:tcW w:w="1701" w:type="dxa"/>
          </w:tcPr>
          <w:p w:rsidR="00400693" w:rsidRPr="009C4100" w:rsidRDefault="00400693" w:rsidP="009F0D7F">
            <w:pPr>
              <w:jc w:val="center"/>
              <w:rPr>
                <w:b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Количество часов по темам</w:t>
            </w:r>
          </w:p>
        </w:tc>
      </w:tr>
      <w:tr w:rsidR="00400693" w:rsidTr="009F0D7F">
        <w:tc>
          <w:tcPr>
            <w:tcW w:w="1559" w:type="dxa"/>
            <w:vMerge w:val="restart"/>
          </w:tcPr>
          <w:p w:rsidR="00400693" w:rsidRPr="00400693" w:rsidRDefault="00400693" w:rsidP="009F0D7F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  <w:highlight w:val="yellow"/>
              </w:rPr>
            </w:pPr>
            <w:r w:rsidRPr="00400693">
              <w:rPr>
                <w:rFonts w:eastAsia="Times New Roman"/>
                <w:color w:val="000000"/>
                <w:sz w:val="24"/>
                <w:szCs w:val="24"/>
                <w:highlight w:val="yellow"/>
              </w:rPr>
              <w:t>ПК 1.1.</w:t>
            </w:r>
          </w:p>
          <w:p w:rsidR="00400693" w:rsidRPr="00400693" w:rsidRDefault="00400693" w:rsidP="009F0D7F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  <w:highlight w:val="yellow"/>
              </w:rPr>
            </w:pPr>
            <w:r w:rsidRPr="00400693">
              <w:rPr>
                <w:rFonts w:eastAsia="Times New Roman"/>
                <w:color w:val="000000"/>
                <w:sz w:val="24"/>
                <w:szCs w:val="24"/>
                <w:highlight w:val="yellow"/>
              </w:rPr>
              <w:t>ПК 1.2.</w:t>
            </w:r>
          </w:p>
          <w:p w:rsidR="00400693" w:rsidRPr="00400693" w:rsidRDefault="00400693" w:rsidP="009F0D7F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  <w:highlight w:val="yellow"/>
              </w:rPr>
            </w:pPr>
            <w:r w:rsidRPr="00400693">
              <w:rPr>
                <w:rFonts w:eastAsia="Times New Roman"/>
                <w:color w:val="000000"/>
                <w:sz w:val="24"/>
                <w:szCs w:val="24"/>
                <w:highlight w:val="yellow"/>
              </w:rPr>
              <w:t xml:space="preserve">ПК 1.3. </w:t>
            </w:r>
          </w:p>
        </w:tc>
        <w:tc>
          <w:tcPr>
            <w:tcW w:w="6521" w:type="dxa"/>
          </w:tcPr>
          <w:p w:rsidR="00400693" w:rsidRPr="00400693" w:rsidRDefault="00400693" w:rsidP="009F0D7F">
            <w:pPr>
              <w:jc w:val="both"/>
              <w:rPr>
                <w:sz w:val="24"/>
                <w:szCs w:val="24"/>
                <w:highlight w:val="yellow"/>
              </w:rPr>
            </w:pPr>
            <w:r w:rsidRPr="00400693">
              <w:rPr>
                <w:sz w:val="24"/>
                <w:szCs w:val="24"/>
                <w:highlight w:val="yellow"/>
              </w:rPr>
              <w:t>Тема 1.</w:t>
            </w:r>
            <w:r w:rsidRPr="00400693">
              <w:rPr>
                <w:rFonts w:eastAsia="Calibri"/>
                <w:bCs/>
                <w:sz w:val="24"/>
                <w:szCs w:val="24"/>
                <w:highlight w:val="yellow"/>
              </w:rPr>
              <w:t xml:space="preserve"> Структура, функции и должностные обязанности сотрудников службы приема и размещения гостиницы</w:t>
            </w:r>
          </w:p>
        </w:tc>
        <w:tc>
          <w:tcPr>
            <w:tcW w:w="1701" w:type="dxa"/>
          </w:tcPr>
          <w:p w:rsidR="00400693" w:rsidRPr="009C4100" w:rsidRDefault="00400693" w:rsidP="009F0D7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</w:t>
            </w:r>
          </w:p>
        </w:tc>
      </w:tr>
      <w:tr w:rsidR="00400693" w:rsidTr="009F0D7F">
        <w:tc>
          <w:tcPr>
            <w:tcW w:w="1559" w:type="dxa"/>
            <w:vMerge/>
          </w:tcPr>
          <w:p w:rsidR="00400693" w:rsidRPr="00400693" w:rsidRDefault="00400693" w:rsidP="009F0D7F">
            <w:pPr>
              <w:pStyle w:val="ae"/>
              <w:widowControl w:val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6521" w:type="dxa"/>
          </w:tcPr>
          <w:p w:rsidR="00400693" w:rsidRPr="00400693" w:rsidRDefault="00400693" w:rsidP="009F0D7F">
            <w:pPr>
              <w:jc w:val="both"/>
              <w:rPr>
                <w:sz w:val="24"/>
                <w:szCs w:val="24"/>
                <w:highlight w:val="yellow"/>
              </w:rPr>
            </w:pPr>
            <w:r w:rsidRPr="00400693">
              <w:rPr>
                <w:sz w:val="24"/>
                <w:szCs w:val="24"/>
                <w:highlight w:val="yellow"/>
              </w:rPr>
              <w:t xml:space="preserve">Тема 2. </w:t>
            </w:r>
            <w:r w:rsidRPr="00400693">
              <w:rPr>
                <w:rFonts w:eastAsia="Calibri"/>
                <w:bCs/>
                <w:sz w:val="24"/>
                <w:szCs w:val="24"/>
                <w:highlight w:val="yellow"/>
              </w:rPr>
              <w:t>Заезд, регистрация, размещение гостя и выезд гостей</w:t>
            </w:r>
          </w:p>
        </w:tc>
        <w:tc>
          <w:tcPr>
            <w:tcW w:w="1701" w:type="dxa"/>
          </w:tcPr>
          <w:p w:rsidR="00400693" w:rsidRDefault="00400693" w:rsidP="009F0D7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46</w:t>
            </w:r>
          </w:p>
        </w:tc>
      </w:tr>
      <w:tr w:rsidR="00400693" w:rsidTr="009F0D7F">
        <w:tc>
          <w:tcPr>
            <w:tcW w:w="1559" w:type="dxa"/>
            <w:vMerge/>
          </w:tcPr>
          <w:p w:rsidR="00400693" w:rsidRPr="00400693" w:rsidRDefault="00400693" w:rsidP="009F0D7F">
            <w:pPr>
              <w:jc w:val="both"/>
              <w:rPr>
                <w:b/>
                <w:sz w:val="24"/>
                <w:szCs w:val="24"/>
                <w:highlight w:val="yellow"/>
              </w:rPr>
            </w:pPr>
          </w:p>
        </w:tc>
        <w:tc>
          <w:tcPr>
            <w:tcW w:w="6521" w:type="dxa"/>
          </w:tcPr>
          <w:p w:rsidR="00400693" w:rsidRPr="00400693" w:rsidRDefault="00400693" w:rsidP="009F0D7F">
            <w:pPr>
              <w:jc w:val="both"/>
              <w:rPr>
                <w:sz w:val="24"/>
                <w:szCs w:val="24"/>
                <w:highlight w:val="yellow"/>
              </w:rPr>
            </w:pPr>
            <w:r w:rsidRPr="00400693">
              <w:rPr>
                <w:sz w:val="24"/>
                <w:szCs w:val="24"/>
                <w:highlight w:val="yellow"/>
              </w:rPr>
              <w:t xml:space="preserve">Тема 3. </w:t>
            </w:r>
            <w:r w:rsidRPr="00400693">
              <w:rPr>
                <w:rFonts w:eastAsia="Calibri"/>
                <w:bCs/>
                <w:sz w:val="24"/>
                <w:szCs w:val="24"/>
                <w:highlight w:val="yellow"/>
              </w:rPr>
              <w:t>Обслуживание гостей в процессе проживания</w:t>
            </w:r>
          </w:p>
        </w:tc>
        <w:tc>
          <w:tcPr>
            <w:tcW w:w="1701" w:type="dxa"/>
          </w:tcPr>
          <w:p w:rsidR="00400693" w:rsidRPr="009C4100" w:rsidRDefault="00400693" w:rsidP="009F0D7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</w:p>
        </w:tc>
      </w:tr>
      <w:tr w:rsidR="00400693" w:rsidTr="009F0D7F">
        <w:tc>
          <w:tcPr>
            <w:tcW w:w="1559" w:type="dxa"/>
            <w:vMerge/>
          </w:tcPr>
          <w:p w:rsidR="00400693" w:rsidRPr="009C4100" w:rsidRDefault="00400693" w:rsidP="009F0D7F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6521" w:type="dxa"/>
          </w:tcPr>
          <w:p w:rsidR="00400693" w:rsidRPr="00C4375B" w:rsidRDefault="00400693" w:rsidP="009F0D7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Тема 4. </w:t>
            </w:r>
            <w:r w:rsidRPr="00C4375B">
              <w:rPr>
                <w:rFonts w:eastAsia="Calibri"/>
                <w:bCs/>
                <w:sz w:val="24"/>
                <w:szCs w:val="24"/>
              </w:rPr>
              <w:t>Информационные и теле</w:t>
            </w:r>
            <w:r>
              <w:rPr>
                <w:rFonts w:eastAsia="Calibri"/>
                <w:bCs/>
                <w:sz w:val="24"/>
                <w:szCs w:val="24"/>
              </w:rPr>
              <w:t>к</w:t>
            </w:r>
            <w:r w:rsidRPr="00C4375B">
              <w:rPr>
                <w:rFonts w:eastAsia="Calibri"/>
                <w:bCs/>
                <w:sz w:val="24"/>
                <w:szCs w:val="24"/>
              </w:rPr>
              <w:t>оммуникационные технологии в работе службы приема и размещения</w:t>
            </w:r>
          </w:p>
        </w:tc>
        <w:tc>
          <w:tcPr>
            <w:tcW w:w="1701" w:type="dxa"/>
          </w:tcPr>
          <w:p w:rsidR="00400693" w:rsidRPr="009C4100" w:rsidRDefault="00400693" w:rsidP="009F0D7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</w:t>
            </w:r>
          </w:p>
        </w:tc>
      </w:tr>
      <w:tr w:rsidR="00400693" w:rsidTr="009F0D7F">
        <w:tc>
          <w:tcPr>
            <w:tcW w:w="1559" w:type="dxa"/>
            <w:vMerge/>
          </w:tcPr>
          <w:p w:rsidR="00400693" w:rsidRPr="009C4100" w:rsidRDefault="00400693" w:rsidP="009F0D7F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6521" w:type="dxa"/>
          </w:tcPr>
          <w:p w:rsidR="00400693" w:rsidRPr="009C4100" w:rsidRDefault="00400693" w:rsidP="009F0D7F">
            <w:pPr>
              <w:jc w:val="both"/>
              <w:rPr>
                <w:b/>
                <w:sz w:val="24"/>
                <w:szCs w:val="24"/>
              </w:rPr>
            </w:pPr>
            <w:r w:rsidRPr="009C4100">
              <w:rPr>
                <w:sz w:val="24"/>
                <w:szCs w:val="24"/>
              </w:rPr>
              <w:t>Промежуточная аттестация в форме дифференцированного зач</w:t>
            </w:r>
            <w:r>
              <w:rPr>
                <w:sz w:val="24"/>
                <w:szCs w:val="24"/>
              </w:rPr>
              <w:t>е</w:t>
            </w:r>
            <w:r w:rsidRPr="009C4100">
              <w:rPr>
                <w:sz w:val="24"/>
                <w:szCs w:val="24"/>
              </w:rPr>
              <w:t>та</w:t>
            </w:r>
          </w:p>
        </w:tc>
        <w:tc>
          <w:tcPr>
            <w:tcW w:w="1701" w:type="dxa"/>
          </w:tcPr>
          <w:p w:rsidR="00400693" w:rsidRPr="009C4100" w:rsidRDefault="00400693" w:rsidP="009F0D7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</w:t>
            </w:r>
          </w:p>
        </w:tc>
      </w:tr>
    </w:tbl>
    <w:p w:rsidR="00400693" w:rsidRDefault="00400693" w:rsidP="00400693">
      <w:pPr>
        <w:spacing w:line="360" w:lineRule="auto"/>
        <w:jc w:val="center"/>
      </w:pPr>
    </w:p>
    <w:p w:rsidR="00400693" w:rsidRDefault="00400693" w:rsidP="00400693">
      <w:pPr>
        <w:jc w:val="both"/>
        <w:rPr>
          <w:b/>
          <w:sz w:val="28"/>
          <w:szCs w:val="28"/>
        </w:rPr>
      </w:pPr>
      <w:r w:rsidRPr="00F41713">
        <w:rPr>
          <w:b/>
          <w:sz w:val="24"/>
          <w:szCs w:val="24"/>
        </w:rPr>
        <w:t xml:space="preserve">3.2. Содержание </w:t>
      </w:r>
      <w:r>
        <w:rPr>
          <w:b/>
          <w:sz w:val="24"/>
          <w:szCs w:val="24"/>
        </w:rPr>
        <w:t>учебной</w:t>
      </w:r>
      <w:r w:rsidRPr="00F41713">
        <w:rPr>
          <w:b/>
          <w:sz w:val="24"/>
          <w:szCs w:val="24"/>
        </w:rPr>
        <w:t xml:space="preserve"> практики </w:t>
      </w:r>
    </w:p>
    <w:tbl>
      <w:tblPr>
        <w:tblStyle w:val="a4"/>
        <w:tblW w:w="9781" w:type="dxa"/>
        <w:tblInd w:w="392" w:type="dxa"/>
        <w:tblLook w:val="04A0"/>
      </w:tblPr>
      <w:tblGrid>
        <w:gridCol w:w="2977"/>
        <w:gridCol w:w="6804"/>
      </w:tblGrid>
      <w:tr w:rsidR="00400693" w:rsidRPr="00F41713" w:rsidTr="009F0D7F">
        <w:tc>
          <w:tcPr>
            <w:tcW w:w="2977" w:type="dxa"/>
          </w:tcPr>
          <w:p w:rsidR="00400693" w:rsidRPr="00F41713" w:rsidRDefault="00400693" w:rsidP="009F0D7F">
            <w:pPr>
              <w:jc w:val="center"/>
              <w:rPr>
                <w:b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Наименование тем учебной практики</w:t>
            </w:r>
          </w:p>
        </w:tc>
        <w:tc>
          <w:tcPr>
            <w:tcW w:w="6804" w:type="dxa"/>
          </w:tcPr>
          <w:p w:rsidR="00400693" w:rsidRPr="00F41713" w:rsidRDefault="00400693" w:rsidP="009F0D7F">
            <w:pPr>
              <w:jc w:val="center"/>
              <w:rPr>
                <w:b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Содержание видов работ учебной практики</w:t>
            </w:r>
          </w:p>
        </w:tc>
      </w:tr>
      <w:tr w:rsidR="00400693" w:rsidRPr="00F41713" w:rsidTr="009F0D7F">
        <w:tc>
          <w:tcPr>
            <w:tcW w:w="2977" w:type="dxa"/>
          </w:tcPr>
          <w:p w:rsidR="00400693" w:rsidRPr="00F41713" w:rsidRDefault="00400693" w:rsidP="009F0D7F">
            <w:pPr>
              <w:jc w:val="both"/>
              <w:rPr>
                <w:rFonts w:eastAsia="Calibri"/>
                <w:bCs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Тема 1</w:t>
            </w:r>
            <w:r w:rsidRPr="00F41713">
              <w:rPr>
                <w:sz w:val="24"/>
                <w:szCs w:val="24"/>
              </w:rPr>
              <w:t>.</w:t>
            </w:r>
            <w:r w:rsidRPr="00F41713">
              <w:rPr>
                <w:rFonts w:eastAsia="Calibri"/>
                <w:bCs/>
                <w:sz w:val="24"/>
                <w:szCs w:val="24"/>
              </w:rPr>
              <w:t xml:space="preserve"> Структура, функции и должностные обязанности сотрудников службы приема и размещения гостиницы.</w:t>
            </w:r>
          </w:p>
          <w:p w:rsidR="00400693" w:rsidRPr="00F41713" w:rsidRDefault="00400693" w:rsidP="009F0D7F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6804" w:type="dxa"/>
          </w:tcPr>
          <w:p w:rsidR="00400693" w:rsidRDefault="00400693" w:rsidP="00400693">
            <w:pPr>
              <w:pStyle w:val="af"/>
              <w:numPr>
                <w:ilvl w:val="0"/>
                <w:numId w:val="7"/>
              </w:numPr>
              <w:ind w:left="0" w:firstLine="0"/>
              <w:jc w:val="both"/>
            </w:pPr>
            <w:r w:rsidRPr="001F4E8A">
              <w:t>Ознакомление с общими сведениями о гостинице, месте гостиницы на рынке гостиничных и туристских услуг</w:t>
            </w:r>
          </w:p>
          <w:p w:rsidR="00400693" w:rsidRPr="00F41713" w:rsidRDefault="00400693" w:rsidP="009F0D7F">
            <w:pPr>
              <w:pStyle w:val="af"/>
              <w:jc w:val="both"/>
              <w:rPr>
                <w:b/>
              </w:rPr>
            </w:pPr>
            <w:r w:rsidRPr="001F4E8A">
              <w:rPr>
                <w:smallCaps/>
              </w:rPr>
              <w:t xml:space="preserve">2. </w:t>
            </w:r>
            <w:r w:rsidRPr="001F4E8A">
              <w:t>Планирование потребностей службы приема и размещения в материальных ресурсах и персонале (студенту необходимо ознакомиться</w:t>
            </w:r>
            <w:r w:rsidRPr="001F4E8A">
              <w:rPr>
                <w:rFonts w:cs="Tahoma"/>
              </w:rPr>
              <w:t xml:space="preserve"> с квалификационными требованиями к сотрудникам службы приема и размещения, правами и обязанностями  сотрудников службы, должностными </w:t>
            </w:r>
            <w:r w:rsidRPr="001F4E8A">
              <w:rPr>
                <w:rFonts w:cs="Tahoma"/>
              </w:rPr>
              <w:lastRenderedPageBreak/>
              <w:t xml:space="preserve">инструкциями; с организационной структурой службы приема и размещения; с организацией рабочего места администратора гостиницы (дома отдыха); </w:t>
            </w:r>
            <w:r w:rsidRPr="001F4E8A">
              <w:t>с Правилами предоставления гостиничных услуг в Российской Федерации; со способами предоставления гостю информации о гостиничных услугах.</w:t>
            </w:r>
          </w:p>
        </w:tc>
      </w:tr>
      <w:tr w:rsidR="00400693" w:rsidRPr="00F41713" w:rsidTr="009F0D7F">
        <w:tc>
          <w:tcPr>
            <w:tcW w:w="2977" w:type="dxa"/>
          </w:tcPr>
          <w:p w:rsidR="00400693" w:rsidRPr="00F41713" w:rsidRDefault="00400693" w:rsidP="009F0D7F">
            <w:pPr>
              <w:jc w:val="both"/>
              <w:rPr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lastRenderedPageBreak/>
              <w:t>Тема 2.</w:t>
            </w:r>
            <w:r w:rsidRPr="00F41713">
              <w:rPr>
                <w:sz w:val="24"/>
                <w:szCs w:val="24"/>
              </w:rPr>
              <w:t xml:space="preserve"> </w:t>
            </w:r>
            <w:r w:rsidRPr="00F41713">
              <w:rPr>
                <w:rFonts w:eastAsia="Calibri"/>
                <w:bCs/>
                <w:sz w:val="24"/>
                <w:szCs w:val="24"/>
              </w:rPr>
              <w:t>Заезд, регистрация, размещение гостя и выезд гостей</w:t>
            </w:r>
          </w:p>
          <w:p w:rsidR="00400693" w:rsidRPr="00F41713" w:rsidRDefault="00400693" w:rsidP="009F0D7F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6804" w:type="dxa"/>
            <w:vMerge w:val="restart"/>
          </w:tcPr>
          <w:p w:rsidR="00400693" w:rsidRPr="00282FA2" w:rsidRDefault="00400693" w:rsidP="009F0D7F">
            <w:pPr>
              <w:tabs>
                <w:tab w:val="left" w:pos="8897"/>
              </w:tabs>
              <w:jc w:val="both"/>
              <w:rPr>
                <w:rFonts w:eastAsia="Calibri"/>
                <w:bCs/>
                <w:sz w:val="24"/>
                <w:szCs w:val="24"/>
              </w:rPr>
            </w:pPr>
            <w:r w:rsidRPr="007C3CCF">
              <w:rPr>
                <w:smallCaps/>
                <w:sz w:val="28"/>
                <w:szCs w:val="28"/>
              </w:rPr>
              <w:t xml:space="preserve">3. </w:t>
            </w:r>
            <w:r w:rsidRPr="00282FA2">
              <w:rPr>
                <w:sz w:val="24"/>
                <w:szCs w:val="24"/>
              </w:rPr>
              <w:t>Организация деятельности сотрудников службы приема и размещения в соответствии с текущими планами и стандартами гостиницы</w:t>
            </w:r>
            <w:r>
              <w:rPr>
                <w:sz w:val="24"/>
                <w:szCs w:val="24"/>
              </w:rPr>
              <w:t xml:space="preserve"> (</w:t>
            </w:r>
            <w:r w:rsidRPr="00282FA2">
              <w:rPr>
                <w:sz w:val="24"/>
                <w:szCs w:val="24"/>
              </w:rPr>
              <w:t>студент должен</w:t>
            </w:r>
            <w:r>
              <w:rPr>
                <w:sz w:val="24"/>
                <w:szCs w:val="24"/>
              </w:rPr>
              <w:t xml:space="preserve"> </w:t>
            </w:r>
            <w:r w:rsidRPr="00282FA2">
              <w:rPr>
                <w:sz w:val="24"/>
                <w:szCs w:val="24"/>
              </w:rPr>
              <w:t>ознакомиться с процедурой регистрации и размещения клиентов</w:t>
            </w:r>
            <w:r>
              <w:rPr>
                <w:sz w:val="24"/>
                <w:szCs w:val="24"/>
              </w:rPr>
              <w:t xml:space="preserve">; </w:t>
            </w:r>
            <w:r w:rsidRPr="00282FA2">
              <w:rPr>
                <w:rFonts w:eastAsia="Arial Unicode MS"/>
                <w:sz w:val="24"/>
                <w:szCs w:val="24"/>
              </w:rPr>
              <w:t>ознакомиться с видами работ, относящихся к службе портье и</w:t>
            </w:r>
            <w:r w:rsidRPr="00282FA2">
              <w:rPr>
                <w:rFonts w:ascii="Calibri" w:eastAsia="Calibri" w:hAnsi="Calibri"/>
                <w:sz w:val="24"/>
                <w:szCs w:val="24"/>
              </w:rPr>
              <w:t xml:space="preserve"> </w:t>
            </w:r>
            <w:r>
              <w:rPr>
                <w:rFonts w:eastAsia="Arial Unicode MS"/>
                <w:sz w:val="24"/>
                <w:szCs w:val="24"/>
              </w:rPr>
              <w:t xml:space="preserve">поэтажной службе; </w:t>
            </w:r>
            <w:r w:rsidRPr="00282FA2">
              <w:rPr>
                <w:rFonts w:eastAsia="Calibri"/>
                <w:bCs/>
                <w:sz w:val="24"/>
                <w:szCs w:val="24"/>
              </w:rPr>
              <w:t>с работой бизнес – центра, сервис – бюро и другими подразделениями</w:t>
            </w:r>
            <w:r>
              <w:rPr>
                <w:rFonts w:eastAsia="Calibri"/>
                <w:bCs/>
                <w:sz w:val="24"/>
                <w:szCs w:val="24"/>
              </w:rPr>
              <w:t xml:space="preserve">; </w:t>
            </w:r>
            <w:r w:rsidRPr="00282FA2">
              <w:rPr>
                <w:rFonts w:eastAsia="Calibri"/>
                <w:bCs/>
                <w:sz w:val="24"/>
                <w:szCs w:val="24"/>
              </w:rPr>
              <w:t>с порядком составления программ организации досуга и отдыха гостей, с п</w:t>
            </w:r>
            <w:r w:rsidRPr="00282FA2">
              <w:rPr>
                <w:rFonts w:eastAsia="Calibri"/>
                <w:sz w:val="24"/>
                <w:szCs w:val="24"/>
              </w:rPr>
              <w:t>рием</w:t>
            </w:r>
            <w:r w:rsidRPr="00282FA2">
              <w:rPr>
                <w:sz w:val="24"/>
                <w:szCs w:val="24"/>
              </w:rPr>
              <w:t>ом заказов и организации</w:t>
            </w:r>
            <w:r w:rsidRPr="00282FA2">
              <w:rPr>
                <w:rFonts w:eastAsia="Calibri"/>
                <w:sz w:val="24"/>
                <w:szCs w:val="24"/>
              </w:rPr>
              <w:t xml:space="preserve"> предоставления услуг  экскурсионного, спортивно-оздоровительного, культурно-зрелищного назначения, а так</w:t>
            </w:r>
            <w:r>
              <w:rPr>
                <w:rFonts w:eastAsia="Calibri"/>
                <w:sz w:val="24"/>
                <w:szCs w:val="24"/>
              </w:rPr>
              <w:t xml:space="preserve">же контроль за их выполнением; с </w:t>
            </w:r>
            <w:r w:rsidRPr="00282FA2">
              <w:rPr>
                <w:rFonts w:cs="Tahoma"/>
                <w:sz w:val="24"/>
                <w:szCs w:val="24"/>
              </w:rPr>
              <w:t xml:space="preserve">процедурой выписки гостей, порядком расчета за проживание </w:t>
            </w:r>
            <w:r>
              <w:rPr>
                <w:rFonts w:cs="Tahoma"/>
                <w:sz w:val="24"/>
                <w:szCs w:val="24"/>
              </w:rPr>
              <w:t xml:space="preserve">и дополнительные платные услуги; </w:t>
            </w:r>
            <w:r w:rsidRPr="00282FA2">
              <w:rPr>
                <w:sz w:val="24"/>
                <w:szCs w:val="24"/>
              </w:rPr>
              <w:t>с видами и методами оплаты за предоставленные гостиницей услуги</w:t>
            </w:r>
            <w:r>
              <w:rPr>
                <w:sz w:val="24"/>
                <w:szCs w:val="24"/>
              </w:rPr>
              <w:t>; с</w:t>
            </w:r>
            <w:r w:rsidRPr="00282FA2">
              <w:rPr>
                <w:sz w:val="24"/>
                <w:szCs w:val="24"/>
              </w:rPr>
              <w:t xml:space="preserve"> проверкой наличия и сохранности предметов оборудования и оснащения номера, забытых вещей. </w:t>
            </w:r>
          </w:p>
          <w:p w:rsidR="00400693" w:rsidRPr="00F41713" w:rsidRDefault="00400693" w:rsidP="009F0D7F">
            <w:pPr>
              <w:tabs>
                <w:tab w:val="left" w:pos="8896"/>
              </w:tabs>
              <w:jc w:val="both"/>
              <w:rPr>
                <w:b/>
                <w:sz w:val="24"/>
                <w:szCs w:val="24"/>
              </w:rPr>
            </w:pPr>
            <w:r w:rsidRPr="00282FA2">
              <w:rPr>
                <w:smallCaps/>
                <w:sz w:val="24"/>
                <w:szCs w:val="24"/>
              </w:rPr>
              <w:t xml:space="preserve">4. </w:t>
            </w:r>
            <w:r w:rsidRPr="00282FA2">
              <w:rPr>
                <w:sz w:val="24"/>
                <w:szCs w:val="24"/>
              </w:rPr>
              <w:t>Контроль текущей деятельности сотрудников службы приема и размещения для поддержания требуемого уровня качества</w:t>
            </w:r>
            <w:r>
              <w:rPr>
                <w:sz w:val="24"/>
                <w:szCs w:val="24"/>
              </w:rPr>
              <w:t xml:space="preserve"> (</w:t>
            </w:r>
            <w:r w:rsidRPr="00282FA2">
              <w:rPr>
                <w:sz w:val="24"/>
                <w:szCs w:val="24"/>
              </w:rPr>
              <w:t>с</w:t>
            </w:r>
            <w:r w:rsidRPr="00282FA2">
              <w:rPr>
                <w:rFonts w:eastAsia="Calibri"/>
                <w:bCs/>
                <w:sz w:val="24"/>
                <w:szCs w:val="24"/>
              </w:rPr>
              <w:t>тудент должен ознакомиться с порядком работы с просьбами и жалобами гостей</w:t>
            </w:r>
            <w:r>
              <w:rPr>
                <w:rFonts w:eastAsia="Calibri"/>
                <w:bCs/>
                <w:sz w:val="24"/>
                <w:szCs w:val="24"/>
              </w:rPr>
              <w:t>).</w:t>
            </w:r>
          </w:p>
        </w:tc>
      </w:tr>
      <w:tr w:rsidR="00400693" w:rsidRPr="00F41713" w:rsidTr="009F0D7F">
        <w:tc>
          <w:tcPr>
            <w:tcW w:w="2977" w:type="dxa"/>
          </w:tcPr>
          <w:p w:rsidR="00400693" w:rsidRPr="00F41713" w:rsidRDefault="00400693" w:rsidP="009F0D7F">
            <w:pPr>
              <w:jc w:val="both"/>
              <w:rPr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Тема 3.</w:t>
            </w:r>
            <w:r w:rsidRPr="00F41713">
              <w:rPr>
                <w:sz w:val="24"/>
                <w:szCs w:val="24"/>
              </w:rPr>
              <w:t xml:space="preserve"> </w:t>
            </w:r>
            <w:r w:rsidRPr="00F41713">
              <w:rPr>
                <w:rFonts w:eastAsia="Calibri"/>
                <w:bCs/>
                <w:sz w:val="24"/>
                <w:szCs w:val="24"/>
              </w:rPr>
              <w:t>Обслуживание гостей в процессе проживания</w:t>
            </w:r>
          </w:p>
          <w:p w:rsidR="00400693" w:rsidRPr="00F41713" w:rsidRDefault="00400693" w:rsidP="009F0D7F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6804" w:type="dxa"/>
            <w:vMerge/>
          </w:tcPr>
          <w:p w:rsidR="00400693" w:rsidRPr="00F41713" w:rsidRDefault="00400693" w:rsidP="009F0D7F">
            <w:pPr>
              <w:rPr>
                <w:b/>
                <w:sz w:val="24"/>
                <w:szCs w:val="24"/>
              </w:rPr>
            </w:pPr>
          </w:p>
        </w:tc>
      </w:tr>
      <w:tr w:rsidR="00400693" w:rsidRPr="00F41713" w:rsidTr="009F0D7F">
        <w:tc>
          <w:tcPr>
            <w:tcW w:w="2977" w:type="dxa"/>
          </w:tcPr>
          <w:p w:rsidR="00400693" w:rsidRPr="00F41713" w:rsidRDefault="00400693" w:rsidP="009F0D7F">
            <w:pPr>
              <w:jc w:val="both"/>
              <w:rPr>
                <w:b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Тема 4.</w:t>
            </w:r>
            <w:r w:rsidRPr="00F41713">
              <w:rPr>
                <w:sz w:val="24"/>
                <w:szCs w:val="24"/>
              </w:rPr>
              <w:t xml:space="preserve"> </w:t>
            </w:r>
            <w:r w:rsidRPr="00F41713">
              <w:rPr>
                <w:rFonts w:eastAsia="Calibri"/>
                <w:bCs/>
                <w:sz w:val="24"/>
                <w:szCs w:val="24"/>
              </w:rPr>
              <w:t>Информационные и телекоммуникационные технологии в работе службы приема и размещения</w:t>
            </w:r>
          </w:p>
        </w:tc>
        <w:tc>
          <w:tcPr>
            <w:tcW w:w="6804" w:type="dxa"/>
            <w:vMerge/>
          </w:tcPr>
          <w:p w:rsidR="00400693" w:rsidRPr="00F41713" w:rsidRDefault="00400693" w:rsidP="009F0D7F">
            <w:pPr>
              <w:rPr>
                <w:b/>
                <w:sz w:val="24"/>
                <w:szCs w:val="24"/>
              </w:rPr>
            </w:pPr>
          </w:p>
        </w:tc>
      </w:tr>
    </w:tbl>
    <w:p w:rsidR="00400693" w:rsidRDefault="00400693" w:rsidP="00400693">
      <w:pPr>
        <w:shd w:val="clear" w:color="auto" w:fill="FFFFFF"/>
        <w:spacing w:line="360" w:lineRule="auto"/>
        <w:rPr>
          <w:b/>
          <w:bCs/>
          <w:color w:val="000000"/>
          <w:spacing w:val="-2"/>
          <w:sz w:val="24"/>
          <w:szCs w:val="24"/>
        </w:rPr>
        <w:sectPr w:rsidR="00400693" w:rsidSect="00A84FED">
          <w:pgSz w:w="11899" w:h="16838"/>
          <w:pgMar w:top="960" w:right="706" w:bottom="706" w:left="926" w:header="720" w:footer="720" w:gutter="0"/>
          <w:cols w:space="60"/>
          <w:noEndnote/>
          <w:docGrid w:linePitch="272"/>
        </w:sectPr>
      </w:pPr>
    </w:p>
    <w:p w:rsidR="00A84FED" w:rsidRPr="00E56FFA" w:rsidRDefault="00A84FED" w:rsidP="00F80BE0">
      <w:pPr>
        <w:shd w:val="clear" w:color="auto" w:fill="FFFFFF"/>
        <w:spacing w:line="360" w:lineRule="auto"/>
        <w:rPr>
          <w:b/>
          <w:bCs/>
          <w:color w:val="000000"/>
          <w:spacing w:val="-2"/>
          <w:sz w:val="24"/>
          <w:szCs w:val="24"/>
        </w:rPr>
        <w:sectPr w:rsidR="00A84FED" w:rsidRPr="00E56FFA" w:rsidSect="00A84FED">
          <w:pgSz w:w="11899" w:h="16838"/>
          <w:pgMar w:top="960" w:right="706" w:bottom="706" w:left="926" w:header="720" w:footer="720" w:gutter="0"/>
          <w:cols w:space="60"/>
          <w:noEndnote/>
          <w:docGrid w:linePitch="272"/>
        </w:sectPr>
      </w:pPr>
    </w:p>
    <w:p w:rsidR="00A84FED" w:rsidRDefault="00BC46D0" w:rsidP="00F80BE0">
      <w:pPr>
        <w:shd w:val="clear" w:color="auto" w:fill="FFFFFF"/>
        <w:spacing w:line="360" w:lineRule="auto"/>
        <w:rPr>
          <w:rFonts w:eastAsia="Times New Roman"/>
          <w:b/>
          <w:bCs/>
          <w:color w:val="000000"/>
          <w:spacing w:val="-2"/>
          <w:sz w:val="24"/>
          <w:szCs w:val="24"/>
        </w:rPr>
      </w:pPr>
      <w:r w:rsidRPr="00E56FFA">
        <w:rPr>
          <w:b/>
          <w:bCs/>
          <w:color w:val="000000"/>
          <w:spacing w:val="-2"/>
          <w:sz w:val="24"/>
          <w:szCs w:val="24"/>
        </w:rPr>
        <w:lastRenderedPageBreak/>
        <w:t xml:space="preserve">3. </w:t>
      </w:r>
      <w:r w:rsidRPr="00E56FFA">
        <w:rPr>
          <w:rFonts w:eastAsia="Times New Roman"/>
          <w:b/>
          <w:bCs/>
          <w:color w:val="000000"/>
          <w:spacing w:val="-2"/>
          <w:sz w:val="24"/>
          <w:szCs w:val="24"/>
        </w:rPr>
        <w:t xml:space="preserve">СТРУКТУРА И СОДЕРЖАНИЕ </w:t>
      </w:r>
      <w:r w:rsidR="007F12F2">
        <w:rPr>
          <w:rFonts w:eastAsia="Times New Roman"/>
          <w:b/>
          <w:bCs/>
          <w:color w:val="000000"/>
          <w:spacing w:val="-2"/>
          <w:sz w:val="24"/>
          <w:szCs w:val="24"/>
        </w:rPr>
        <w:t xml:space="preserve">ПРОИЗВОДСТВЕННОЙ ПРАКТИКИ  (ПО ПРОФИЛЮ СПЕЦИАЛЬНОСТИ) </w:t>
      </w:r>
      <w:r w:rsidRPr="00E56FFA">
        <w:rPr>
          <w:rFonts w:eastAsia="Times New Roman"/>
          <w:b/>
          <w:bCs/>
          <w:color w:val="000000"/>
          <w:spacing w:val="-2"/>
          <w:sz w:val="24"/>
          <w:szCs w:val="24"/>
        </w:rPr>
        <w:t>ПРОФЕССИОНАЛ</w:t>
      </w:r>
      <w:r w:rsidR="00A84FED" w:rsidRPr="00E56FFA">
        <w:rPr>
          <w:rFonts w:eastAsia="Times New Roman"/>
          <w:b/>
          <w:bCs/>
          <w:color w:val="000000"/>
          <w:spacing w:val="-2"/>
          <w:sz w:val="24"/>
          <w:szCs w:val="24"/>
        </w:rPr>
        <w:t xml:space="preserve">ЬНОГО МОДУЛЯ </w:t>
      </w:r>
      <w:r w:rsidR="00EF1D87" w:rsidRPr="00E56FFA">
        <w:rPr>
          <w:rFonts w:eastAsia="Times New Roman"/>
          <w:b/>
          <w:bCs/>
          <w:color w:val="000000"/>
          <w:spacing w:val="-2"/>
          <w:sz w:val="24"/>
          <w:szCs w:val="24"/>
        </w:rPr>
        <w:t>ПМ.04 Организация и контроль текущей деятельности сотрудник</w:t>
      </w:r>
      <w:r w:rsidR="00376861" w:rsidRPr="00E56FFA">
        <w:rPr>
          <w:rFonts w:eastAsia="Times New Roman"/>
          <w:b/>
          <w:bCs/>
          <w:color w:val="000000"/>
          <w:spacing w:val="-2"/>
          <w:sz w:val="24"/>
          <w:szCs w:val="24"/>
        </w:rPr>
        <w:t>ов службы бронирования и продаж</w:t>
      </w:r>
    </w:p>
    <w:p w:rsidR="007F12F2" w:rsidRPr="00E56FFA" w:rsidRDefault="007F12F2" w:rsidP="00F80BE0">
      <w:pPr>
        <w:shd w:val="clear" w:color="auto" w:fill="FFFFFF"/>
        <w:spacing w:line="360" w:lineRule="auto"/>
        <w:rPr>
          <w:rFonts w:eastAsia="Times New Roman"/>
          <w:b/>
          <w:bCs/>
          <w:color w:val="000000"/>
          <w:spacing w:val="-2"/>
          <w:sz w:val="24"/>
          <w:szCs w:val="24"/>
        </w:rPr>
      </w:pPr>
    </w:p>
    <w:p w:rsidR="00BC46D0" w:rsidRDefault="00BC46D0" w:rsidP="00F80BE0">
      <w:pPr>
        <w:shd w:val="clear" w:color="auto" w:fill="FFFFFF"/>
        <w:spacing w:line="360" w:lineRule="auto"/>
        <w:rPr>
          <w:rFonts w:eastAsia="Times New Roman"/>
          <w:b/>
          <w:bCs/>
          <w:color w:val="000000"/>
          <w:sz w:val="24"/>
          <w:szCs w:val="24"/>
        </w:rPr>
      </w:pPr>
      <w:r w:rsidRPr="00E56FFA">
        <w:rPr>
          <w:rFonts w:eastAsia="Times New Roman"/>
          <w:b/>
          <w:bCs/>
          <w:color w:val="000000"/>
          <w:sz w:val="24"/>
          <w:szCs w:val="24"/>
        </w:rPr>
        <w:t>3.1. Тематический план профессионального модуля</w:t>
      </w:r>
    </w:p>
    <w:p w:rsidR="002E51DE" w:rsidRDefault="002E51DE" w:rsidP="00F80BE0">
      <w:pPr>
        <w:shd w:val="clear" w:color="auto" w:fill="FFFFFF"/>
        <w:spacing w:line="360" w:lineRule="auto"/>
        <w:rPr>
          <w:rFonts w:eastAsia="Times New Roman"/>
          <w:b/>
          <w:bCs/>
          <w:color w:val="000000"/>
          <w:sz w:val="24"/>
          <w:szCs w:val="24"/>
        </w:rPr>
      </w:pPr>
    </w:p>
    <w:p w:rsidR="002E51DE" w:rsidRPr="00E56FFA" w:rsidRDefault="002E51DE" w:rsidP="00F80BE0">
      <w:pPr>
        <w:shd w:val="clear" w:color="auto" w:fill="FFFFFF"/>
        <w:spacing w:line="360" w:lineRule="auto"/>
        <w:rPr>
          <w:sz w:val="24"/>
          <w:szCs w:val="24"/>
        </w:rPr>
      </w:pPr>
    </w:p>
    <w:p w:rsidR="000604C6" w:rsidRDefault="00BC46D0" w:rsidP="00F80BE0">
      <w:pPr>
        <w:shd w:val="clear" w:color="auto" w:fill="FFFFFF"/>
        <w:spacing w:line="360" w:lineRule="auto"/>
        <w:rPr>
          <w:rFonts w:eastAsia="Times New Roman"/>
          <w:b/>
          <w:bCs/>
          <w:color w:val="000000"/>
          <w:spacing w:val="-10"/>
          <w:sz w:val="24"/>
          <w:szCs w:val="24"/>
        </w:rPr>
      </w:pPr>
      <w:r w:rsidRPr="00E56FFA">
        <w:rPr>
          <w:b/>
          <w:bCs/>
          <w:color w:val="000000"/>
          <w:spacing w:val="-10"/>
          <w:sz w:val="24"/>
          <w:szCs w:val="24"/>
        </w:rPr>
        <w:t xml:space="preserve">3.2. </w:t>
      </w:r>
      <w:r w:rsidRPr="00E56FFA">
        <w:rPr>
          <w:rFonts w:eastAsia="Times New Roman"/>
          <w:b/>
          <w:bCs/>
          <w:color w:val="000000"/>
          <w:spacing w:val="-10"/>
          <w:sz w:val="24"/>
          <w:szCs w:val="24"/>
        </w:rPr>
        <w:t xml:space="preserve">Содержание обучения по профессиональному модулю </w:t>
      </w:r>
      <w:r w:rsidR="00225B2A" w:rsidRPr="00E56FFA">
        <w:rPr>
          <w:rFonts w:eastAsia="Times New Roman"/>
          <w:b/>
          <w:bCs/>
          <w:color w:val="000000"/>
          <w:spacing w:val="-10"/>
          <w:sz w:val="24"/>
          <w:szCs w:val="24"/>
        </w:rPr>
        <w:t>ПМ.04</w:t>
      </w:r>
      <w:r w:rsidR="000604C6" w:rsidRPr="00E56FFA">
        <w:rPr>
          <w:rFonts w:eastAsia="Times New Roman"/>
          <w:b/>
          <w:bCs/>
          <w:color w:val="000000"/>
          <w:spacing w:val="-10"/>
          <w:sz w:val="24"/>
          <w:szCs w:val="24"/>
        </w:rPr>
        <w:t xml:space="preserve"> Организация и контроль текущей деятельности сотрудников службы </w:t>
      </w:r>
      <w:r w:rsidR="00225B2A" w:rsidRPr="00E56FFA">
        <w:rPr>
          <w:rFonts w:eastAsia="Times New Roman"/>
          <w:b/>
          <w:bCs/>
          <w:color w:val="000000"/>
          <w:spacing w:val="-10"/>
          <w:sz w:val="24"/>
          <w:szCs w:val="24"/>
        </w:rPr>
        <w:t>бронирования и продаж</w:t>
      </w:r>
    </w:p>
    <w:tbl>
      <w:tblPr>
        <w:tblW w:w="15735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3686"/>
        <w:gridCol w:w="9781"/>
        <w:gridCol w:w="2268"/>
      </w:tblGrid>
      <w:tr w:rsidR="00DB572B" w:rsidRPr="00E56FFA" w:rsidTr="00E56FFA">
        <w:trPr>
          <w:trHeight w:hRule="exact" w:val="1348"/>
        </w:trPr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72B" w:rsidRPr="00E56FFA" w:rsidRDefault="00DB572B" w:rsidP="000604C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Наименование разделов </w:t>
            </w:r>
            <w:r w:rsidRPr="00E56FFA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 xml:space="preserve">профессионального модуля (ПМ), междисциплинарных 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курсов (МДК) и тем</w:t>
            </w:r>
          </w:p>
        </w:tc>
        <w:tc>
          <w:tcPr>
            <w:tcW w:w="9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72B" w:rsidRPr="00E56FFA" w:rsidRDefault="00DB572B" w:rsidP="000604C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Содержание учебного материала, лабораторные работы и практические занятия, самостоятельная работа студента, курсовая работ (проект) </w:t>
            </w:r>
            <w:r w:rsidRPr="00E56FFA">
              <w:rPr>
                <w:rFonts w:eastAsia="Times New Roman"/>
                <w:i/>
                <w:iCs/>
                <w:color w:val="000000"/>
                <w:spacing w:val="-1"/>
                <w:sz w:val="24"/>
                <w:szCs w:val="24"/>
              </w:rPr>
              <w:t>(если предусмотрены)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72B" w:rsidRPr="00E56FFA" w:rsidRDefault="00DB572B" w:rsidP="000604C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Объем часов</w:t>
            </w:r>
          </w:p>
        </w:tc>
      </w:tr>
      <w:tr w:rsidR="00DB572B" w:rsidRPr="00E56FFA" w:rsidTr="00E56FFA">
        <w:trPr>
          <w:trHeight w:hRule="exact" w:val="417"/>
        </w:trPr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72B" w:rsidRPr="00E56FFA" w:rsidRDefault="00DB572B" w:rsidP="000604C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9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72B" w:rsidRPr="00E56FFA" w:rsidRDefault="00DB572B" w:rsidP="000604C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72B" w:rsidRPr="00E56FFA" w:rsidRDefault="00DB572B" w:rsidP="000604C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b/>
                <w:bCs/>
                <w:color w:val="000000"/>
                <w:sz w:val="24"/>
                <w:szCs w:val="24"/>
              </w:rPr>
              <w:t>3</w:t>
            </w:r>
          </w:p>
        </w:tc>
      </w:tr>
      <w:tr w:rsidR="000604C6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13467" w:type="dxa"/>
            <w:gridSpan w:val="2"/>
          </w:tcPr>
          <w:p w:rsidR="000604C6" w:rsidRPr="00E56FFA" w:rsidRDefault="000604C6" w:rsidP="00225B2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E56FFA">
              <w:rPr>
                <w:b/>
                <w:sz w:val="24"/>
                <w:szCs w:val="24"/>
              </w:rPr>
              <w:t>Раздел 1. Организация</w:t>
            </w:r>
            <w:r w:rsidR="0077349F" w:rsidRPr="00E56FFA">
              <w:rPr>
                <w:b/>
                <w:sz w:val="24"/>
                <w:szCs w:val="24"/>
              </w:rPr>
              <w:t xml:space="preserve"> работы службы </w:t>
            </w:r>
            <w:r w:rsidR="00225B2A" w:rsidRPr="00E56FFA">
              <w:rPr>
                <w:b/>
                <w:sz w:val="24"/>
                <w:szCs w:val="24"/>
              </w:rPr>
              <w:t>бронирования и продаж</w:t>
            </w:r>
            <w:r w:rsidRPr="00E56FFA">
              <w:rPr>
                <w:b/>
                <w:sz w:val="24"/>
                <w:szCs w:val="24"/>
              </w:rPr>
              <w:t xml:space="preserve"> и технология</w:t>
            </w:r>
            <w:r w:rsidR="0077349F" w:rsidRPr="00E56FFA">
              <w:rPr>
                <w:b/>
                <w:sz w:val="24"/>
                <w:szCs w:val="24"/>
              </w:rPr>
              <w:t xml:space="preserve"> взаимодействия сотрудников с</w:t>
            </w:r>
            <w:r w:rsidR="00225B2A" w:rsidRPr="00E56FFA">
              <w:rPr>
                <w:b/>
                <w:sz w:val="24"/>
                <w:szCs w:val="24"/>
              </w:rPr>
              <w:t xml:space="preserve"> клиентами при бронировании и продажах</w:t>
            </w:r>
            <w:r w:rsidR="0077349F" w:rsidRPr="00E56FFA">
              <w:rPr>
                <w:b/>
                <w:sz w:val="24"/>
                <w:szCs w:val="24"/>
              </w:rPr>
              <w:t xml:space="preserve"> </w:t>
            </w:r>
          </w:p>
        </w:tc>
        <w:tc>
          <w:tcPr>
            <w:tcW w:w="2268" w:type="dxa"/>
            <w:vAlign w:val="center"/>
          </w:tcPr>
          <w:p w:rsidR="000604C6" w:rsidRPr="00E56FFA" w:rsidRDefault="008038C5" w:rsidP="00953C60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579</w:t>
            </w:r>
          </w:p>
        </w:tc>
      </w:tr>
      <w:tr w:rsidR="000604C6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13467" w:type="dxa"/>
            <w:gridSpan w:val="2"/>
          </w:tcPr>
          <w:p w:rsidR="000604C6" w:rsidRPr="00E56FFA" w:rsidRDefault="000604C6" w:rsidP="00225B2A">
            <w:pPr>
              <w:spacing w:line="276" w:lineRule="auto"/>
              <w:rPr>
                <w:b/>
                <w:bCs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t>МДК 0</w:t>
            </w:r>
            <w:r w:rsidR="00225B2A" w:rsidRPr="00E56FFA">
              <w:rPr>
                <w:b/>
                <w:bCs/>
                <w:sz w:val="24"/>
                <w:szCs w:val="24"/>
              </w:rPr>
              <w:t>4</w:t>
            </w:r>
            <w:r w:rsidRPr="00E56FFA">
              <w:rPr>
                <w:b/>
                <w:bCs/>
                <w:sz w:val="24"/>
                <w:szCs w:val="24"/>
              </w:rPr>
              <w:t xml:space="preserve">.01  </w:t>
            </w:r>
            <w:r w:rsidR="00225B2A" w:rsidRPr="00E56FFA">
              <w:rPr>
                <w:b/>
                <w:bCs/>
                <w:sz w:val="24"/>
                <w:szCs w:val="24"/>
              </w:rPr>
              <w:t>Организация и контроль текущей деятельности сотрудников службы бронирования и продаж</w:t>
            </w:r>
          </w:p>
        </w:tc>
        <w:tc>
          <w:tcPr>
            <w:tcW w:w="2268" w:type="dxa"/>
            <w:vAlign w:val="center"/>
          </w:tcPr>
          <w:p w:rsidR="000604C6" w:rsidRPr="00E56FFA" w:rsidRDefault="004A0BED" w:rsidP="00953C60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t>3</w:t>
            </w:r>
            <w:r w:rsidR="008038C5">
              <w:rPr>
                <w:b/>
                <w:bCs/>
                <w:sz w:val="24"/>
                <w:szCs w:val="24"/>
              </w:rPr>
              <w:t>42</w:t>
            </w:r>
          </w:p>
        </w:tc>
      </w:tr>
      <w:tr w:rsidR="00AF6F70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 w:val="restart"/>
            <w:vAlign w:val="center"/>
          </w:tcPr>
          <w:p w:rsidR="00AF6F70" w:rsidRPr="00E56FFA" w:rsidRDefault="00AF6F70" w:rsidP="002B27E0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t xml:space="preserve">Тема 1. 1 </w:t>
            </w:r>
            <w:r w:rsidRPr="00E56FFA">
              <w:rPr>
                <w:b/>
                <w:sz w:val="24"/>
                <w:szCs w:val="24"/>
              </w:rPr>
              <w:t>Организация и технология работы службы бронирования и продаж с клиентами</w:t>
            </w:r>
          </w:p>
        </w:tc>
        <w:tc>
          <w:tcPr>
            <w:tcW w:w="9781" w:type="dxa"/>
          </w:tcPr>
          <w:p w:rsidR="00AF6F70" w:rsidRPr="00E56FFA" w:rsidRDefault="00AF6F70" w:rsidP="002B27E0">
            <w:pPr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>Содержание</w:t>
            </w:r>
          </w:p>
        </w:tc>
        <w:tc>
          <w:tcPr>
            <w:tcW w:w="2268" w:type="dxa"/>
            <w:vMerge w:val="restart"/>
          </w:tcPr>
          <w:p w:rsidR="00AF6F70" w:rsidRPr="00E56FFA" w:rsidRDefault="008038C5" w:rsidP="002B27E0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</w:p>
        </w:tc>
      </w:tr>
      <w:tr w:rsidR="00AF6F70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  <w:vAlign w:val="center"/>
          </w:tcPr>
          <w:p w:rsidR="00AF6F70" w:rsidRPr="00E56FFA" w:rsidRDefault="00AF6F70" w:rsidP="002B27E0">
            <w:pPr>
              <w:spacing w:line="276" w:lineRule="auto"/>
              <w:jc w:val="center"/>
              <w:rPr>
                <w:b/>
                <w:bCs/>
                <w:i/>
                <w:sz w:val="24"/>
                <w:szCs w:val="24"/>
              </w:rPr>
            </w:pPr>
          </w:p>
        </w:tc>
        <w:tc>
          <w:tcPr>
            <w:tcW w:w="9781" w:type="dxa"/>
          </w:tcPr>
          <w:p w:rsidR="00AF6F70" w:rsidRPr="00E56FFA" w:rsidRDefault="00AF6F70" w:rsidP="00E874D5">
            <w:pPr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>1</w:t>
            </w:r>
            <w:r>
              <w:rPr>
                <w:bCs/>
                <w:sz w:val="24"/>
                <w:szCs w:val="24"/>
              </w:rPr>
              <w:t>. Служба бронирования и продаж: основные функции, состав персонала, оборудование.</w:t>
            </w:r>
          </w:p>
        </w:tc>
        <w:tc>
          <w:tcPr>
            <w:tcW w:w="2268" w:type="dxa"/>
            <w:vMerge/>
            <w:vAlign w:val="center"/>
          </w:tcPr>
          <w:p w:rsidR="00AF6F70" w:rsidRPr="00E56FFA" w:rsidRDefault="00AF6F70" w:rsidP="002B27E0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AF6F70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AF6F70" w:rsidRPr="00E56FFA" w:rsidRDefault="00AF6F70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  <w:tc>
          <w:tcPr>
            <w:tcW w:w="9781" w:type="dxa"/>
          </w:tcPr>
          <w:p w:rsidR="00AF6F70" w:rsidRPr="00E56FFA" w:rsidRDefault="00AF6F70" w:rsidP="00E874D5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2. </w:t>
            </w:r>
            <w:r>
              <w:rPr>
                <w:sz w:val="24"/>
                <w:szCs w:val="24"/>
              </w:rPr>
              <w:t>Требования к обслуживающему персоналу службы бронирования и продаж</w:t>
            </w:r>
            <w:r w:rsidRPr="00E56FFA">
              <w:rPr>
                <w:sz w:val="24"/>
                <w:szCs w:val="24"/>
              </w:rPr>
              <w:t>.</w:t>
            </w:r>
          </w:p>
        </w:tc>
        <w:tc>
          <w:tcPr>
            <w:tcW w:w="2268" w:type="dxa"/>
            <w:vMerge/>
            <w:vAlign w:val="center"/>
          </w:tcPr>
          <w:p w:rsidR="00AF6F70" w:rsidRPr="00E56FFA" w:rsidRDefault="00AF6F70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AF6F70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AF6F70" w:rsidRPr="00E56FFA" w:rsidRDefault="00AF6F70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  <w:tc>
          <w:tcPr>
            <w:tcW w:w="9781" w:type="dxa"/>
          </w:tcPr>
          <w:p w:rsidR="00AF6F70" w:rsidRPr="00E56FFA" w:rsidRDefault="00AF6F70" w:rsidP="00C6764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 Внутренние взаимодействия сотрудников службы бронирования и продаж.</w:t>
            </w:r>
          </w:p>
        </w:tc>
        <w:tc>
          <w:tcPr>
            <w:tcW w:w="2268" w:type="dxa"/>
            <w:vMerge/>
            <w:vAlign w:val="center"/>
          </w:tcPr>
          <w:p w:rsidR="00AF6F70" w:rsidRPr="00E56FFA" w:rsidRDefault="00AF6F70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3448F2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 w:val="restart"/>
            <w:vAlign w:val="center"/>
          </w:tcPr>
          <w:p w:rsidR="003448F2" w:rsidRPr="00E56FFA" w:rsidRDefault="003448F2" w:rsidP="00D3572C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t>Тема 1.2 Технологический цикл обслуживания гостей при бронировании</w:t>
            </w:r>
          </w:p>
        </w:tc>
        <w:tc>
          <w:tcPr>
            <w:tcW w:w="9781" w:type="dxa"/>
          </w:tcPr>
          <w:p w:rsidR="003448F2" w:rsidRPr="00E56FFA" w:rsidRDefault="003448F2" w:rsidP="004E182D">
            <w:pPr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 xml:space="preserve">Содержание </w:t>
            </w:r>
          </w:p>
        </w:tc>
        <w:tc>
          <w:tcPr>
            <w:tcW w:w="2268" w:type="dxa"/>
            <w:vMerge w:val="restart"/>
          </w:tcPr>
          <w:p w:rsidR="003448F2" w:rsidRPr="008038C5" w:rsidRDefault="003448F2" w:rsidP="005E0FA9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C6764E">
              <w:rPr>
                <w:b/>
                <w:sz w:val="24"/>
                <w:szCs w:val="24"/>
              </w:rPr>
              <w:t>3</w:t>
            </w:r>
            <w:r w:rsidR="008038C5">
              <w:rPr>
                <w:b/>
                <w:sz w:val="24"/>
                <w:szCs w:val="24"/>
              </w:rPr>
              <w:t>7</w:t>
            </w:r>
          </w:p>
        </w:tc>
      </w:tr>
      <w:tr w:rsidR="003448F2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3448F2" w:rsidRPr="00E56FFA" w:rsidRDefault="003448F2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3448F2" w:rsidRPr="00E56FFA" w:rsidRDefault="003448F2" w:rsidP="006A63C8">
            <w:pPr>
              <w:jc w:val="both"/>
              <w:rPr>
                <w:b/>
                <w:bCs/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1. Технологический цикл обслуживания гостей.  Определение и показатели бронирования. </w:t>
            </w:r>
            <w:r w:rsidR="006A63C8">
              <w:rPr>
                <w:sz w:val="24"/>
                <w:szCs w:val="24"/>
              </w:rPr>
              <w:t>Источники получения запросов на бронирование</w:t>
            </w:r>
            <w:r w:rsidR="00C6764E">
              <w:rPr>
                <w:sz w:val="24"/>
                <w:szCs w:val="24"/>
              </w:rPr>
              <w:t xml:space="preserve">. </w:t>
            </w:r>
            <w:r w:rsidRPr="00E56FFA">
              <w:rPr>
                <w:sz w:val="24"/>
                <w:szCs w:val="24"/>
              </w:rPr>
              <w:t xml:space="preserve">Виды бронирования: гарантированное, негарантированное и двойное. Изучение способов гарантирования бронирования. </w:t>
            </w:r>
          </w:p>
        </w:tc>
        <w:tc>
          <w:tcPr>
            <w:tcW w:w="2268" w:type="dxa"/>
            <w:vMerge/>
            <w:vAlign w:val="center"/>
          </w:tcPr>
          <w:p w:rsidR="003448F2" w:rsidRPr="00E56FFA" w:rsidRDefault="003448F2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3448F2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3448F2" w:rsidRPr="00E56FFA" w:rsidRDefault="003448F2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3448F2" w:rsidRPr="00E56FFA" w:rsidRDefault="003448F2" w:rsidP="00843416">
            <w:pPr>
              <w:jc w:val="both"/>
              <w:rPr>
                <w:b/>
                <w:bCs/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2. Способы </w:t>
            </w:r>
            <w:r w:rsidR="00337249">
              <w:rPr>
                <w:sz w:val="24"/>
                <w:szCs w:val="24"/>
              </w:rPr>
              <w:t>резервирования мест в гостиницах</w:t>
            </w:r>
            <w:r w:rsidRPr="00E56FFA">
              <w:rPr>
                <w:sz w:val="24"/>
                <w:szCs w:val="24"/>
              </w:rPr>
              <w:t xml:space="preserve">. </w:t>
            </w:r>
            <w:r w:rsidR="00843416">
              <w:rPr>
                <w:sz w:val="24"/>
                <w:szCs w:val="24"/>
              </w:rPr>
              <w:t>Г</w:t>
            </w:r>
            <w:r w:rsidRPr="00E56FFA">
              <w:rPr>
                <w:sz w:val="24"/>
                <w:szCs w:val="24"/>
              </w:rPr>
              <w:t>рупповое</w:t>
            </w:r>
            <w:r w:rsidR="00843416">
              <w:rPr>
                <w:sz w:val="24"/>
                <w:szCs w:val="24"/>
              </w:rPr>
              <w:t xml:space="preserve"> и</w:t>
            </w:r>
            <w:r w:rsidRPr="00E56FFA">
              <w:rPr>
                <w:sz w:val="24"/>
                <w:szCs w:val="24"/>
              </w:rPr>
              <w:t xml:space="preserve"> коллективное бронирование и их особенности. </w:t>
            </w:r>
          </w:p>
        </w:tc>
        <w:tc>
          <w:tcPr>
            <w:tcW w:w="2268" w:type="dxa"/>
            <w:vMerge/>
            <w:vAlign w:val="center"/>
          </w:tcPr>
          <w:p w:rsidR="003448F2" w:rsidRPr="00E56FFA" w:rsidRDefault="003448F2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3448F2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3448F2" w:rsidRPr="00E56FFA" w:rsidRDefault="003448F2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3448F2" w:rsidRPr="00E56FFA" w:rsidRDefault="003448F2" w:rsidP="009A31CD">
            <w:pPr>
              <w:jc w:val="both"/>
              <w:rPr>
                <w:b/>
                <w:bCs/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3. Алгоритм рассмотрения заявок</w:t>
            </w:r>
            <w:r w:rsidR="00337249">
              <w:rPr>
                <w:sz w:val="24"/>
                <w:szCs w:val="24"/>
              </w:rPr>
              <w:t xml:space="preserve"> на бронирование</w:t>
            </w:r>
            <w:r w:rsidRPr="00E56FFA">
              <w:rPr>
                <w:sz w:val="24"/>
                <w:szCs w:val="24"/>
              </w:rPr>
              <w:t xml:space="preserve">. </w:t>
            </w:r>
            <w:r w:rsidR="00D3572C" w:rsidRPr="00D3572C">
              <w:rPr>
                <w:sz w:val="24"/>
                <w:szCs w:val="24"/>
              </w:rPr>
              <w:t>Виды заявок и действия по ним.</w:t>
            </w:r>
            <w:r w:rsidR="00C724DF">
              <w:rPr>
                <w:sz w:val="24"/>
                <w:szCs w:val="24"/>
              </w:rPr>
              <w:t xml:space="preserve"> Формы заявок на бронирование.</w:t>
            </w:r>
          </w:p>
        </w:tc>
        <w:tc>
          <w:tcPr>
            <w:tcW w:w="2268" w:type="dxa"/>
            <w:vMerge/>
            <w:vAlign w:val="center"/>
          </w:tcPr>
          <w:p w:rsidR="003448F2" w:rsidRPr="00E56FFA" w:rsidRDefault="003448F2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3448F2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3448F2" w:rsidRPr="00E56FFA" w:rsidRDefault="003448F2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3448F2" w:rsidRPr="00E56FFA" w:rsidRDefault="00861DE8" w:rsidP="00861DE8">
            <w:pPr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4. </w:t>
            </w:r>
            <w:r w:rsidR="00D3572C">
              <w:rPr>
                <w:sz w:val="24"/>
                <w:szCs w:val="24"/>
              </w:rPr>
              <w:t xml:space="preserve"> </w:t>
            </w:r>
            <w:r w:rsidR="003448F2" w:rsidRPr="00E56FFA">
              <w:rPr>
                <w:sz w:val="24"/>
                <w:szCs w:val="24"/>
              </w:rPr>
              <w:t>Аннуляция при гарантированном и негарантированном бронировании.</w:t>
            </w:r>
            <w:r w:rsidR="00C6764E">
              <w:rPr>
                <w:sz w:val="24"/>
                <w:szCs w:val="24"/>
              </w:rPr>
              <w:t xml:space="preserve"> </w:t>
            </w:r>
            <w:r w:rsidRPr="00E56FFA">
              <w:rPr>
                <w:sz w:val="24"/>
                <w:szCs w:val="24"/>
              </w:rPr>
              <w:t xml:space="preserve">Виды отказов от </w:t>
            </w:r>
            <w:r w:rsidRPr="00E56FFA">
              <w:rPr>
                <w:sz w:val="24"/>
                <w:szCs w:val="24"/>
              </w:rPr>
              <w:lastRenderedPageBreak/>
              <w:t>бронирования.</w:t>
            </w:r>
          </w:p>
        </w:tc>
        <w:tc>
          <w:tcPr>
            <w:tcW w:w="2268" w:type="dxa"/>
            <w:vMerge/>
            <w:vAlign w:val="center"/>
          </w:tcPr>
          <w:p w:rsidR="003448F2" w:rsidRPr="00E56FFA" w:rsidRDefault="003448F2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C6764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C6764E" w:rsidRPr="00E56FFA" w:rsidRDefault="00C6764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C6764E" w:rsidRPr="00E56FFA" w:rsidRDefault="00C6764E" w:rsidP="009A31CD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E56FFA">
              <w:rPr>
                <w:sz w:val="24"/>
                <w:szCs w:val="24"/>
              </w:rPr>
              <w:t>. Виды договоров (соглашений) на бронирование: о квоте мест с гарантией заполнения, о квоте мест без гарантии заполнения, о текущем бронировании, агентский.</w:t>
            </w:r>
          </w:p>
        </w:tc>
        <w:tc>
          <w:tcPr>
            <w:tcW w:w="2268" w:type="dxa"/>
            <w:vMerge/>
            <w:vAlign w:val="center"/>
          </w:tcPr>
          <w:p w:rsidR="00C6764E" w:rsidRPr="00E56FFA" w:rsidRDefault="00C6764E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3448F2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3448F2" w:rsidRPr="00E56FFA" w:rsidRDefault="003448F2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3448F2" w:rsidRPr="00E56FFA" w:rsidRDefault="00D3084E" w:rsidP="009A31CD">
            <w:pPr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="003448F2" w:rsidRPr="00E56FFA">
              <w:rPr>
                <w:sz w:val="24"/>
                <w:szCs w:val="24"/>
              </w:rPr>
              <w:t xml:space="preserve">. </w:t>
            </w:r>
            <w:r w:rsidR="0000152E" w:rsidRPr="00E56FFA">
              <w:rPr>
                <w:sz w:val="24"/>
                <w:szCs w:val="24"/>
              </w:rPr>
              <w:t xml:space="preserve">Ознакомление с технологией </w:t>
            </w:r>
            <w:r w:rsidR="0000152E" w:rsidRPr="00E56FFA">
              <w:rPr>
                <w:sz w:val="24"/>
                <w:szCs w:val="24"/>
                <w:lang w:val="en-US"/>
              </w:rPr>
              <w:t>on</w:t>
            </w:r>
            <w:r w:rsidR="0000152E" w:rsidRPr="00E56FFA">
              <w:rPr>
                <w:sz w:val="24"/>
                <w:szCs w:val="24"/>
              </w:rPr>
              <w:t>-</w:t>
            </w:r>
            <w:r w:rsidR="0000152E" w:rsidRPr="00E56FFA">
              <w:rPr>
                <w:sz w:val="24"/>
                <w:szCs w:val="24"/>
                <w:lang w:val="en-US"/>
              </w:rPr>
              <w:t>line</w:t>
            </w:r>
            <w:r w:rsidR="0000152E" w:rsidRPr="00E56FFA">
              <w:rPr>
                <w:sz w:val="24"/>
                <w:szCs w:val="24"/>
              </w:rPr>
              <w:t xml:space="preserve"> бронирования.</w:t>
            </w:r>
          </w:p>
        </w:tc>
        <w:tc>
          <w:tcPr>
            <w:tcW w:w="2268" w:type="dxa"/>
            <w:vMerge/>
            <w:vAlign w:val="center"/>
          </w:tcPr>
          <w:p w:rsidR="003448F2" w:rsidRPr="00E56FFA" w:rsidRDefault="003448F2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3448F2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3448F2" w:rsidRPr="00E56FFA" w:rsidRDefault="003448F2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3448F2" w:rsidRPr="00E56FFA" w:rsidRDefault="00D3084E" w:rsidP="009A31CD">
            <w:pPr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3448F2" w:rsidRPr="00E56FFA">
              <w:rPr>
                <w:sz w:val="24"/>
                <w:szCs w:val="24"/>
              </w:rPr>
              <w:t xml:space="preserve">. </w:t>
            </w:r>
            <w:r w:rsidR="0000152E">
              <w:rPr>
                <w:sz w:val="24"/>
                <w:szCs w:val="24"/>
              </w:rPr>
              <w:t xml:space="preserve">  Ошибки операторов при бронировании</w:t>
            </w:r>
            <w:r w:rsidR="009A31CD">
              <w:rPr>
                <w:sz w:val="24"/>
                <w:szCs w:val="24"/>
              </w:rPr>
              <w:t>.</w:t>
            </w:r>
          </w:p>
        </w:tc>
        <w:tc>
          <w:tcPr>
            <w:tcW w:w="2268" w:type="dxa"/>
            <w:vMerge/>
            <w:vAlign w:val="center"/>
          </w:tcPr>
          <w:p w:rsidR="003448F2" w:rsidRPr="00E56FFA" w:rsidRDefault="003448F2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3448F2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3448F2" w:rsidRPr="00E56FFA" w:rsidRDefault="003448F2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3448F2" w:rsidRPr="00E56FFA" w:rsidRDefault="003448F2" w:rsidP="004E182D">
            <w:pPr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>Практические занятия</w:t>
            </w:r>
          </w:p>
        </w:tc>
        <w:tc>
          <w:tcPr>
            <w:tcW w:w="2268" w:type="dxa"/>
            <w:vMerge w:val="restart"/>
            <w:shd w:val="clear" w:color="auto" w:fill="D9D9D9" w:themeFill="background1" w:themeFillShade="D9"/>
          </w:tcPr>
          <w:p w:rsidR="003448F2" w:rsidRPr="00E56FFA" w:rsidRDefault="00A72BA8" w:rsidP="000B747C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20</w:t>
            </w:r>
          </w:p>
        </w:tc>
      </w:tr>
      <w:tr w:rsidR="003448F2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3448F2" w:rsidRPr="00E56FFA" w:rsidRDefault="003448F2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3448F2" w:rsidRPr="005F1B38" w:rsidRDefault="009A4023" w:rsidP="009A31CD">
            <w:pPr>
              <w:jc w:val="both"/>
              <w:rPr>
                <w:sz w:val="24"/>
                <w:szCs w:val="24"/>
              </w:rPr>
            </w:pPr>
            <w:r w:rsidRPr="005F1B38">
              <w:rPr>
                <w:sz w:val="24"/>
                <w:szCs w:val="24"/>
              </w:rPr>
              <w:t>1</w:t>
            </w:r>
            <w:r w:rsidR="003448F2" w:rsidRPr="005F1B38">
              <w:rPr>
                <w:sz w:val="24"/>
                <w:szCs w:val="24"/>
              </w:rPr>
              <w:t>. Оформление и составление различных видов заявок и бланков на бронирование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3448F2" w:rsidRPr="00E56FFA" w:rsidRDefault="003448F2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3448F2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3448F2" w:rsidRPr="00E56FFA" w:rsidRDefault="003448F2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3448F2" w:rsidRPr="005F1B38" w:rsidRDefault="009A4023" w:rsidP="003049D6">
            <w:pPr>
              <w:jc w:val="both"/>
              <w:rPr>
                <w:sz w:val="24"/>
                <w:szCs w:val="24"/>
              </w:rPr>
            </w:pPr>
            <w:r w:rsidRPr="005F1B38">
              <w:rPr>
                <w:sz w:val="24"/>
                <w:szCs w:val="24"/>
              </w:rPr>
              <w:t>2</w:t>
            </w:r>
            <w:r w:rsidR="003448F2" w:rsidRPr="005F1B38">
              <w:rPr>
                <w:sz w:val="24"/>
                <w:szCs w:val="24"/>
              </w:rPr>
              <w:t xml:space="preserve">. </w:t>
            </w:r>
            <w:r w:rsidR="005F1B38" w:rsidRPr="005F1B38">
              <w:rPr>
                <w:rFonts w:eastAsia="Calibri"/>
                <w:sz w:val="24"/>
                <w:szCs w:val="24"/>
                <w:lang w:eastAsia="en-US"/>
              </w:rPr>
              <w:t>Оформления заявок на бронирование, аннулирование</w:t>
            </w:r>
            <w:r w:rsidR="003049D6">
              <w:rPr>
                <w:rFonts w:eastAsia="Calibri"/>
                <w:sz w:val="24"/>
                <w:szCs w:val="24"/>
                <w:lang w:eastAsia="en-US"/>
              </w:rPr>
              <w:t xml:space="preserve"> и</w:t>
            </w:r>
            <w:r w:rsidR="005F1B38" w:rsidRPr="005F1B38">
              <w:rPr>
                <w:rFonts w:eastAsia="Calibri"/>
                <w:sz w:val="24"/>
                <w:szCs w:val="24"/>
                <w:lang w:eastAsia="en-US"/>
              </w:rPr>
              <w:t xml:space="preserve"> изменения бронирования   </w:t>
            </w:r>
            <w:r w:rsidR="003049D6">
              <w:rPr>
                <w:rFonts w:eastAsia="Calibri"/>
                <w:sz w:val="24"/>
                <w:szCs w:val="24"/>
                <w:lang w:eastAsia="en-US"/>
              </w:rPr>
              <w:t>и их регистрация</w:t>
            </w:r>
            <w:r w:rsidR="005F1B38" w:rsidRPr="005F1B38">
              <w:rPr>
                <w:rFonts w:eastAsia="Calibri"/>
                <w:sz w:val="24"/>
                <w:szCs w:val="24"/>
                <w:lang w:eastAsia="en-US"/>
              </w:rPr>
              <w:t xml:space="preserve">                                                                                                                           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3448F2" w:rsidRPr="00E56FFA" w:rsidRDefault="003448F2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3448F2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3448F2" w:rsidRPr="00E56FFA" w:rsidRDefault="003448F2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3448F2" w:rsidRPr="005F1B38" w:rsidRDefault="00FD61E2" w:rsidP="009A31CD">
            <w:pPr>
              <w:jc w:val="both"/>
              <w:rPr>
                <w:sz w:val="24"/>
                <w:szCs w:val="24"/>
              </w:rPr>
            </w:pPr>
            <w:r w:rsidRPr="005F1B38">
              <w:rPr>
                <w:sz w:val="24"/>
                <w:szCs w:val="24"/>
              </w:rPr>
              <w:t>3.Отработка процедуры бронирования с применением электронной базы отеля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3448F2" w:rsidRPr="00E56FFA" w:rsidRDefault="003448F2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5E0FA9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 w:val="restart"/>
          </w:tcPr>
          <w:p w:rsidR="005E0FA9" w:rsidRPr="00E56FFA" w:rsidRDefault="005E0FA9" w:rsidP="00A52951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t>Тема 1.</w:t>
            </w:r>
            <w:r>
              <w:rPr>
                <w:b/>
                <w:bCs/>
                <w:sz w:val="24"/>
                <w:szCs w:val="24"/>
              </w:rPr>
              <w:t>3</w:t>
            </w:r>
            <w:r w:rsidRPr="00E56FFA"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t xml:space="preserve">Информационные и телекоммуникационные технологии в деятельности </w:t>
            </w:r>
            <w:r w:rsidRPr="00E56FFA">
              <w:rPr>
                <w:b/>
                <w:bCs/>
                <w:sz w:val="24"/>
                <w:szCs w:val="24"/>
              </w:rPr>
              <w:t xml:space="preserve"> службы бронирования</w:t>
            </w:r>
          </w:p>
        </w:tc>
        <w:tc>
          <w:tcPr>
            <w:tcW w:w="9781" w:type="dxa"/>
          </w:tcPr>
          <w:p w:rsidR="005E0FA9" w:rsidRPr="00E56FFA" w:rsidRDefault="005E0FA9" w:rsidP="004E182D">
            <w:pPr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>Содержание</w:t>
            </w:r>
          </w:p>
        </w:tc>
        <w:tc>
          <w:tcPr>
            <w:tcW w:w="2268" w:type="dxa"/>
            <w:vMerge w:val="restart"/>
          </w:tcPr>
          <w:p w:rsidR="005E0FA9" w:rsidRPr="005F644C" w:rsidRDefault="005F644C" w:rsidP="004573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</w:t>
            </w:r>
          </w:p>
        </w:tc>
      </w:tr>
      <w:tr w:rsidR="005E0FA9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E0FA9" w:rsidRPr="00E56FFA" w:rsidRDefault="005E0FA9" w:rsidP="00535167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5E0FA9" w:rsidRPr="00E56FFA" w:rsidRDefault="005E0FA9" w:rsidP="009A31CD">
            <w:pPr>
              <w:jc w:val="both"/>
              <w:rPr>
                <w:b/>
                <w:bCs/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1. Виды и формы документации в деятельности службы бронирования и продаж. Отчеты по бронированию (о выплате комиссий, по отказам в предоставлении номеров, по совершившимся сделкам).</w:t>
            </w:r>
          </w:p>
        </w:tc>
        <w:tc>
          <w:tcPr>
            <w:tcW w:w="2268" w:type="dxa"/>
            <w:vMerge/>
          </w:tcPr>
          <w:p w:rsidR="005E0FA9" w:rsidRPr="00E56FFA" w:rsidRDefault="005E0FA9" w:rsidP="004573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E0FA9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E0FA9" w:rsidRPr="00E56FFA" w:rsidRDefault="005E0FA9" w:rsidP="00535167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5E0FA9" w:rsidRPr="00E56FFA" w:rsidRDefault="005E0FA9" w:rsidP="009A31CD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2.  Автоматизированные системы управления в гостиницах. Рынок автоматизированных систем управления.</w:t>
            </w:r>
          </w:p>
        </w:tc>
        <w:tc>
          <w:tcPr>
            <w:tcW w:w="2268" w:type="dxa"/>
            <w:vMerge/>
          </w:tcPr>
          <w:p w:rsidR="005E0FA9" w:rsidRPr="00E56FFA" w:rsidRDefault="005E0FA9" w:rsidP="004573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F1B38" w:rsidRPr="00E56FFA" w:rsidTr="005F1B3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F1B38" w:rsidRPr="00E56FFA" w:rsidRDefault="005F1B38" w:rsidP="00535167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F1B38" w:rsidRPr="00E56FFA" w:rsidRDefault="005F1B38" w:rsidP="0000152E">
            <w:pPr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>Практические занятия</w:t>
            </w:r>
          </w:p>
        </w:tc>
        <w:tc>
          <w:tcPr>
            <w:tcW w:w="2268" w:type="dxa"/>
            <w:vMerge w:val="restart"/>
            <w:shd w:val="clear" w:color="auto" w:fill="D9D9D9" w:themeFill="background1" w:themeFillShade="D9"/>
          </w:tcPr>
          <w:p w:rsidR="005F1B38" w:rsidRPr="00E56FFA" w:rsidRDefault="000B747C" w:rsidP="000B747C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</w:t>
            </w:r>
            <w:r w:rsidR="00A72BA8">
              <w:rPr>
                <w:b/>
                <w:sz w:val="24"/>
                <w:szCs w:val="24"/>
              </w:rPr>
              <w:t>2</w:t>
            </w:r>
          </w:p>
        </w:tc>
      </w:tr>
      <w:tr w:rsidR="005F1B38" w:rsidRPr="00E56FFA" w:rsidTr="005F1B3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F1B38" w:rsidRPr="00E56FFA" w:rsidRDefault="005F1B38" w:rsidP="00535167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F1B38" w:rsidRPr="005F1B38" w:rsidRDefault="005F1B38" w:rsidP="009A31CD">
            <w:pPr>
              <w:jc w:val="both"/>
              <w:rPr>
                <w:b/>
                <w:bCs/>
                <w:sz w:val="24"/>
                <w:szCs w:val="24"/>
              </w:rPr>
            </w:pPr>
            <w:r w:rsidRPr="005F1B38">
              <w:rPr>
                <w:sz w:val="24"/>
                <w:szCs w:val="24"/>
              </w:rPr>
              <w:t>1. Подготовка рабочего места к работе.</w:t>
            </w:r>
            <w:r w:rsidRPr="005F1B38">
              <w:rPr>
                <w:rFonts w:eastAsia="Calibri"/>
                <w:sz w:val="24"/>
                <w:szCs w:val="24"/>
                <w:lang w:eastAsia="en-US"/>
              </w:rPr>
              <w:t xml:space="preserve"> Индивидуальное, групповое, коллективное  и бронирование от компаний с использованием профессиональных программ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</w:tcPr>
          <w:p w:rsidR="005F1B38" w:rsidRPr="00E56FFA" w:rsidRDefault="005F1B38" w:rsidP="004573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F1B38" w:rsidRPr="00E56FFA" w:rsidTr="005F1B3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F1B38" w:rsidRPr="00E56FFA" w:rsidRDefault="005F1B38" w:rsidP="00535167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F1B38" w:rsidRPr="005F1B38" w:rsidRDefault="005F1B38" w:rsidP="009A31CD">
            <w:pPr>
              <w:jc w:val="both"/>
              <w:rPr>
                <w:sz w:val="24"/>
                <w:szCs w:val="24"/>
              </w:rPr>
            </w:pPr>
            <w:r w:rsidRPr="005F1B38">
              <w:rPr>
                <w:sz w:val="24"/>
                <w:szCs w:val="24"/>
              </w:rPr>
              <w:t xml:space="preserve">2. </w:t>
            </w:r>
            <w:r w:rsidRPr="005F1B38">
              <w:rPr>
                <w:rFonts w:eastAsia="Calibri"/>
                <w:sz w:val="24"/>
                <w:szCs w:val="24"/>
                <w:lang w:eastAsia="en-US"/>
              </w:rPr>
              <w:t>Заполнение бланков. Внесение изменений в бланки при неявке и аннуляции бронирования с использованием профессиональных программ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</w:tcPr>
          <w:p w:rsidR="005F1B38" w:rsidRPr="00E56FFA" w:rsidRDefault="005F1B38" w:rsidP="004573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F1B38" w:rsidRPr="00E56FFA" w:rsidTr="005F1B3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F1B38" w:rsidRPr="00E56FFA" w:rsidRDefault="005F1B38" w:rsidP="00535167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F1B38" w:rsidRPr="005F1B38" w:rsidRDefault="005F1B38" w:rsidP="009A31CD">
            <w:pPr>
              <w:jc w:val="both"/>
              <w:rPr>
                <w:sz w:val="24"/>
                <w:szCs w:val="24"/>
              </w:rPr>
            </w:pPr>
            <w:r w:rsidRPr="005F1B38">
              <w:rPr>
                <w:sz w:val="24"/>
                <w:szCs w:val="24"/>
              </w:rPr>
              <w:t xml:space="preserve">3. </w:t>
            </w:r>
            <w:r w:rsidRPr="005F1B38">
              <w:rPr>
                <w:rFonts w:eastAsia="Calibri"/>
                <w:sz w:val="24"/>
                <w:szCs w:val="24"/>
                <w:lang w:eastAsia="en-US"/>
              </w:rPr>
              <w:t>Создание отчетов по бронированию и аннуляции с использованием профессиональных программ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</w:tcPr>
          <w:p w:rsidR="005F1B38" w:rsidRPr="00E56FFA" w:rsidRDefault="005F1B38" w:rsidP="004573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F1B38" w:rsidRPr="00E56FFA" w:rsidTr="005F1B3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F1B38" w:rsidRPr="00E56FFA" w:rsidRDefault="005F1B38" w:rsidP="00535167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F1B38" w:rsidRPr="005F1B38" w:rsidRDefault="005F1B38" w:rsidP="009A31CD">
            <w:pPr>
              <w:jc w:val="both"/>
              <w:rPr>
                <w:b/>
                <w:bCs/>
                <w:sz w:val="24"/>
                <w:szCs w:val="24"/>
              </w:rPr>
            </w:pPr>
            <w:r w:rsidRPr="005F1B38">
              <w:rPr>
                <w:sz w:val="24"/>
                <w:szCs w:val="24"/>
              </w:rPr>
              <w:t>4.Формирование плана загрузки номерного фонда на день, составление графиков заезда гостей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</w:tcPr>
          <w:p w:rsidR="005F1B38" w:rsidRPr="00E56FFA" w:rsidRDefault="005F1B38" w:rsidP="004573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35167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 w:val="restart"/>
            <w:vAlign w:val="center"/>
          </w:tcPr>
          <w:p w:rsidR="00535167" w:rsidRPr="00E56FFA" w:rsidRDefault="00535167" w:rsidP="00535167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t>Тема 1.4 Технология взаимодействия сотрудников службы бронирования и продаж с гостями</w:t>
            </w:r>
          </w:p>
        </w:tc>
        <w:tc>
          <w:tcPr>
            <w:tcW w:w="9781" w:type="dxa"/>
          </w:tcPr>
          <w:p w:rsidR="00535167" w:rsidRPr="00E56FFA" w:rsidRDefault="00535167" w:rsidP="004F2625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 xml:space="preserve">Содержание </w:t>
            </w:r>
          </w:p>
        </w:tc>
        <w:tc>
          <w:tcPr>
            <w:tcW w:w="2268" w:type="dxa"/>
            <w:vMerge w:val="restart"/>
          </w:tcPr>
          <w:p w:rsidR="00535167" w:rsidRPr="00E56FFA" w:rsidRDefault="00535167" w:rsidP="000C091C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E56FFA">
              <w:rPr>
                <w:b/>
                <w:sz w:val="24"/>
                <w:szCs w:val="24"/>
              </w:rPr>
              <w:t>1</w:t>
            </w:r>
            <w:r w:rsidR="000C091C">
              <w:rPr>
                <w:b/>
                <w:sz w:val="24"/>
                <w:szCs w:val="24"/>
              </w:rPr>
              <w:t>2</w:t>
            </w:r>
          </w:p>
        </w:tc>
      </w:tr>
      <w:tr w:rsidR="00535167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35167" w:rsidRPr="00E56FFA" w:rsidRDefault="00535167" w:rsidP="004F2625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535167" w:rsidRPr="00E56FFA" w:rsidRDefault="00535167" w:rsidP="009A31CD">
            <w:pPr>
              <w:jc w:val="both"/>
              <w:rPr>
                <w:b/>
                <w:bCs/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1. Речевые стандарты при бронировании и продажах. Организация и ведение переговорного процесса. Понятие, цели, виды переговоров. Особенности переговоров по телефону, этикет телефонных переговоров. Письменная коммуникация.</w:t>
            </w:r>
            <w:r w:rsidR="00A14182">
              <w:rPr>
                <w:sz w:val="24"/>
                <w:szCs w:val="24"/>
              </w:rPr>
              <w:t xml:space="preserve"> </w:t>
            </w:r>
            <w:r w:rsidR="00A14182" w:rsidRPr="00E56FFA">
              <w:rPr>
                <w:sz w:val="24"/>
                <w:szCs w:val="24"/>
              </w:rPr>
              <w:t>Правила поведения в конфликтных ситуациях с потребителями. Понятие клиентоориентированности. Создание благорасположения (гудвилл). Работа с рекламациями и отзывами потребителей.</w:t>
            </w:r>
          </w:p>
        </w:tc>
        <w:tc>
          <w:tcPr>
            <w:tcW w:w="2268" w:type="dxa"/>
            <w:vMerge/>
          </w:tcPr>
          <w:p w:rsidR="00535167" w:rsidRPr="00E56FFA" w:rsidRDefault="00535167" w:rsidP="00FB3C4F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35167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35167" w:rsidRPr="00E56FFA" w:rsidRDefault="00535167" w:rsidP="004F2625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35167" w:rsidRPr="00E56FFA" w:rsidRDefault="00535167" w:rsidP="004F2625">
            <w:pPr>
              <w:rPr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>Практические занятия</w:t>
            </w:r>
          </w:p>
        </w:tc>
        <w:tc>
          <w:tcPr>
            <w:tcW w:w="2268" w:type="dxa"/>
            <w:vMerge w:val="restart"/>
            <w:shd w:val="clear" w:color="auto" w:fill="D9D9D9" w:themeFill="background1" w:themeFillShade="D9"/>
          </w:tcPr>
          <w:p w:rsidR="00535167" w:rsidRPr="00E56FFA" w:rsidRDefault="000C091C" w:rsidP="00FB3C4F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</w:t>
            </w:r>
          </w:p>
        </w:tc>
      </w:tr>
      <w:tr w:rsidR="00535167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35167" w:rsidRPr="00E56FFA" w:rsidRDefault="00535167" w:rsidP="004F2625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35167" w:rsidRPr="005F1B38" w:rsidRDefault="00535167" w:rsidP="004F2625">
            <w:pPr>
              <w:jc w:val="both"/>
              <w:rPr>
                <w:sz w:val="24"/>
                <w:szCs w:val="24"/>
              </w:rPr>
            </w:pPr>
            <w:r w:rsidRPr="005F1B38">
              <w:rPr>
                <w:bCs/>
                <w:kern w:val="36"/>
                <w:sz w:val="24"/>
                <w:szCs w:val="24"/>
              </w:rPr>
              <w:t>1. Разбор практических ситуаций «Правила ведения телефонных переговоров»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</w:tcPr>
          <w:p w:rsidR="00535167" w:rsidRPr="00E56FFA" w:rsidRDefault="00535167" w:rsidP="00FB3C4F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35167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35167" w:rsidRPr="00E56FFA" w:rsidRDefault="00535167" w:rsidP="004F2625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35167" w:rsidRPr="005F1B38" w:rsidRDefault="00535167" w:rsidP="004F2625">
            <w:pPr>
              <w:jc w:val="both"/>
              <w:rPr>
                <w:sz w:val="24"/>
                <w:szCs w:val="24"/>
              </w:rPr>
            </w:pPr>
            <w:r w:rsidRPr="005F1B38">
              <w:rPr>
                <w:sz w:val="24"/>
                <w:szCs w:val="24"/>
              </w:rPr>
              <w:t>2. Освоение технологии ведения телефонных переговоров.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</w:tcPr>
          <w:p w:rsidR="00535167" w:rsidRPr="00E56FFA" w:rsidRDefault="00535167" w:rsidP="00FB3C4F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8038C5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 w:val="restart"/>
            <w:vAlign w:val="center"/>
          </w:tcPr>
          <w:p w:rsidR="008038C5" w:rsidRPr="00B56230" w:rsidRDefault="008038C5" w:rsidP="00D22F77">
            <w:pPr>
              <w:jc w:val="center"/>
              <w:rPr>
                <w:b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lastRenderedPageBreak/>
              <w:t>Тема 1.</w:t>
            </w:r>
            <w:r>
              <w:rPr>
                <w:b/>
                <w:bCs/>
                <w:sz w:val="24"/>
                <w:szCs w:val="24"/>
              </w:rPr>
              <w:t>5</w:t>
            </w:r>
            <w:r w:rsidRPr="00E56FFA">
              <w:rPr>
                <w:b/>
                <w:bCs/>
                <w:sz w:val="24"/>
                <w:szCs w:val="24"/>
              </w:rPr>
              <w:t xml:space="preserve"> </w:t>
            </w:r>
            <w:r w:rsidRPr="00B56230">
              <w:rPr>
                <w:b/>
                <w:sz w:val="24"/>
                <w:szCs w:val="24"/>
              </w:rPr>
              <w:t>Тема</w:t>
            </w:r>
          </w:p>
          <w:p w:rsidR="008038C5" w:rsidRPr="00E56FFA" w:rsidRDefault="008038C5" w:rsidP="00D22F77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  <w:r w:rsidRPr="00B56230">
              <w:rPr>
                <w:b/>
                <w:sz w:val="24"/>
                <w:szCs w:val="24"/>
              </w:rPr>
              <w:t>Выявление, формирование и стимулирование спроса на гостиничные услуги</w:t>
            </w:r>
          </w:p>
        </w:tc>
        <w:tc>
          <w:tcPr>
            <w:tcW w:w="9781" w:type="dxa"/>
          </w:tcPr>
          <w:p w:rsidR="008038C5" w:rsidRPr="00E56FFA" w:rsidRDefault="008038C5" w:rsidP="004E182D">
            <w:pPr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 xml:space="preserve">Содержание </w:t>
            </w:r>
          </w:p>
        </w:tc>
        <w:tc>
          <w:tcPr>
            <w:tcW w:w="2268" w:type="dxa"/>
            <w:vMerge w:val="restart"/>
          </w:tcPr>
          <w:p w:rsidR="008038C5" w:rsidRPr="00E56FFA" w:rsidRDefault="008038C5" w:rsidP="00343CD3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28</w:t>
            </w:r>
          </w:p>
        </w:tc>
      </w:tr>
      <w:tr w:rsidR="008038C5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8038C5" w:rsidRPr="00E56FFA" w:rsidRDefault="008038C5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8038C5" w:rsidRPr="004E5D1B" w:rsidRDefault="008038C5" w:rsidP="00D22F7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 Управление маркетинговой деятельностью отеля. Службы маркетинга и продаж отеля</w:t>
            </w:r>
          </w:p>
        </w:tc>
        <w:tc>
          <w:tcPr>
            <w:tcW w:w="2268" w:type="dxa"/>
            <w:vMerge/>
            <w:vAlign w:val="center"/>
          </w:tcPr>
          <w:p w:rsidR="008038C5" w:rsidRPr="00E56FFA" w:rsidRDefault="008038C5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8038C5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8038C5" w:rsidRPr="00E56FFA" w:rsidRDefault="008038C5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8038C5" w:rsidRPr="004E5D1B" w:rsidRDefault="008038C5" w:rsidP="00D22F7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 Основные концепции гостиниц. Особенности глобализации в индустрии гостеприимства</w:t>
            </w:r>
          </w:p>
        </w:tc>
        <w:tc>
          <w:tcPr>
            <w:tcW w:w="2268" w:type="dxa"/>
            <w:vMerge/>
            <w:vAlign w:val="center"/>
          </w:tcPr>
          <w:p w:rsidR="008038C5" w:rsidRPr="00E56FFA" w:rsidRDefault="008038C5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8038C5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8038C5" w:rsidRPr="00E56FFA" w:rsidRDefault="008038C5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8038C5" w:rsidRDefault="008038C5" w:rsidP="00D22F7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3. Организация продажи номерного фонда </w:t>
            </w:r>
          </w:p>
        </w:tc>
        <w:tc>
          <w:tcPr>
            <w:tcW w:w="2268" w:type="dxa"/>
            <w:vMerge/>
            <w:vAlign w:val="center"/>
          </w:tcPr>
          <w:p w:rsidR="008038C5" w:rsidRPr="00E56FFA" w:rsidRDefault="008038C5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8038C5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8038C5" w:rsidRPr="00E56FFA" w:rsidRDefault="008038C5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8038C5" w:rsidRPr="004E5D1B" w:rsidRDefault="008038C5" w:rsidP="00F5568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 Сбытовая политика гостиничных предприятий. Принципы работы с корпоративными клиентами. Договорные отношения с юридическими лицами. Особенности электронных продаж</w:t>
            </w:r>
          </w:p>
        </w:tc>
        <w:tc>
          <w:tcPr>
            <w:tcW w:w="2268" w:type="dxa"/>
            <w:vMerge/>
            <w:vAlign w:val="center"/>
          </w:tcPr>
          <w:p w:rsidR="008038C5" w:rsidRPr="00E56FFA" w:rsidRDefault="008038C5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8038C5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8038C5" w:rsidRPr="00E56FFA" w:rsidRDefault="008038C5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8038C5" w:rsidRPr="004E5D1B" w:rsidRDefault="008038C5" w:rsidP="00D22F7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 Основные показатели  экономической деятельности гостиницы. Загрузка номерного фонда и глубина продаж</w:t>
            </w:r>
          </w:p>
        </w:tc>
        <w:tc>
          <w:tcPr>
            <w:tcW w:w="2268" w:type="dxa"/>
            <w:vMerge/>
            <w:vAlign w:val="center"/>
          </w:tcPr>
          <w:p w:rsidR="008038C5" w:rsidRPr="00E56FFA" w:rsidRDefault="008038C5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535167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35167" w:rsidRPr="00E56FFA" w:rsidRDefault="00535167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35167" w:rsidRPr="00E56FFA" w:rsidRDefault="00535167" w:rsidP="004E182D">
            <w:pPr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>Практические занятия</w:t>
            </w:r>
          </w:p>
        </w:tc>
        <w:tc>
          <w:tcPr>
            <w:tcW w:w="2268" w:type="dxa"/>
            <w:vMerge w:val="restart"/>
            <w:shd w:val="clear" w:color="auto" w:fill="D9D9D9" w:themeFill="background1" w:themeFillShade="D9"/>
          </w:tcPr>
          <w:p w:rsidR="00535167" w:rsidRPr="00E56FFA" w:rsidRDefault="00535167" w:rsidP="0081027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E56FFA">
              <w:rPr>
                <w:b/>
                <w:sz w:val="24"/>
                <w:szCs w:val="24"/>
              </w:rPr>
              <w:t>2</w:t>
            </w:r>
            <w:r w:rsidR="0081027A">
              <w:rPr>
                <w:b/>
                <w:sz w:val="24"/>
                <w:szCs w:val="24"/>
              </w:rPr>
              <w:t>0</w:t>
            </w:r>
          </w:p>
        </w:tc>
      </w:tr>
      <w:tr w:rsidR="00D22F77" w:rsidRPr="00E56FFA" w:rsidTr="00D22F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D22F77" w:rsidRPr="00E56FFA" w:rsidRDefault="00D22F77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D22F77" w:rsidRPr="004E5D1B" w:rsidRDefault="00D22F77" w:rsidP="00D22F7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1. Разработка схемы сбыта в гостинице по заданным характеристикам 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D22F77" w:rsidRPr="00E56FFA" w:rsidRDefault="00D22F77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D22F77" w:rsidRPr="00E56FFA" w:rsidTr="00D22F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D22F77" w:rsidRPr="00E56FFA" w:rsidRDefault="00D22F77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D22F77" w:rsidRPr="004E5D1B" w:rsidRDefault="00D22F77" w:rsidP="00D22F7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2. Подготовка коммерческого предложения для корпоративного клиента 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D22F77" w:rsidRPr="00E56FFA" w:rsidRDefault="00D22F77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D22F77" w:rsidRPr="00E56FFA" w:rsidTr="00D22F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D22F77" w:rsidRPr="00E56FFA" w:rsidRDefault="00D22F77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D22F77" w:rsidRDefault="00D22F77" w:rsidP="00D22F7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3. Расчет показателей экономической эффективности гостиницы и глубины продаж 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D22F77" w:rsidRPr="00E56FFA" w:rsidRDefault="00D22F77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D22F77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D22F77" w:rsidRPr="00E56FFA" w:rsidRDefault="00D22F77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D22F77" w:rsidRDefault="00D22F77" w:rsidP="00D22F7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  Анализ работы сайта с точки зрения продвижения услуг отеля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D22F77" w:rsidRPr="00E56FFA" w:rsidRDefault="00D22F77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D22F77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D22F77" w:rsidRPr="00E56FFA" w:rsidRDefault="00D22F77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D22F77" w:rsidRDefault="00D22F77" w:rsidP="00D22F7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5. Расчет экономической эффективности рекламы отеля 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D22F77" w:rsidRPr="00E56FFA" w:rsidRDefault="00D22F77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5E0FA9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 w:val="restart"/>
            <w:vAlign w:val="center"/>
          </w:tcPr>
          <w:p w:rsidR="005E0FA9" w:rsidRPr="00E56FFA" w:rsidRDefault="005E0FA9" w:rsidP="00D22F77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t>Тема 1.</w:t>
            </w:r>
            <w:r>
              <w:rPr>
                <w:b/>
                <w:bCs/>
                <w:sz w:val="24"/>
                <w:szCs w:val="24"/>
              </w:rPr>
              <w:t>6.</w:t>
            </w:r>
            <w:r w:rsidRPr="00E56FFA">
              <w:rPr>
                <w:b/>
                <w:bCs/>
                <w:sz w:val="24"/>
                <w:szCs w:val="24"/>
              </w:rPr>
              <w:t xml:space="preserve"> </w:t>
            </w:r>
            <w:r w:rsidRPr="004E4F56">
              <w:rPr>
                <w:b/>
                <w:sz w:val="24"/>
                <w:szCs w:val="24"/>
              </w:rPr>
              <w:t>Особенности работы с клиентами</w:t>
            </w:r>
          </w:p>
        </w:tc>
        <w:tc>
          <w:tcPr>
            <w:tcW w:w="9781" w:type="dxa"/>
          </w:tcPr>
          <w:p w:rsidR="005E0FA9" w:rsidRPr="00E56FFA" w:rsidRDefault="005E0FA9" w:rsidP="004E182D">
            <w:pPr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 xml:space="preserve">Содержание </w:t>
            </w:r>
          </w:p>
        </w:tc>
        <w:tc>
          <w:tcPr>
            <w:tcW w:w="2268" w:type="dxa"/>
            <w:vMerge w:val="restart"/>
          </w:tcPr>
          <w:p w:rsidR="005E0FA9" w:rsidRPr="00E56FFA" w:rsidRDefault="005E0FA9" w:rsidP="0081027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E56FFA">
              <w:rPr>
                <w:b/>
                <w:sz w:val="24"/>
                <w:szCs w:val="24"/>
              </w:rPr>
              <w:t>1</w:t>
            </w:r>
            <w:r>
              <w:rPr>
                <w:b/>
                <w:sz w:val="24"/>
                <w:szCs w:val="24"/>
              </w:rPr>
              <w:t>2</w:t>
            </w:r>
          </w:p>
        </w:tc>
      </w:tr>
      <w:tr w:rsidR="005E0FA9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E0FA9" w:rsidRPr="00E56FFA" w:rsidRDefault="005E0FA9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5E0FA9" w:rsidRDefault="005E0FA9" w:rsidP="00AB2384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 Потребители гостиничных услуг. Процесс принятия решения о покупке</w:t>
            </w:r>
          </w:p>
        </w:tc>
        <w:tc>
          <w:tcPr>
            <w:tcW w:w="2268" w:type="dxa"/>
            <w:vMerge/>
            <w:vAlign w:val="center"/>
          </w:tcPr>
          <w:p w:rsidR="005E0FA9" w:rsidRPr="00E56FFA" w:rsidRDefault="005E0FA9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5E0FA9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E0FA9" w:rsidRPr="00E56FFA" w:rsidRDefault="005E0FA9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5E0FA9" w:rsidRDefault="005E0FA9" w:rsidP="00AB2384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 Сегментирование клиентов. Пакеты услуг. Программы лояльности</w:t>
            </w:r>
          </w:p>
        </w:tc>
        <w:tc>
          <w:tcPr>
            <w:tcW w:w="2268" w:type="dxa"/>
            <w:vMerge/>
            <w:vAlign w:val="center"/>
          </w:tcPr>
          <w:p w:rsidR="005E0FA9" w:rsidRPr="00E56FFA" w:rsidRDefault="005E0FA9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5E0FA9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E0FA9" w:rsidRPr="00E56FFA" w:rsidRDefault="005E0FA9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5E0FA9" w:rsidRDefault="005E0FA9" w:rsidP="00AB2384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3. Техника продаж гостиничных услуг. Стандарты телефонного разговора в гостеприимстве, использование речевых клеше </w:t>
            </w:r>
          </w:p>
        </w:tc>
        <w:tc>
          <w:tcPr>
            <w:tcW w:w="2268" w:type="dxa"/>
            <w:vMerge/>
            <w:vAlign w:val="center"/>
          </w:tcPr>
          <w:p w:rsidR="005E0FA9" w:rsidRPr="00E56FFA" w:rsidRDefault="005E0FA9" w:rsidP="006A6BA8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</w:p>
        </w:tc>
      </w:tr>
      <w:tr w:rsidR="005E0FA9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E0FA9" w:rsidRPr="00E56FFA" w:rsidRDefault="005E0FA9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E0FA9" w:rsidRPr="00E56FFA" w:rsidRDefault="005E0FA9" w:rsidP="004E182D">
            <w:pPr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>Практические занятия</w:t>
            </w:r>
          </w:p>
        </w:tc>
        <w:tc>
          <w:tcPr>
            <w:tcW w:w="2268" w:type="dxa"/>
            <w:vMerge w:val="restart"/>
            <w:shd w:val="clear" w:color="auto" w:fill="D9D9D9" w:themeFill="background1" w:themeFillShade="D9"/>
          </w:tcPr>
          <w:p w:rsidR="005E0FA9" w:rsidRPr="00E56FFA" w:rsidRDefault="00F55687" w:rsidP="00F55687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37</w:t>
            </w:r>
          </w:p>
        </w:tc>
      </w:tr>
      <w:tr w:rsidR="005E0FA9" w:rsidRPr="00E56FFA" w:rsidTr="00AB238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E0FA9" w:rsidRPr="00E56FFA" w:rsidRDefault="005E0FA9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E0FA9" w:rsidRDefault="005E0FA9" w:rsidP="00AB2384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1. Определение варианта размещения для определенного сегмента потребителей 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5E0FA9" w:rsidRPr="00E56FFA" w:rsidRDefault="005E0FA9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E0FA9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E0FA9" w:rsidRPr="00E56FFA" w:rsidRDefault="005E0FA9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E0FA9" w:rsidRDefault="005E0FA9" w:rsidP="00AB2384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2. Применение различных техник при осуществлении продаж гостиничных услуг 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5E0FA9" w:rsidRPr="00E56FFA" w:rsidRDefault="005E0FA9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E0FA9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E0FA9" w:rsidRPr="00E56FFA" w:rsidRDefault="005E0FA9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E0FA9" w:rsidRDefault="005E0FA9" w:rsidP="00AB2384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 Выявление предпочтений потребителей гостиничных услуг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5E0FA9" w:rsidRPr="00E56FFA" w:rsidRDefault="005E0FA9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E0FA9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E0FA9" w:rsidRPr="00E56FFA" w:rsidRDefault="005E0FA9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E0FA9" w:rsidRDefault="005E0FA9" w:rsidP="00AB2384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4. Решение ситуативных задач 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5E0FA9" w:rsidRPr="00E56FFA" w:rsidRDefault="005E0FA9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E0FA9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E0FA9" w:rsidRPr="00E56FFA" w:rsidRDefault="005E0FA9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E0FA9" w:rsidRDefault="005E0FA9" w:rsidP="00AB2384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 Отработка использования речевых клеше при ведении телефонного разговора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5E0FA9" w:rsidRPr="00E56FFA" w:rsidRDefault="005E0FA9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E0FA9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E0FA9" w:rsidRPr="00E56FFA" w:rsidRDefault="005E0FA9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E0FA9" w:rsidRDefault="005E0FA9" w:rsidP="00AB2384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 Разработка пакетов гостиничных услуг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5E0FA9" w:rsidRPr="00E56FFA" w:rsidRDefault="005E0FA9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B67D3" w:rsidRPr="00E56FFA" w:rsidTr="009A31C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 w:val="restart"/>
            <w:vAlign w:val="center"/>
          </w:tcPr>
          <w:p w:rsidR="005B67D3" w:rsidRPr="005B1517" w:rsidRDefault="005B67D3" w:rsidP="009A31CD">
            <w:pPr>
              <w:jc w:val="center"/>
              <w:rPr>
                <w:b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t>Тема 1.</w:t>
            </w:r>
            <w:r>
              <w:rPr>
                <w:b/>
                <w:bCs/>
                <w:sz w:val="24"/>
                <w:szCs w:val="24"/>
              </w:rPr>
              <w:t>7.</w:t>
            </w:r>
            <w:r w:rsidRPr="00E56FFA">
              <w:rPr>
                <w:b/>
                <w:bCs/>
                <w:sz w:val="24"/>
                <w:szCs w:val="24"/>
              </w:rPr>
              <w:t xml:space="preserve"> </w:t>
            </w:r>
            <w:r w:rsidRPr="005B1517">
              <w:rPr>
                <w:b/>
                <w:bCs/>
                <w:sz w:val="24"/>
                <w:szCs w:val="24"/>
              </w:rPr>
              <w:t>Ценообразование и ценовая политика гостиничного предприятия</w:t>
            </w:r>
          </w:p>
          <w:p w:rsidR="005B67D3" w:rsidRPr="00E56FFA" w:rsidRDefault="005B67D3" w:rsidP="009A31CD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5B67D3" w:rsidRPr="00E56FFA" w:rsidRDefault="005B67D3" w:rsidP="004E182D">
            <w:pPr>
              <w:rPr>
                <w:b/>
                <w:i/>
                <w:sz w:val="24"/>
                <w:szCs w:val="24"/>
              </w:rPr>
            </w:pPr>
            <w:r w:rsidRPr="00E56FFA">
              <w:rPr>
                <w:b/>
                <w:i/>
                <w:sz w:val="24"/>
                <w:szCs w:val="24"/>
              </w:rPr>
              <w:t>Содержание</w:t>
            </w:r>
          </w:p>
        </w:tc>
        <w:tc>
          <w:tcPr>
            <w:tcW w:w="2268" w:type="dxa"/>
            <w:vMerge w:val="restart"/>
          </w:tcPr>
          <w:p w:rsidR="005B67D3" w:rsidRPr="00F55687" w:rsidRDefault="005B67D3" w:rsidP="00DD2135">
            <w:pPr>
              <w:spacing w:line="276" w:lineRule="auto"/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</w:rPr>
              <w:t>2</w:t>
            </w:r>
            <w:r>
              <w:rPr>
                <w:b/>
                <w:sz w:val="24"/>
                <w:szCs w:val="24"/>
                <w:lang w:val="en-US"/>
              </w:rPr>
              <w:t>7</w:t>
            </w:r>
          </w:p>
        </w:tc>
      </w:tr>
      <w:tr w:rsidR="005B67D3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B67D3" w:rsidRPr="00E56FFA" w:rsidRDefault="005B67D3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5B67D3" w:rsidRPr="00E26FD9" w:rsidRDefault="005B67D3" w:rsidP="00AB2384">
            <w:pPr>
              <w:jc w:val="both"/>
              <w:rPr>
                <w:sz w:val="24"/>
                <w:szCs w:val="24"/>
              </w:rPr>
            </w:pPr>
            <w:r w:rsidRPr="00E26FD9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. Ценообразование в гостиничном бизнесе. Выбор метода ценообразования</w:t>
            </w:r>
          </w:p>
        </w:tc>
        <w:tc>
          <w:tcPr>
            <w:tcW w:w="2268" w:type="dxa"/>
            <w:vMerge/>
          </w:tcPr>
          <w:p w:rsidR="005B67D3" w:rsidRPr="00E56FFA" w:rsidRDefault="005B67D3" w:rsidP="00DD213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B67D3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B67D3" w:rsidRPr="00E56FFA" w:rsidRDefault="005B67D3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5B67D3" w:rsidRDefault="005B67D3" w:rsidP="00AB2384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 Ценовые стратегии гостиничных услуг</w:t>
            </w:r>
          </w:p>
        </w:tc>
        <w:tc>
          <w:tcPr>
            <w:tcW w:w="2268" w:type="dxa"/>
            <w:vMerge/>
          </w:tcPr>
          <w:p w:rsidR="005B67D3" w:rsidRPr="00E56FFA" w:rsidRDefault="005B67D3" w:rsidP="00DD213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B67D3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B67D3" w:rsidRPr="00E56FFA" w:rsidRDefault="005B67D3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5B67D3" w:rsidRDefault="005B67D3" w:rsidP="00AB2384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 Тарифы, применяемые в гостиницах</w:t>
            </w:r>
          </w:p>
        </w:tc>
        <w:tc>
          <w:tcPr>
            <w:tcW w:w="2268" w:type="dxa"/>
            <w:vMerge/>
          </w:tcPr>
          <w:p w:rsidR="005B67D3" w:rsidRPr="00E56FFA" w:rsidRDefault="005B67D3" w:rsidP="00DD213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B67D3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B67D3" w:rsidRPr="00E56FFA" w:rsidRDefault="005B67D3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5B67D3" w:rsidRDefault="005B67D3" w:rsidP="00AB2384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4. Формирование тарифной политики </w:t>
            </w:r>
          </w:p>
        </w:tc>
        <w:tc>
          <w:tcPr>
            <w:tcW w:w="2268" w:type="dxa"/>
            <w:vMerge/>
          </w:tcPr>
          <w:p w:rsidR="005B67D3" w:rsidRPr="00E56FFA" w:rsidRDefault="005B67D3" w:rsidP="00DD213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F1B38" w:rsidRPr="00E56FFA" w:rsidTr="005F1B3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F1B38" w:rsidRPr="00E56FFA" w:rsidRDefault="005F1B38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F1B38" w:rsidRPr="00E56FFA" w:rsidRDefault="005F1B38" w:rsidP="004E182D">
            <w:pPr>
              <w:rPr>
                <w:b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>Практические занятия</w:t>
            </w:r>
          </w:p>
        </w:tc>
        <w:tc>
          <w:tcPr>
            <w:tcW w:w="2268" w:type="dxa"/>
            <w:vMerge w:val="restart"/>
            <w:shd w:val="clear" w:color="auto" w:fill="D9D9D9" w:themeFill="background1" w:themeFillShade="D9"/>
          </w:tcPr>
          <w:p w:rsidR="005F1B38" w:rsidRPr="00E56FFA" w:rsidRDefault="005F1B38" w:rsidP="00DD213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19</w:t>
            </w:r>
          </w:p>
        </w:tc>
      </w:tr>
      <w:tr w:rsidR="005F1B38" w:rsidRPr="00E56FFA" w:rsidTr="005F1B3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F1B38" w:rsidRPr="00E56FFA" w:rsidRDefault="005F1B38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F1B38" w:rsidRPr="0033267C" w:rsidRDefault="005F1B38" w:rsidP="00F55687">
            <w:pPr>
              <w:jc w:val="both"/>
              <w:rPr>
                <w:sz w:val="24"/>
                <w:szCs w:val="24"/>
              </w:rPr>
            </w:pPr>
            <w:r w:rsidRPr="0033267C">
              <w:rPr>
                <w:sz w:val="24"/>
                <w:szCs w:val="24"/>
              </w:rPr>
              <w:t xml:space="preserve">1. </w:t>
            </w:r>
            <w:r>
              <w:rPr>
                <w:sz w:val="24"/>
                <w:szCs w:val="24"/>
              </w:rPr>
              <w:t>Расчет общих затрат гостиницы на комиссионное вознаграждение турфирмам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</w:tcPr>
          <w:p w:rsidR="005F1B38" w:rsidRPr="00E56FFA" w:rsidRDefault="005F1B38" w:rsidP="00DD213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F1B38" w:rsidRPr="00E56FFA" w:rsidTr="005F1B3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F1B38" w:rsidRPr="00E56FFA" w:rsidRDefault="005F1B38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F1B38" w:rsidRPr="0033267C" w:rsidRDefault="005F1B38" w:rsidP="00F5568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 Расчет стоимости проживания, используя ценовые предложения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</w:tcPr>
          <w:p w:rsidR="005F1B38" w:rsidRPr="00E56FFA" w:rsidRDefault="005F1B38" w:rsidP="00DD213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F1B38" w:rsidRPr="00E56FFA" w:rsidTr="005F1B3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F1B38" w:rsidRPr="00E56FFA" w:rsidRDefault="005F1B38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B67D3" w:rsidRPr="007943ED" w:rsidRDefault="005F1B38" w:rsidP="007943ED">
            <w:pPr>
              <w:jc w:val="both"/>
              <w:rPr>
                <w:b/>
                <w:i/>
                <w:sz w:val="24"/>
                <w:szCs w:val="24"/>
              </w:rPr>
            </w:pPr>
            <w:r>
              <w:rPr>
                <w:sz w:val="24"/>
                <w:szCs w:val="24"/>
              </w:rPr>
              <w:t>3. Определение общего дохода гостиницы (распределение прибыли</w:t>
            </w:r>
            <w:r w:rsidR="009A31CD">
              <w:rPr>
                <w:sz w:val="24"/>
                <w:szCs w:val="24"/>
              </w:rPr>
              <w:t>)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</w:tcPr>
          <w:p w:rsidR="005F1B38" w:rsidRPr="00E56FFA" w:rsidRDefault="005F1B38" w:rsidP="00DD213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F1B38" w:rsidRPr="00E56FFA" w:rsidTr="005F1B3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5F1B38" w:rsidRPr="00E56FFA" w:rsidRDefault="005F1B38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5F1B38" w:rsidRDefault="005F1B38" w:rsidP="00AB2384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 Разработка программы лояльности для гостей отеля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</w:tcPr>
          <w:p w:rsidR="005F1B38" w:rsidRPr="00E56FFA" w:rsidRDefault="005F1B38" w:rsidP="00DD213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9A31C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 w:val="restart"/>
            <w:vAlign w:val="center"/>
          </w:tcPr>
          <w:p w:rsidR="00C84C0E" w:rsidRPr="00E56FFA" w:rsidRDefault="00C84C0E" w:rsidP="009A31CD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t>Тема 1.8 Психологические аспекты покупательского поведения современного потребителя гостиничных услуг</w:t>
            </w:r>
          </w:p>
        </w:tc>
        <w:tc>
          <w:tcPr>
            <w:tcW w:w="9781" w:type="dxa"/>
          </w:tcPr>
          <w:p w:rsidR="00C84C0E" w:rsidRPr="00E56FFA" w:rsidRDefault="00C84C0E" w:rsidP="004E182D">
            <w:pPr>
              <w:rPr>
                <w:b/>
                <w:i/>
                <w:sz w:val="24"/>
                <w:szCs w:val="24"/>
              </w:rPr>
            </w:pPr>
            <w:r w:rsidRPr="00E56FFA">
              <w:rPr>
                <w:b/>
                <w:i/>
                <w:sz w:val="24"/>
                <w:szCs w:val="24"/>
              </w:rPr>
              <w:t xml:space="preserve">Содержание </w:t>
            </w:r>
          </w:p>
        </w:tc>
        <w:tc>
          <w:tcPr>
            <w:tcW w:w="2268" w:type="dxa"/>
            <w:vMerge w:val="restart"/>
          </w:tcPr>
          <w:p w:rsidR="00C84C0E" w:rsidRPr="00A14182" w:rsidRDefault="00C84C0E" w:rsidP="00DD213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16</w:t>
            </w: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C84C0E" w:rsidRPr="00E56FFA" w:rsidRDefault="00C84C0E" w:rsidP="009A31CD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1. Мотивационно-целевая направленность клиента </w:t>
            </w:r>
          </w:p>
        </w:tc>
        <w:tc>
          <w:tcPr>
            <w:tcW w:w="2268" w:type="dxa"/>
            <w:vMerge/>
            <w:vAlign w:val="center"/>
          </w:tcPr>
          <w:p w:rsidR="00C84C0E" w:rsidRPr="00E56FFA" w:rsidRDefault="00C84C0E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C84C0E" w:rsidRPr="00E56FFA" w:rsidRDefault="00C84C0E" w:rsidP="009A31CD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2. Психологическая типология клиентов </w:t>
            </w:r>
          </w:p>
        </w:tc>
        <w:tc>
          <w:tcPr>
            <w:tcW w:w="2268" w:type="dxa"/>
            <w:vMerge/>
            <w:vAlign w:val="center"/>
          </w:tcPr>
          <w:p w:rsidR="00C84C0E" w:rsidRPr="00E56FFA" w:rsidRDefault="00C84C0E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C84C0E" w:rsidRPr="00E56FFA" w:rsidRDefault="00C84C0E" w:rsidP="009A31CD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3. Психологические процессы, влияющие на технологию продаж</w:t>
            </w:r>
          </w:p>
        </w:tc>
        <w:tc>
          <w:tcPr>
            <w:tcW w:w="2268" w:type="dxa"/>
            <w:vMerge/>
            <w:vAlign w:val="center"/>
          </w:tcPr>
          <w:p w:rsidR="00C84C0E" w:rsidRPr="00E56FFA" w:rsidRDefault="00C84C0E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C84C0E" w:rsidRPr="00E56FFA" w:rsidRDefault="00C84C0E" w:rsidP="009A31CD">
            <w:pPr>
              <w:jc w:val="both"/>
              <w:rPr>
                <w:b/>
                <w:bCs/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4. Психологические модели потребительских мотиваций. Типы покупательских мотиваций и решений</w:t>
            </w:r>
          </w:p>
        </w:tc>
        <w:tc>
          <w:tcPr>
            <w:tcW w:w="2268" w:type="dxa"/>
            <w:vMerge/>
            <w:vAlign w:val="center"/>
          </w:tcPr>
          <w:p w:rsidR="00C84C0E" w:rsidRPr="00E56FFA" w:rsidRDefault="00C84C0E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C84C0E" w:rsidRPr="00C84C0E" w:rsidRDefault="00C84C0E" w:rsidP="009A31CD">
            <w:pPr>
              <w:jc w:val="both"/>
              <w:rPr>
                <w:sz w:val="24"/>
                <w:szCs w:val="24"/>
              </w:rPr>
            </w:pPr>
            <w:r w:rsidRPr="00C84C0E">
              <w:rPr>
                <w:color w:val="000000"/>
                <w:sz w:val="24"/>
                <w:szCs w:val="24"/>
              </w:rPr>
              <w:t>5. Возражения клиентов</w:t>
            </w:r>
          </w:p>
        </w:tc>
        <w:tc>
          <w:tcPr>
            <w:tcW w:w="2268" w:type="dxa"/>
            <w:vMerge/>
            <w:vAlign w:val="center"/>
          </w:tcPr>
          <w:p w:rsidR="00C84C0E" w:rsidRPr="00E56FFA" w:rsidRDefault="00C84C0E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C84C0E" w:rsidRPr="00E56FFA" w:rsidRDefault="00C84C0E" w:rsidP="004E182D">
            <w:pPr>
              <w:rPr>
                <w:b/>
                <w:i/>
                <w:sz w:val="24"/>
                <w:szCs w:val="24"/>
              </w:rPr>
            </w:pPr>
            <w:r w:rsidRPr="00E56FFA">
              <w:rPr>
                <w:b/>
                <w:i/>
                <w:sz w:val="24"/>
                <w:szCs w:val="24"/>
              </w:rPr>
              <w:t xml:space="preserve">Практические занятия </w:t>
            </w:r>
          </w:p>
        </w:tc>
        <w:tc>
          <w:tcPr>
            <w:tcW w:w="2268" w:type="dxa"/>
            <w:vMerge w:val="restart"/>
            <w:shd w:val="clear" w:color="auto" w:fill="D9D9D9" w:themeFill="background1" w:themeFillShade="D9"/>
          </w:tcPr>
          <w:p w:rsidR="00C84C0E" w:rsidRPr="00E56FFA" w:rsidRDefault="00C84C0E" w:rsidP="00DD213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</w:t>
            </w: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C84C0E" w:rsidRPr="007943ED" w:rsidRDefault="00C84C0E" w:rsidP="004E182D">
            <w:pPr>
              <w:rPr>
                <w:sz w:val="24"/>
                <w:szCs w:val="24"/>
              </w:rPr>
            </w:pPr>
            <w:r w:rsidRPr="007943ED">
              <w:rPr>
                <w:sz w:val="24"/>
                <w:szCs w:val="24"/>
              </w:rPr>
              <w:t xml:space="preserve">1. Выявление потребностей потребителя услуг 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C84C0E" w:rsidRPr="00E56FFA" w:rsidRDefault="00C84C0E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C84C0E" w:rsidRPr="007943ED" w:rsidRDefault="00C84C0E" w:rsidP="000475AC">
            <w:pPr>
              <w:rPr>
                <w:sz w:val="24"/>
                <w:szCs w:val="24"/>
              </w:rPr>
            </w:pPr>
            <w:r w:rsidRPr="007943ED">
              <w:rPr>
                <w:sz w:val="24"/>
                <w:szCs w:val="24"/>
              </w:rPr>
              <w:t>2. Определение путей работы с проблемными клиентами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C84C0E" w:rsidRPr="00E56FFA" w:rsidRDefault="00C84C0E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C84C0E" w:rsidRPr="007943ED" w:rsidRDefault="00C84C0E" w:rsidP="000475AC">
            <w:pPr>
              <w:rPr>
                <w:sz w:val="24"/>
                <w:szCs w:val="24"/>
              </w:rPr>
            </w:pPr>
            <w:r w:rsidRPr="007943ED">
              <w:rPr>
                <w:sz w:val="24"/>
                <w:szCs w:val="24"/>
              </w:rPr>
              <w:t>3. Манипуляции в продажах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C84C0E" w:rsidRPr="00E56FFA" w:rsidRDefault="00C84C0E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C84C0E" w:rsidRPr="007943ED" w:rsidRDefault="00C84C0E" w:rsidP="000475A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 Управление возражениями клиентов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C84C0E" w:rsidRPr="00E56FFA" w:rsidRDefault="00C84C0E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9A31C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 w:val="restart"/>
            <w:shd w:val="clear" w:color="auto" w:fill="FFFFFF" w:themeFill="background1"/>
            <w:vAlign w:val="center"/>
          </w:tcPr>
          <w:p w:rsidR="00C84C0E" w:rsidRPr="00E56FFA" w:rsidRDefault="00C84C0E" w:rsidP="009A31CD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t>Тема 1.9 Психология стимулирования продаж гостиничного продукта</w:t>
            </w:r>
          </w:p>
        </w:tc>
        <w:tc>
          <w:tcPr>
            <w:tcW w:w="9781" w:type="dxa"/>
          </w:tcPr>
          <w:p w:rsidR="00C84C0E" w:rsidRPr="00E56FFA" w:rsidRDefault="00C84C0E" w:rsidP="000475AC">
            <w:pPr>
              <w:rPr>
                <w:i/>
                <w:sz w:val="24"/>
                <w:szCs w:val="24"/>
              </w:rPr>
            </w:pPr>
            <w:r w:rsidRPr="00E56FFA">
              <w:rPr>
                <w:b/>
                <w:i/>
                <w:sz w:val="24"/>
                <w:szCs w:val="24"/>
              </w:rPr>
              <w:t>Содержание</w:t>
            </w:r>
          </w:p>
        </w:tc>
        <w:tc>
          <w:tcPr>
            <w:tcW w:w="2268" w:type="dxa"/>
            <w:vMerge w:val="restart"/>
          </w:tcPr>
          <w:p w:rsidR="00C84C0E" w:rsidRPr="00C84C0E" w:rsidRDefault="00C84C0E" w:rsidP="00C84C0E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1</w:t>
            </w:r>
            <w:r>
              <w:rPr>
                <w:b/>
                <w:sz w:val="24"/>
                <w:szCs w:val="24"/>
              </w:rPr>
              <w:t>5</w:t>
            </w: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  <w:shd w:val="clear" w:color="auto" w:fill="FFFFFF" w:themeFill="background1"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C84C0E" w:rsidRPr="00C84C0E" w:rsidRDefault="00C84C0E" w:rsidP="00FF004E">
            <w:pPr>
              <w:rPr>
                <w:sz w:val="24"/>
                <w:szCs w:val="24"/>
              </w:rPr>
            </w:pPr>
            <w:r w:rsidRPr="00C84C0E">
              <w:rPr>
                <w:color w:val="000000"/>
                <w:sz w:val="24"/>
                <w:szCs w:val="24"/>
              </w:rPr>
              <w:t xml:space="preserve">1.  Коммуникация в маркетинге </w:t>
            </w:r>
          </w:p>
        </w:tc>
        <w:tc>
          <w:tcPr>
            <w:tcW w:w="2268" w:type="dxa"/>
            <w:vMerge/>
            <w:vAlign w:val="center"/>
          </w:tcPr>
          <w:p w:rsidR="00C84C0E" w:rsidRPr="00E56FFA" w:rsidRDefault="00C84C0E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  <w:shd w:val="clear" w:color="auto" w:fill="FFFFFF" w:themeFill="background1"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C84C0E" w:rsidRPr="00C84C0E" w:rsidRDefault="00C84C0E" w:rsidP="00FF004E">
            <w:pPr>
              <w:rPr>
                <w:color w:val="000000"/>
                <w:sz w:val="24"/>
                <w:szCs w:val="24"/>
              </w:rPr>
            </w:pPr>
            <w:r w:rsidRPr="00C84C0E">
              <w:rPr>
                <w:color w:val="000000"/>
                <w:sz w:val="24"/>
                <w:szCs w:val="24"/>
              </w:rPr>
              <w:t>2. Психология пиара в гостиничной индустрии</w:t>
            </w:r>
          </w:p>
        </w:tc>
        <w:tc>
          <w:tcPr>
            <w:tcW w:w="2268" w:type="dxa"/>
            <w:vMerge/>
            <w:vAlign w:val="center"/>
          </w:tcPr>
          <w:p w:rsidR="00C84C0E" w:rsidRPr="00E56FFA" w:rsidRDefault="00C84C0E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  <w:shd w:val="clear" w:color="auto" w:fill="FFFFFF" w:themeFill="background1"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C84C0E" w:rsidRPr="00C84C0E" w:rsidRDefault="00C84C0E" w:rsidP="00FF004E">
            <w:pPr>
              <w:rPr>
                <w:color w:val="000000"/>
                <w:sz w:val="24"/>
                <w:szCs w:val="24"/>
              </w:rPr>
            </w:pPr>
            <w:r w:rsidRPr="00C84C0E">
              <w:rPr>
                <w:sz w:val="24"/>
                <w:szCs w:val="24"/>
              </w:rPr>
              <w:t>3. Использование элементов фирменного стиля гостиничного предприятия</w:t>
            </w:r>
          </w:p>
        </w:tc>
        <w:tc>
          <w:tcPr>
            <w:tcW w:w="2268" w:type="dxa"/>
            <w:vMerge/>
            <w:vAlign w:val="center"/>
          </w:tcPr>
          <w:p w:rsidR="00C84C0E" w:rsidRPr="00E56FFA" w:rsidRDefault="00C84C0E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  <w:shd w:val="clear" w:color="auto" w:fill="FFFFFF" w:themeFill="background1"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C84C0E" w:rsidRPr="00C84C0E" w:rsidRDefault="00C84C0E" w:rsidP="00FF004E">
            <w:pPr>
              <w:rPr>
                <w:color w:val="000000"/>
                <w:sz w:val="24"/>
                <w:szCs w:val="24"/>
              </w:rPr>
            </w:pPr>
            <w:r w:rsidRPr="00C84C0E">
              <w:rPr>
                <w:color w:val="000000"/>
                <w:sz w:val="24"/>
                <w:szCs w:val="24"/>
              </w:rPr>
              <w:t>4. Учет психологических аспектов при создании рекламной продукции</w:t>
            </w:r>
          </w:p>
        </w:tc>
        <w:tc>
          <w:tcPr>
            <w:tcW w:w="2268" w:type="dxa"/>
            <w:vMerge/>
            <w:vAlign w:val="center"/>
          </w:tcPr>
          <w:p w:rsidR="00C84C0E" w:rsidRPr="00E56FFA" w:rsidRDefault="00C84C0E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  <w:shd w:val="clear" w:color="auto" w:fill="FFFFFF" w:themeFill="background1"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C84C0E" w:rsidRPr="00C84C0E" w:rsidRDefault="00C84C0E" w:rsidP="00FF004E">
            <w:pPr>
              <w:rPr>
                <w:color w:val="000000"/>
                <w:sz w:val="24"/>
                <w:szCs w:val="24"/>
              </w:rPr>
            </w:pPr>
            <w:r w:rsidRPr="00C84C0E">
              <w:rPr>
                <w:color w:val="000000"/>
                <w:sz w:val="24"/>
                <w:szCs w:val="24"/>
              </w:rPr>
              <w:t>5. Психология цвета. Влияние эмоционального аспекта на восприятие продукта</w:t>
            </w:r>
          </w:p>
        </w:tc>
        <w:tc>
          <w:tcPr>
            <w:tcW w:w="2268" w:type="dxa"/>
            <w:vMerge/>
            <w:vAlign w:val="center"/>
          </w:tcPr>
          <w:p w:rsidR="00C84C0E" w:rsidRPr="00E56FFA" w:rsidRDefault="00C84C0E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  <w:shd w:val="clear" w:color="auto" w:fill="FFFFFF" w:themeFill="background1"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C84C0E" w:rsidRPr="00C84C0E" w:rsidRDefault="00C84C0E" w:rsidP="00FF004E">
            <w:pPr>
              <w:rPr>
                <w:color w:val="000000"/>
                <w:sz w:val="24"/>
                <w:szCs w:val="24"/>
              </w:rPr>
            </w:pPr>
            <w:r w:rsidRPr="00C84C0E">
              <w:rPr>
                <w:color w:val="000000"/>
                <w:sz w:val="24"/>
                <w:szCs w:val="24"/>
              </w:rPr>
              <w:t>6.</w:t>
            </w:r>
            <w:r w:rsidRPr="00C84C0E">
              <w:rPr>
                <w:sz w:val="24"/>
                <w:szCs w:val="24"/>
              </w:rPr>
              <w:t xml:space="preserve"> </w:t>
            </w:r>
            <w:r w:rsidRPr="00C84C0E">
              <w:rPr>
                <w:color w:val="000000"/>
                <w:sz w:val="24"/>
                <w:szCs w:val="24"/>
              </w:rPr>
              <w:t>Психолингвистика рекламного текста</w:t>
            </w:r>
          </w:p>
        </w:tc>
        <w:tc>
          <w:tcPr>
            <w:tcW w:w="2268" w:type="dxa"/>
            <w:vMerge/>
            <w:vAlign w:val="center"/>
          </w:tcPr>
          <w:p w:rsidR="00C84C0E" w:rsidRPr="00E56FFA" w:rsidRDefault="00C84C0E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  <w:shd w:val="clear" w:color="auto" w:fill="FFFFFF" w:themeFill="background1"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C84C0E" w:rsidRPr="00C84C0E" w:rsidRDefault="00C84C0E" w:rsidP="00FF004E">
            <w:pPr>
              <w:rPr>
                <w:color w:val="000000"/>
                <w:sz w:val="24"/>
                <w:szCs w:val="24"/>
              </w:rPr>
            </w:pPr>
            <w:r w:rsidRPr="00C84C0E">
              <w:rPr>
                <w:color w:val="000000"/>
                <w:sz w:val="24"/>
                <w:szCs w:val="24"/>
              </w:rPr>
              <w:t>7. Социально-психологическая эффективность маркетинговой деятельности</w:t>
            </w:r>
          </w:p>
        </w:tc>
        <w:tc>
          <w:tcPr>
            <w:tcW w:w="2268" w:type="dxa"/>
            <w:vMerge/>
            <w:vAlign w:val="center"/>
          </w:tcPr>
          <w:p w:rsidR="00C84C0E" w:rsidRPr="00E56FFA" w:rsidRDefault="00C84C0E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  <w:shd w:val="clear" w:color="auto" w:fill="FFFFFF" w:themeFill="background1"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C84C0E" w:rsidRPr="00E56FFA" w:rsidRDefault="00C84C0E" w:rsidP="000475AC">
            <w:pPr>
              <w:rPr>
                <w:sz w:val="24"/>
                <w:szCs w:val="24"/>
              </w:rPr>
            </w:pPr>
            <w:r w:rsidRPr="00E56FFA">
              <w:rPr>
                <w:b/>
                <w:i/>
                <w:sz w:val="24"/>
                <w:szCs w:val="24"/>
              </w:rPr>
              <w:t>Практические занятия</w:t>
            </w:r>
          </w:p>
        </w:tc>
        <w:tc>
          <w:tcPr>
            <w:tcW w:w="2268" w:type="dxa"/>
            <w:vMerge w:val="restart"/>
            <w:shd w:val="clear" w:color="auto" w:fill="D9D9D9" w:themeFill="background1" w:themeFillShade="D9"/>
          </w:tcPr>
          <w:p w:rsidR="00C84C0E" w:rsidRPr="00E56FFA" w:rsidRDefault="008038C5" w:rsidP="00DD213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</w:t>
            </w: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  <w:shd w:val="clear" w:color="auto" w:fill="FFFFFF" w:themeFill="background1"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C84C0E" w:rsidRPr="00C84C0E" w:rsidRDefault="00C84C0E" w:rsidP="00C84C0E">
            <w:pPr>
              <w:pStyle w:val="a3"/>
              <w:widowControl/>
              <w:autoSpaceDE/>
              <w:autoSpaceDN/>
              <w:adjustRightInd/>
              <w:ind w:left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1.</w:t>
            </w:r>
            <w:r w:rsidRPr="00C84C0E">
              <w:rPr>
                <w:color w:val="000000"/>
                <w:sz w:val="24"/>
                <w:szCs w:val="24"/>
              </w:rPr>
              <w:t>Разработка PR-акций для гостиничного предприятия, услуг гостеприимства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</w:tcPr>
          <w:p w:rsidR="00C84C0E" w:rsidRDefault="00C84C0E" w:rsidP="00DD213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  <w:shd w:val="clear" w:color="auto" w:fill="FFFFFF" w:themeFill="background1"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C84C0E" w:rsidRPr="00C84C0E" w:rsidRDefault="00C84C0E" w:rsidP="00C84C0E">
            <w:pPr>
              <w:pStyle w:val="a3"/>
              <w:widowControl/>
              <w:autoSpaceDE/>
              <w:autoSpaceDN/>
              <w:adjustRightInd/>
              <w:ind w:left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2.</w:t>
            </w:r>
            <w:r w:rsidRPr="00C84C0E">
              <w:rPr>
                <w:color w:val="000000"/>
                <w:sz w:val="24"/>
                <w:szCs w:val="24"/>
              </w:rPr>
              <w:t>Анализ использования цветовой гаммы на сайтах гостиничных предприятий</w:t>
            </w:r>
          </w:p>
        </w:tc>
        <w:tc>
          <w:tcPr>
            <w:tcW w:w="2268" w:type="dxa"/>
            <w:vMerge/>
            <w:shd w:val="clear" w:color="auto" w:fill="D9D9D9" w:themeFill="background1" w:themeFillShade="D9"/>
            <w:vAlign w:val="center"/>
          </w:tcPr>
          <w:p w:rsidR="00C84C0E" w:rsidRPr="00E56FFA" w:rsidRDefault="00C84C0E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C84C0E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92"/>
        </w:trPr>
        <w:tc>
          <w:tcPr>
            <w:tcW w:w="3686" w:type="dxa"/>
            <w:vMerge/>
            <w:shd w:val="clear" w:color="auto" w:fill="FFFFFF" w:themeFill="background1"/>
          </w:tcPr>
          <w:p w:rsidR="00C84C0E" w:rsidRPr="00E56FFA" w:rsidRDefault="00C84C0E" w:rsidP="000604C6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D9D9D9" w:themeFill="background1" w:themeFillShade="D9"/>
          </w:tcPr>
          <w:p w:rsidR="00C84C0E" w:rsidRPr="00C84C0E" w:rsidRDefault="00C84C0E" w:rsidP="00C84C0E">
            <w:pPr>
              <w:pStyle w:val="a3"/>
              <w:widowControl/>
              <w:autoSpaceDE/>
              <w:autoSpaceDN/>
              <w:adjustRightInd/>
              <w:ind w:left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3.</w:t>
            </w:r>
            <w:r w:rsidRPr="00C84C0E">
              <w:rPr>
                <w:color w:val="000000"/>
                <w:sz w:val="24"/>
                <w:szCs w:val="24"/>
              </w:rPr>
              <w:t>Отработка умений работы с текстом рекламного объявления</w:t>
            </w:r>
          </w:p>
        </w:tc>
        <w:tc>
          <w:tcPr>
            <w:tcW w:w="2268" w:type="dxa"/>
            <w:shd w:val="clear" w:color="auto" w:fill="D9D9D9" w:themeFill="background1" w:themeFillShade="D9"/>
            <w:vAlign w:val="center"/>
          </w:tcPr>
          <w:p w:rsidR="00C84C0E" w:rsidRPr="00E56FFA" w:rsidRDefault="00C84C0E" w:rsidP="006A6BA8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535167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13467" w:type="dxa"/>
            <w:gridSpan w:val="2"/>
          </w:tcPr>
          <w:p w:rsidR="00535167" w:rsidRPr="00E56FFA" w:rsidRDefault="00535167" w:rsidP="004A0BED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 xml:space="preserve">Внеаудиторная (самостоятельная) учебная работа </w:t>
            </w:r>
          </w:p>
          <w:p w:rsidR="007943ED" w:rsidRPr="007943ED" w:rsidRDefault="005B67D3" w:rsidP="007943ED">
            <w:pPr>
              <w:widowControl/>
              <w:autoSpaceDE/>
              <w:autoSpaceDN/>
              <w:adjustRightInd/>
              <w:contextualSpacing/>
              <w:jc w:val="both"/>
              <w:rPr>
                <w:bCs/>
                <w:sz w:val="24"/>
                <w:szCs w:val="24"/>
              </w:rPr>
            </w:pPr>
            <w:r w:rsidRPr="005B67D3">
              <w:rPr>
                <w:bCs/>
                <w:sz w:val="24"/>
                <w:szCs w:val="24"/>
              </w:rPr>
              <w:t>1</w:t>
            </w:r>
            <w:r>
              <w:rPr>
                <w:bCs/>
                <w:sz w:val="24"/>
                <w:szCs w:val="24"/>
              </w:rPr>
              <w:t>.</w:t>
            </w:r>
            <w:r w:rsidR="007943ED" w:rsidRPr="009F7C76">
              <w:rPr>
                <w:bCs/>
                <w:szCs w:val="24"/>
              </w:rPr>
              <w:t xml:space="preserve"> </w:t>
            </w:r>
            <w:r w:rsidR="007943ED" w:rsidRPr="007943ED">
              <w:rPr>
                <w:bCs/>
                <w:sz w:val="24"/>
                <w:szCs w:val="24"/>
              </w:rPr>
              <w:t xml:space="preserve">Составление </w:t>
            </w:r>
            <w:r w:rsidR="007943ED" w:rsidRPr="007943ED">
              <w:rPr>
                <w:sz w:val="24"/>
                <w:szCs w:val="24"/>
              </w:rPr>
              <w:t>требований к обслуживающему персоналу службы бронирования и продаж</w:t>
            </w:r>
          </w:p>
          <w:p w:rsidR="007943ED" w:rsidRPr="007943ED" w:rsidRDefault="007943ED" w:rsidP="007943ED">
            <w:pPr>
              <w:pStyle w:val="a3"/>
              <w:widowControl/>
              <w:autoSpaceDE/>
              <w:autoSpaceDN/>
              <w:adjustRightInd/>
              <w:ind w:left="34"/>
              <w:jc w:val="both"/>
              <w:rPr>
                <w:bCs/>
                <w:sz w:val="24"/>
                <w:szCs w:val="24"/>
              </w:rPr>
            </w:pPr>
            <w:r w:rsidRPr="007943ED">
              <w:rPr>
                <w:sz w:val="24"/>
                <w:szCs w:val="24"/>
              </w:rPr>
              <w:t>2.Составление перечня оборудования службы бронирования и продаж.</w:t>
            </w:r>
          </w:p>
          <w:p w:rsidR="00535167" w:rsidRPr="005B67D3" w:rsidRDefault="005B67D3" w:rsidP="005B67D3">
            <w:pPr>
              <w:widowControl/>
              <w:autoSpaceDE/>
              <w:autoSpaceDN/>
              <w:adjustRightInd/>
              <w:ind w:left="34"/>
              <w:jc w:val="both"/>
              <w:rPr>
                <w:bCs/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  <w:r w:rsidR="00535167" w:rsidRPr="005B67D3">
              <w:rPr>
                <w:sz w:val="24"/>
                <w:szCs w:val="24"/>
              </w:rPr>
              <w:t>Составление алгоритма поведения в конфликтных ситуациях с потребителями.</w:t>
            </w:r>
          </w:p>
          <w:p w:rsidR="00182D07" w:rsidRPr="00182D07" w:rsidRDefault="00182D07" w:rsidP="00182D07">
            <w:pPr>
              <w:widowControl/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4. </w:t>
            </w:r>
            <w:r w:rsidRPr="00182D07">
              <w:rPr>
                <w:sz w:val="24"/>
                <w:szCs w:val="24"/>
              </w:rPr>
              <w:t>Подготовка аналитической справки о перспективах развития гостиничного бизнеса</w:t>
            </w:r>
          </w:p>
          <w:p w:rsidR="00535167" w:rsidRPr="00E56FFA" w:rsidRDefault="00182D07" w:rsidP="00182D07">
            <w:pPr>
              <w:pStyle w:val="a3"/>
              <w:widowControl/>
              <w:autoSpaceDE/>
              <w:autoSpaceDN/>
              <w:adjustRightInd/>
              <w:ind w:left="34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5. Изучение цен предприятий гостеприимства</w:t>
            </w:r>
          </w:p>
        </w:tc>
        <w:tc>
          <w:tcPr>
            <w:tcW w:w="2268" w:type="dxa"/>
          </w:tcPr>
          <w:p w:rsidR="00535167" w:rsidRPr="00E56FFA" w:rsidRDefault="00E71948" w:rsidP="006A6BA8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lastRenderedPageBreak/>
              <w:t>1</w:t>
            </w:r>
            <w:r w:rsidR="008038C5">
              <w:rPr>
                <w:b/>
                <w:bCs/>
                <w:sz w:val="24"/>
                <w:szCs w:val="24"/>
              </w:rPr>
              <w:t>2</w:t>
            </w:r>
          </w:p>
        </w:tc>
      </w:tr>
      <w:tr w:rsidR="00C4013C" w:rsidRPr="00E56FFA" w:rsidTr="007943E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13467" w:type="dxa"/>
            <w:gridSpan w:val="2"/>
          </w:tcPr>
          <w:p w:rsidR="00C4013C" w:rsidRPr="00BE11DA" w:rsidRDefault="00C4013C" w:rsidP="007943ED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lastRenderedPageBreak/>
              <w:t>Комплексный экзамен по МДК</w:t>
            </w:r>
            <w:r w:rsidRPr="00BE11DA">
              <w:rPr>
                <w:b/>
                <w:bCs/>
                <w:i/>
                <w:sz w:val="24"/>
                <w:szCs w:val="24"/>
              </w:rPr>
              <w:t xml:space="preserve"> </w:t>
            </w:r>
            <w:r>
              <w:rPr>
                <w:b/>
                <w:bCs/>
                <w:i/>
                <w:sz w:val="24"/>
                <w:szCs w:val="24"/>
                <w:lang w:val="en-US"/>
              </w:rPr>
              <w:t>I</w:t>
            </w:r>
            <w:r>
              <w:rPr>
                <w:b/>
                <w:bCs/>
                <w:i/>
                <w:sz w:val="24"/>
                <w:szCs w:val="24"/>
              </w:rPr>
              <w:t xml:space="preserve"> семестр</w:t>
            </w:r>
            <w:r w:rsidR="008038C5">
              <w:rPr>
                <w:b/>
                <w:bCs/>
                <w:i/>
                <w:sz w:val="24"/>
                <w:szCs w:val="24"/>
              </w:rPr>
              <w:t xml:space="preserve">, </w:t>
            </w:r>
            <w:r w:rsidR="008038C5">
              <w:rPr>
                <w:b/>
                <w:bCs/>
                <w:i/>
                <w:sz w:val="24"/>
                <w:szCs w:val="24"/>
                <w:lang w:val="en-US"/>
              </w:rPr>
              <w:t>II</w:t>
            </w:r>
            <w:r w:rsidR="008038C5">
              <w:rPr>
                <w:b/>
                <w:bCs/>
                <w:i/>
                <w:sz w:val="24"/>
                <w:szCs w:val="24"/>
              </w:rPr>
              <w:t xml:space="preserve"> семестр</w:t>
            </w:r>
          </w:p>
        </w:tc>
        <w:tc>
          <w:tcPr>
            <w:tcW w:w="2268" w:type="dxa"/>
            <w:vAlign w:val="center"/>
          </w:tcPr>
          <w:p w:rsidR="00C4013C" w:rsidRPr="00E56FFA" w:rsidRDefault="008038C5" w:rsidP="007943ED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9</w:t>
            </w:r>
          </w:p>
        </w:tc>
      </w:tr>
      <w:tr w:rsidR="00535167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13467" w:type="dxa"/>
            <w:gridSpan w:val="2"/>
          </w:tcPr>
          <w:p w:rsidR="00535167" w:rsidRPr="00E56FFA" w:rsidRDefault="00535167" w:rsidP="00225B2A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t>МДК 04.02  Иностранный язык в сфере профессиональной коммуникации для службы бронирования и продаж</w:t>
            </w:r>
          </w:p>
        </w:tc>
        <w:tc>
          <w:tcPr>
            <w:tcW w:w="2268" w:type="dxa"/>
          </w:tcPr>
          <w:p w:rsidR="00535167" w:rsidRPr="00FE0124" w:rsidRDefault="00FE0124" w:rsidP="006A6BA8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81</w:t>
            </w:r>
          </w:p>
        </w:tc>
      </w:tr>
      <w:tr w:rsidR="00BE4DDC" w:rsidRPr="00E56FFA" w:rsidTr="009A31C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33"/>
        </w:trPr>
        <w:tc>
          <w:tcPr>
            <w:tcW w:w="3686" w:type="dxa"/>
            <w:vMerge w:val="restart"/>
            <w:vAlign w:val="center"/>
          </w:tcPr>
          <w:p w:rsidR="00BE4DDC" w:rsidRPr="00E56FFA" w:rsidRDefault="00BE4DDC" w:rsidP="009A31CD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Тема 1.1. Речевой этикет в работе службы бронирования и продаж</w:t>
            </w:r>
          </w:p>
        </w:tc>
        <w:tc>
          <w:tcPr>
            <w:tcW w:w="9781" w:type="dxa"/>
          </w:tcPr>
          <w:p w:rsidR="00BE4DDC" w:rsidRPr="00E56FFA" w:rsidRDefault="00BE4DDC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 xml:space="preserve">Содержание </w:t>
            </w:r>
          </w:p>
        </w:tc>
        <w:tc>
          <w:tcPr>
            <w:tcW w:w="2268" w:type="dxa"/>
            <w:vMerge w:val="restart"/>
          </w:tcPr>
          <w:p w:rsidR="00BE4DDC" w:rsidRPr="00E56FFA" w:rsidRDefault="00BE4DDC" w:rsidP="00E70B40">
            <w:pPr>
              <w:spacing w:line="276" w:lineRule="auto"/>
              <w:jc w:val="center"/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t>12</w:t>
            </w:r>
          </w:p>
        </w:tc>
      </w:tr>
      <w:tr w:rsidR="00BE4DDC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4DDC" w:rsidRPr="00E56FFA" w:rsidRDefault="00BE4DDC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BE4DDC" w:rsidRPr="00E56FFA" w:rsidRDefault="00BE4DDC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>Практические занятия</w:t>
            </w:r>
          </w:p>
        </w:tc>
        <w:tc>
          <w:tcPr>
            <w:tcW w:w="2268" w:type="dxa"/>
            <w:vMerge/>
          </w:tcPr>
          <w:p w:rsidR="00BE4DDC" w:rsidRPr="00E56FFA" w:rsidRDefault="00BE4DDC" w:rsidP="00E70B40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E4DDC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4DDC" w:rsidRPr="00E56FFA" w:rsidRDefault="00BE4DDC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BE4DDC" w:rsidRPr="007E040C" w:rsidRDefault="00BE4DDC" w:rsidP="007943ED">
            <w:pPr>
              <w:widowControl/>
              <w:autoSpaceDE/>
              <w:autoSpaceDN/>
              <w:adjustRightInd/>
              <w:spacing w:line="276" w:lineRule="auto"/>
              <w:ind w:left="34"/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1. Речевой этикет при ведении телефонных переговоров.</w:t>
            </w:r>
          </w:p>
        </w:tc>
        <w:tc>
          <w:tcPr>
            <w:tcW w:w="2268" w:type="dxa"/>
            <w:vMerge/>
          </w:tcPr>
          <w:p w:rsidR="00BE4DDC" w:rsidRPr="00E56FFA" w:rsidRDefault="00BE4DDC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BE4DDC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4DDC" w:rsidRPr="00E56FFA" w:rsidRDefault="00BE4DDC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BE4DDC" w:rsidRPr="004958FD" w:rsidRDefault="00BE4DDC" w:rsidP="007943ED">
            <w:pPr>
              <w:widowControl/>
              <w:autoSpaceDE/>
              <w:autoSpaceDN/>
              <w:adjustRightInd/>
              <w:spacing w:line="276" w:lineRule="auto"/>
              <w:ind w:left="34"/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2. Правила получения и </w:t>
            </w:r>
            <w:r w:rsidR="00FB79BB">
              <w:rPr>
                <w:bCs/>
                <w:sz w:val="24"/>
                <w:szCs w:val="24"/>
              </w:rPr>
              <w:t>пере</w:t>
            </w:r>
            <w:r>
              <w:rPr>
                <w:bCs/>
                <w:sz w:val="24"/>
                <w:szCs w:val="24"/>
              </w:rPr>
              <w:t>дачи необходимой информации о гостинице.</w:t>
            </w:r>
          </w:p>
        </w:tc>
        <w:tc>
          <w:tcPr>
            <w:tcW w:w="2268" w:type="dxa"/>
            <w:vMerge/>
          </w:tcPr>
          <w:p w:rsidR="00BE4DDC" w:rsidRPr="00E56FFA" w:rsidRDefault="00BE4DDC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BE4DDC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4DDC" w:rsidRPr="00E56FFA" w:rsidRDefault="00BE4DDC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BE4DDC" w:rsidRPr="004958FD" w:rsidRDefault="00BE4DDC" w:rsidP="007943ED">
            <w:pPr>
              <w:widowControl/>
              <w:autoSpaceDE/>
              <w:autoSpaceDN/>
              <w:adjustRightInd/>
              <w:spacing w:line="276" w:lineRule="auto"/>
              <w:ind w:left="34"/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3.Речевые стандарты (слова и фразы), сокращения и акронимы английского языка, употребляемые при процедуре бронирования.</w:t>
            </w:r>
          </w:p>
        </w:tc>
        <w:tc>
          <w:tcPr>
            <w:tcW w:w="2268" w:type="dxa"/>
          </w:tcPr>
          <w:p w:rsidR="00BE4DDC" w:rsidRPr="00E56FFA" w:rsidRDefault="00BE4DDC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BE11DA" w:rsidRPr="00E56FFA" w:rsidTr="009A31C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 w:val="restart"/>
            <w:vAlign w:val="center"/>
          </w:tcPr>
          <w:p w:rsidR="00BE11DA" w:rsidRPr="00E56FFA" w:rsidRDefault="00BE11DA" w:rsidP="009A31CD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t>Тема 1.2.  Организация и технология работы службы бронирования и продаж с гостями на английском языке</w:t>
            </w:r>
          </w:p>
        </w:tc>
        <w:tc>
          <w:tcPr>
            <w:tcW w:w="9781" w:type="dxa"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 xml:space="preserve">Содержание </w:t>
            </w:r>
          </w:p>
        </w:tc>
        <w:tc>
          <w:tcPr>
            <w:tcW w:w="2268" w:type="dxa"/>
            <w:vMerge w:val="restart"/>
          </w:tcPr>
          <w:p w:rsidR="00BE11DA" w:rsidRPr="00E56FFA" w:rsidRDefault="00BE11DA" w:rsidP="00E70B40">
            <w:pPr>
              <w:spacing w:line="276" w:lineRule="auto"/>
              <w:jc w:val="center"/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t>18</w:t>
            </w:r>
          </w:p>
        </w:tc>
      </w:tr>
      <w:tr w:rsidR="00BE11DA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 xml:space="preserve">Практические занятия </w:t>
            </w:r>
          </w:p>
        </w:tc>
        <w:tc>
          <w:tcPr>
            <w:tcW w:w="2268" w:type="dxa"/>
            <w:vMerge/>
          </w:tcPr>
          <w:p w:rsidR="00BE11DA" w:rsidRPr="00E56FFA" w:rsidRDefault="00BE11DA" w:rsidP="00E70B40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E11DA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BE11DA" w:rsidRPr="00E56FFA" w:rsidRDefault="00BE11DA" w:rsidP="007943ED">
            <w:pPr>
              <w:rPr>
                <w:b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>1. Служба бронирования. Структура.</w:t>
            </w:r>
            <w:r w:rsidRPr="00E56FFA">
              <w:rPr>
                <w:sz w:val="24"/>
                <w:szCs w:val="24"/>
                <w:lang w:eastAsia="en-US"/>
              </w:rPr>
              <w:t xml:space="preserve"> </w:t>
            </w:r>
            <w:r w:rsidRPr="00E56FFA">
              <w:rPr>
                <w:bCs/>
                <w:sz w:val="24"/>
                <w:szCs w:val="24"/>
              </w:rPr>
              <w:t>Персонал.</w:t>
            </w:r>
          </w:p>
        </w:tc>
        <w:tc>
          <w:tcPr>
            <w:tcW w:w="2268" w:type="dxa"/>
            <w:vMerge/>
          </w:tcPr>
          <w:p w:rsidR="00BE11DA" w:rsidRPr="00E56FFA" w:rsidRDefault="00BE11DA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BE11DA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BE11DA" w:rsidRPr="00E56FFA" w:rsidRDefault="00BE11DA" w:rsidP="007943ED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2. Виды и способы бронирования.</w:t>
            </w:r>
          </w:p>
        </w:tc>
        <w:tc>
          <w:tcPr>
            <w:tcW w:w="2268" w:type="dxa"/>
            <w:vMerge/>
          </w:tcPr>
          <w:p w:rsidR="00BE11DA" w:rsidRPr="00E56FFA" w:rsidRDefault="00BE11DA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BE11DA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BE11D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3. Речевые клише при описании номерного фонда (виды и количество номеров, цены, оснащение номеров).</w:t>
            </w:r>
          </w:p>
        </w:tc>
        <w:tc>
          <w:tcPr>
            <w:tcW w:w="2268" w:type="dxa"/>
            <w:vMerge/>
          </w:tcPr>
          <w:p w:rsidR="00BE11DA" w:rsidRPr="00E56FFA" w:rsidRDefault="00BE11DA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BE11DA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BE11D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  <w:r w:rsidRPr="00E56FFA">
              <w:rPr>
                <w:bCs/>
                <w:sz w:val="24"/>
                <w:szCs w:val="24"/>
              </w:rPr>
              <w:t xml:space="preserve">. Процедура бронирования. </w:t>
            </w:r>
            <w:r>
              <w:rPr>
                <w:bCs/>
                <w:sz w:val="24"/>
                <w:szCs w:val="24"/>
              </w:rPr>
              <w:t>Речевые стандарты (слова, фразы) при процедуре бронирования.</w:t>
            </w:r>
          </w:p>
        </w:tc>
        <w:tc>
          <w:tcPr>
            <w:tcW w:w="2268" w:type="dxa"/>
            <w:vMerge/>
          </w:tcPr>
          <w:p w:rsidR="00BE11DA" w:rsidRPr="00E56FFA" w:rsidRDefault="00BE11DA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BE11DA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BE11DA" w:rsidRPr="00E56FF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5. </w:t>
            </w:r>
            <w:r w:rsidRPr="00E56FFA">
              <w:rPr>
                <w:bCs/>
                <w:sz w:val="24"/>
                <w:szCs w:val="24"/>
              </w:rPr>
              <w:t>Отработка лексики в процессе ведения диалогов, связанных с процедурой бронирования</w:t>
            </w:r>
            <w:r>
              <w:rPr>
                <w:bCs/>
                <w:sz w:val="24"/>
                <w:szCs w:val="24"/>
              </w:rPr>
              <w:t xml:space="preserve">  в конкретных речевых ситуациях</w:t>
            </w:r>
            <w:r w:rsidRPr="00E56FFA">
              <w:rPr>
                <w:bCs/>
                <w:sz w:val="24"/>
                <w:szCs w:val="24"/>
              </w:rPr>
              <w:t xml:space="preserve">: </w:t>
            </w:r>
          </w:p>
          <w:p w:rsidR="00BE11DA" w:rsidRPr="00E56FF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- </w:t>
            </w:r>
            <w:r w:rsidRPr="00E56FFA">
              <w:rPr>
                <w:bCs/>
                <w:sz w:val="24"/>
                <w:szCs w:val="24"/>
              </w:rPr>
              <w:t xml:space="preserve">иностранный гость хочет индивидуально забронировать себе номер; </w:t>
            </w:r>
          </w:p>
          <w:p w:rsidR="00BE11DA" w:rsidRPr="00E56FF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- </w:t>
            </w:r>
            <w:r w:rsidRPr="00E56FFA">
              <w:rPr>
                <w:bCs/>
                <w:sz w:val="24"/>
                <w:szCs w:val="24"/>
              </w:rPr>
              <w:t xml:space="preserve">иностранный гость хочет забронировать несколько номеров для себя и своих друзей; </w:t>
            </w:r>
          </w:p>
          <w:p w:rsidR="00BE11DA" w:rsidRPr="00E56FF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- </w:t>
            </w:r>
            <w:r w:rsidRPr="00E56FFA">
              <w:rPr>
                <w:bCs/>
                <w:sz w:val="24"/>
                <w:szCs w:val="24"/>
              </w:rPr>
              <w:t xml:space="preserve">представитель иностранной компании хочет забронировать номер категории </w:t>
            </w:r>
            <w:r w:rsidRPr="00E56FFA">
              <w:rPr>
                <w:bCs/>
                <w:sz w:val="24"/>
                <w:szCs w:val="24"/>
                <w:lang w:val="en-US"/>
              </w:rPr>
              <w:t>VIP</w:t>
            </w:r>
            <w:r w:rsidRPr="00E56FFA">
              <w:rPr>
                <w:bCs/>
                <w:sz w:val="24"/>
                <w:szCs w:val="24"/>
              </w:rPr>
              <w:t xml:space="preserve"> для своего руководителя; </w:t>
            </w:r>
          </w:p>
          <w:p w:rsidR="00BE11DA" w:rsidRPr="00E56FF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- </w:t>
            </w:r>
            <w:r w:rsidRPr="00E56FFA">
              <w:rPr>
                <w:bCs/>
                <w:sz w:val="24"/>
                <w:szCs w:val="24"/>
              </w:rPr>
              <w:t xml:space="preserve">представитель иностранной компании хочет забронировать несколько номеров для своих сотрудников на время их командировки; </w:t>
            </w:r>
          </w:p>
          <w:p w:rsidR="00BE11DA" w:rsidRPr="00E56FF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- </w:t>
            </w:r>
            <w:r w:rsidRPr="00E56FFA">
              <w:rPr>
                <w:bCs/>
                <w:sz w:val="24"/>
                <w:szCs w:val="24"/>
              </w:rPr>
              <w:t xml:space="preserve">представитель иностранного туристического агентства хочет забронировать номер для своего клиента; </w:t>
            </w:r>
          </w:p>
          <w:p w:rsidR="00BE11DA" w:rsidRPr="00E56FF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- </w:t>
            </w:r>
            <w:r w:rsidRPr="00E56FFA">
              <w:rPr>
                <w:bCs/>
                <w:sz w:val="24"/>
                <w:szCs w:val="24"/>
              </w:rPr>
              <w:t>представитель иностранного туристического агентства хочет забронировать несколько номеров для своих клиентов.</w:t>
            </w:r>
          </w:p>
        </w:tc>
        <w:tc>
          <w:tcPr>
            <w:tcW w:w="2268" w:type="dxa"/>
            <w:vMerge/>
          </w:tcPr>
          <w:p w:rsidR="00BE11DA" w:rsidRPr="00E56FFA" w:rsidRDefault="00BE11DA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BE11DA" w:rsidRPr="00E56FFA" w:rsidTr="009A31C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 w:val="restart"/>
            <w:vAlign w:val="center"/>
          </w:tcPr>
          <w:p w:rsidR="00BE11DA" w:rsidRPr="00E56FFA" w:rsidRDefault="00BE11DA" w:rsidP="009A31CD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t>Тема 1.3. Организация взаимодействия сотрудников с гостя</w:t>
            </w:r>
            <w:r>
              <w:rPr>
                <w:b/>
                <w:bCs/>
                <w:sz w:val="24"/>
                <w:szCs w:val="24"/>
              </w:rPr>
              <w:t xml:space="preserve">ми при процедуре </w:t>
            </w:r>
            <w:r>
              <w:rPr>
                <w:b/>
                <w:bCs/>
                <w:sz w:val="24"/>
                <w:szCs w:val="24"/>
              </w:rPr>
              <w:lastRenderedPageBreak/>
              <w:t>бронирования и продаж</w:t>
            </w:r>
            <w:r w:rsidRPr="00E56FFA">
              <w:rPr>
                <w:b/>
                <w:bCs/>
                <w:sz w:val="24"/>
                <w:szCs w:val="24"/>
              </w:rPr>
              <w:t xml:space="preserve"> на английском языке</w:t>
            </w:r>
          </w:p>
        </w:tc>
        <w:tc>
          <w:tcPr>
            <w:tcW w:w="9781" w:type="dxa"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lastRenderedPageBreak/>
              <w:t xml:space="preserve">Содержание </w:t>
            </w:r>
          </w:p>
        </w:tc>
        <w:tc>
          <w:tcPr>
            <w:tcW w:w="2268" w:type="dxa"/>
            <w:vMerge w:val="restart"/>
          </w:tcPr>
          <w:p w:rsidR="00BE11DA" w:rsidRPr="00E56FFA" w:rsidRDefault="00FE0124" w:rsidP="00E70B40">
            <w:pPr>
              <w:spacing w:line="276" w:lineRule="auto"/>
              <w:jc w:val="center"/>
              <w:rPr>
                <w:b/>
                <w:bCs/>
                <w:i/>
                <w:sz w:val="24"/>
                <w:szCs w:val="24"/>
              </w:rPr>
            </w:pPr>
            <w:r>
              <w:rPr>
                <w:b/>
                <w:bCs/>
                <w:i/>
                <w:sz w:val="24"/>
                <w:szCs w:val="24"/>
              </w:rPr>
              <w:t>20</w:t>
            </w:r>
          </w:p>
        </w:tc>
      </w:tr>
      <w:tr w:rsidR="00BE11DA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 xml:space="preserve">Практические занятия </w:t>
            </w:r>
          </w:p>
        </w:tc>
        <w:tc>
          <w:tcPr>
            <w:tcW w:w="2268" w:type="dxa"/>
            <w:vMerge/>
          </w:tcPr>
          <w:p w:rsidR="00BE11DA" w:rsidRPr="00E56FFA" w:rsidRDefault="00BE11DA" w:rsidP="00E70B40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E11DA" w:rsidRPr="00E56FFA" w:rsidTr="009A31C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vAlign w:val="center"/>
          </w:tcPr>
          <w:p w:rsidR="00BE11DA" w:rsidRPr="00E56FFA" w:rsidRDefault="00BE11DA" w:rsidP="009A31CD">
            <w:pPr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>1. Заполнение бланков бронирования на иностранном языке. Коммуникаци</w:t>
            </w:r>
            <w:r>
              <w:rPr>
                <w:bCs/>
                <w:sz w:val="24"/>
                <w:szCs w:val="24"/>
              </w:rPr>
              <w:t>я с гостями в процессе бронирования и продаж</w:t>
            </w:r>
            <w:r w:rsidRPr="00E56FFA">
              <w:rPr>
                <w:bCs/>
                <w:sz w:val="24"/>
                <w:szCs w:val="24"/>
              </w:rPr>
              <w:t xml:space="preserve"> на английском языке</w:t>
            </w:r>
          </w:p>
        </w:tc>
        <w:tc>
          <w:tcPr>
            <w:tcW w:w="2268" w:type="dxa"/>
            <w:vMerge/>
          </w:tcPr>
          <w:p w:rsidR="00BE11DA" w:rsidRPr="00E56FFA" w:rsidRDefault="00BE11DA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BE11DA" w:rsidRPr="00E56FFA" w:rsidTr="009A31C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vAlign w:val="center"/>
          </w:tcPr>
          <w:p w:rsidR="00BE11DA" w:rsidRPr="00E56FFA" w:rsidRDefault="00BE11DA" w:rsidP="009A31C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2. </w:t>
            </w:r>
            <w:r w:rsidRPr="00E56FFA">
              <w:rPr>
                <w:bCs/>
                <w:sz w:val="24"/>
                <w:szCs w:val="24"/>
              </w:rPr>
              <w:t>Профессиональные термины и аббревиатуры, принятые в гостиничной и туристской индустрии.</w:t>
            </w:r>
          </w:p>
        </w:tc>
        <w:tc>
          <w:tcPr>
            <w:tcW w:w="2268" w:type="dxa"/>
            <w:vMerge/>
          </w:tcPr>
          <w:p w:rsidR="00BE11DA" w:rsidRPr="00E56FFA" w:rsidRDefault="00BE11DA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BE11DA" w:rsidRPr="00E56FFA" w:rsidTr="009A31C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vAlign w:val="center"/>
          </w:tcPr>
          <w:p w:rsidR="00BE11DA" w:rsidRDefault="00BE11DA" w:rsidP="009A31C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3. Презентация услуг гостиницы на иностранном языке.</w:t>
            </w:r>
          </w:p>
        </w:tc>
        <w:tc>
          <w:tcPr>
            <w:tcW w:w="2268" w:type="dxa"/>
            <w:vMerge/>
          </w:tcPr>
          <w:p w:rsidR="00BE11DA" w:rsidRPr="00E56FFA" w:rsidRDefault="00BE11DA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BE11DA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BE11DA" w:rsidRPr="00E56FF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4. Ведение диалогов</w:t>
            </w:r>
            <w:r w:rsidRPr="00E56FFA">
              <w:rPr>
                <w:bCs/>
                <w:sz w:val="24"/>
                <w:szCs w:val="24"/>
              </w:rPr>
              <w:t xml:space="preserve"> с </w:t>
            </w:r>
            <w:r>
              <w:rPr>
                <w:bCs/>
                <w:sz w:val="24"/>
                <w:szCs w:val="24"/>
              </w:rPr>
              <w:t>гостями при бронировании и продажах</w:t>
            </w:r>
            <w:r w:rsidRPr="00E56FFA">
              <w:rPr>
                <w:bCs/>
                <w:sz w:val="24"/>
                <w:szCs w:val="24"/>
              </w:rPr>
              <w:t xml:space="preserve"> на английском язы</w:t>
            </w:r>
            <w:r>
              <w:rPr>
                <w:bCs/>
                <w:sz w:val="24"/>
                <w:szCs w:val="24"/>
              </w:rPr>
              <w:t>ке в следующих ситуациях:</w:t>
            </w:r>
            <w:r w:rsidRPr="00E56FFA">
              <w:rPr>
                <w:bCs/>
                <w:sz w:val="24"/>
                <w:szCs w:val="24"/>
              </w:rPr>
              <w:t xml:space="preserve"> </w:t>
            </w:r>
          </w:p>
          <w:p w:rsidR="00BE11DA" w:rsidRPr="00E56FF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иностранный гость бронирует</w:t>
            </w:r>
            <w:r w:rsidRPr="00E56FFA">
              <w:rPr>
                <w:bCs/>
                <w:sz w:val="24"/>
                <w:szCs w:val="24"/>
              </w:rPr>
              <w:t xml:space="preserve"> себе номер индивидуально</w:t>
            </w:r>
            <w:r>
              <w:rPr>
                <w:bCs/>
                <w:sz w:val="24"/>
                <w:szCs w:val="24"/>
              </w:rPr>
              <w:t xml:space="preserve"> и хочет получить информацию о ресторанах отеля</w:t>
            </w:r>
            <w:r w:rsidRPr="00E56FFA">
              <w:rPr>
                <w:bCs/>
                <w:sz w:val="24"/>
                <w:szCs w:val="24"/>
              </w:rPr>
              <w:t xml:space="preserve">; </w:t>
            </w:r>
          </w:p>
          <w:p w:rsidR="00BE11DA" w:rsidRPr="00E56FF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- </w:t>
            </w:r>
            <w:r w:rsidRPr="00E56FFA">
              <w:rPr>
                <w:bCs/>
                <w:sz w:val="24"/>
                <w:szCs w:val="24"/>
              </w:rPr>
              <w:t>группа иностра</w:t>
            </w:r>
            <w:r>
              <w:rPr>
                <w:bCs/>
                <w:sz w:val="24"/>
                <w:szCs w:val="24"/>
              </w:rPr>
              <w:t>нных гостей бронируют</w:t>
            </w:r>
            <w:r w:rsidRPr="00E56FFA">
              <w:rPr>
                <w:bCs/>
                <w:sz w:val="24"/>
                <w:szCs w:val="24"/>
              </w:rPr>
              <w:t xml:space="preserve"> себе номера самостоятельно</w:t>
            </w:r>
            <w:r w:rsidRPr="00034355">
              <w:rPr>
                <w:rFonts w:eastAsia="Calibri"/>
                <w:bCs/>
                <w:sz w:val="22"/>
                <w:szCs w:val="22"/>
                <w:lang w:eastAsia="en-US"/>
              </w:rPr>
              <w:t xml:space="preserve"> </w:t>
            </w:r>
            <w:r w:rsidRPr="00034355">
              <w:rPr>
                <w:bCs/>
                <w:sz w:val="24"/>
                <w:szCs w:val="24"/>
              </w:rPr>
              <w:t>и хотят получить дополнительную информацию об отеле</w:t>
            </w:r>
            <w:r w:rsidRPr="00E56FFA">
              <w:rPr>
                <w:bCs/>
                <w:sz w:val="24"/>
                <w:szCs w:val="24"/>
              </w:rPr>
              <w:t xml:space="preserve">; </w:t>
            </w:r>
          </w:p>
          <w:p w:rsidR="00BE11DA" w:rsidRPr="00E56FF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иностранная компания бронирует номер категории VIP для своего руководителя и просит заказать ему билеты в театр;</w:t>
            </w:r>
            <w:r w:rsidRPr="00E56FFA">
              <w:rPr>
                <w:bCs/>
                <w:sz w:val="24"/>
                <w:szCs w:val="24"/>
              </w:rPr>
              <w:t xml:space="preserve"> </w:t>
            </w:r>
          </w:p>
          <w:p w:rsidR="00BE11D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турфирма бронирует номер для иностранной семьи с детьми</w:t>
            </w:r>
            <w:r w:rsidRPr="00A30CC9">
              <w:rPr>
                <w:rFonts w:eastAsia="Calibri"/>
                <w:bCs/>
                <w:sz w:val="22"/>
                <w:szCs w:val="22"/>
                <w:lang w:eastAsia="en-US"/>
              </w:rPr>
              <w:t xml:space="preserve"> </w:t>
            </w:r>
            <w:r w:rsidRPr="00A30CC9">
              <w:rPr>
                <w:bCs/>
                <w:sz w:val="24"/>
                <w:szCs w:val="24"/>
              </w:rPr>
              <w:t>и хочет получить информацию об услугах отеля для гостей с детьми</w:t>
            </w:r>
            <w:r w:rsidRPr="00E56FFA">
              <w:rPr>
                <w:bCs/>
                <w:sz w:val="24"/>
                <w:szCs w:val="24"/>
              </w:rPr>
              <w:t>;</w:t>
            </w:r>
          </w:p>
          <w:p w:rsidR="00BE11D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турфирма бронирует номера для группы туристов и хочет уточнить информацию о платных услугах отеля;</w:t>
            </w:r>
          </w:p>
          <w:p w:rsidR="00BE11DA" w:rsidRPr="00E56FF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турфирма бронирует номера для группы туристов и хочет уточнить информацию о достопримечательностях города и экскурсиях.</w:t>
            </w:r>
          </w:p>
        </w:tc>
        <w:tc>
          <w:tcPr>
            <w:tcW w:w="2268" w:type="dxa"/>
            <w:vMerge/>
          </w:tcPr>
          <w:p w:rsidR="00BE11DA" w:rsidRPr="00E56FFA" w:rsidRDefault="00BE11DA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BE11DA" w:rsidRPr="00E56FFA" w:rsidTr="009A31C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 w:val="restart"/>
            <w:vAlign w:val="center"/>
          </w:tcPr>
          <w:p w:rsidR="00BE11DA" w:rsidRPr="00E56FFA" w:rsidRDefault="00BE11DA" w:rsidP="009A31CD">
            <w:pPr>
              <w:widowControl/>
              <w:autoSpaceDE/>
              <w:autoSpaceDN/>
              <w:adjustRightInd/>
              <w:spacing w:line="276" w:lineRule="auto"/>
              <w:ind w:left="34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Тема 1.4. Письменные р</w:t>
            </w:r>
            <w:r w:rsidRPr="00E56FFA">
              <w:rPr>
                <w:b/>
                <w:bCs/>
                <w:sz w:val="24"/>
                <w:szCs w:val="24"/>
              </w:rPr>
              <w:t>ечевые стандарты, используемые при бронировании и продажах на иностранном языке</w:t>
            </w:r>
          </w:p>
        </w:tc>
        <w:tc>
          <w:tcPr>
            <w:tcW w:w="9781" w:type="dxa"/>
          </w:tcPr>
          <w:p w:rsidR="00BE11D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>Содержание</w:t>
            </w:r>
          </w:p>
        </w:tc>
        <w:tc>
          <w:tcPr>
            <w:tcW w:w="2268" w:type="dxa"/>
            <w:vMerge w:val="restart"/>
          </w:tcPr>
          <w:p w:rsidR="00BE11DA" w:rsidRPr="00E56FFA" w:rsidRDefault="00BE11DA" w:rsidP="00BE11DA">
            <w:pPr>
              <w:spacing w:line="276" w:lineRule="auto"/>
              <w:jc w:val="center"/>
              <w:rPr>
                <w:b/>
                <w:bCs/>
                <w:i/>
                <w:sz w:val="24"/>
                <w:szCs w:val="24"/>
              </w:rPr>
            </w:pPr>
            <w:r>
              <w:rPr>
                <w:b/>
                <w:bCs/>
                <w:i/>
                <w:sz w:val="24"/>
                <w:szCs w:val="24"/>
              </w:rPr>
              <w:t>1</w:t>
            </w:r>
            <w:r w:rsidR="00FE0124">
              <w:rPr>
                <w:b/>
                <w:bCs/>
                <w:i/>
                <w:sz w:val="24"/>
                <w:szCs w:val="24"/>
              </w:rPr>
              <w:t>6</w:t>
            </w:r>
          </w:p>
        </w:tc>
      </w:tr>
      <w:tr w:rsidR="00BE11DA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BE11D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>Практические занятия</w:t>
            </w:r>
          </w:p>
        </w:tc>
        <w:tc>
          <w:tcPr>
            <w:tcW w:w="2268" w:type="dxa"/>
            <w:vMerge/>
          </w:tcPr>
          <w:p w:rsidR="00BE11DA" w:rsidRPr="00E56FFA" w:rsidRDefault="00BE11DA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BE11DA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BE11DA" w:rsidRPr="00E56FF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>1. Ведение переписки, служебной документации и коммуникаций на иностранном языке при взаимодействии с иностранными гостями.</w:t>
            </w:r>
          </w:p>
        </w:tc>
        <w:tc>
          <w:tcPr>
            <w:tcW w:w="2268" w:type="dxa"/>
            <w:vMerge/>
          </w:tcPr>
          <w:p w:rsidR="00BE11DA" w:rsidRPr="00E56FFA" w:rsidRDefault="00BE11DA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BE11DA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BE11DA" w:rsidRPr="00E56FF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>2. Ведение переписки, служебной документации и коммуникаций на иностранном языке при взаимодействии с руководством и коллегами из других гостиниц международной гостиничной цепи.</w:t>
            </w:r>
          </w:p>
        </w:tc>
        <w:tc>
          <w:tcPr>
            <w:tcW w:w="2268" w:type="dxa"/>
            <w:vMerge/>
          </w:tcPr>
          <w:p w:rsidR="00BE11DA" w:rsidRPr="00E56FFA" w:rsidRDefault="00BE11DA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BE11DA" w:rsidRPr="00E56FFA" w:rsidTr="007943E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  <w:vAlign w:val="center"/>
          </w:tcPr>
          <w:p w:rsidR="00BE11DA" w:rsidRPr="00E56FFA" w:rsidRDefault="00BE11DA" w:rsidP="007943ED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3. Составление ответов на письменные запросы иностранных гостей в ситуациях:</w:t>
            </w:r>
          </w:p>
          <w:p w:rsidR="00BE11DA" w:rsidRPr="00E56FFA" w:rsidRDefault="00BE11DA" w:rsidP="007943ED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E56FFA">
              <w:rPr>
                <w:sz w:val="24"/>
                <w:szCs w:val="24"/>
              </w:rPr>
              <w:t xml:space="preserve">иностранный гость пишет, что хочет индивидуально забронировать себе номер; </w:t>
            </w:r>
          </w:p>
          <w:p w:rsidR="00BE11DA" w:rsidRPr="00E56FFA" w:rsidRDefault="00BE11DA" w:rsidP="007943ED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E56FFA">
              <w:rPr>
                <w:sz w:val="24"/>
                <w:szCs w:val="24"/>
              </w:rPr>
              <w:t xml:space="preserve">иностранный гость пишет, что хочет забронировать несколько номеров для себя и своих друзей в процессе осуществления экскурсионной поездки; </w:t>
            </w:r>
          </w:p>
          <w:p w:rsidR="00BE11DA" w:rsidRPr="00E56FFA" w:rsidRDefault="00BE11DA" w:rsidP="007943ED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E56FFA">
              <w:rPr>
                <w:sz w:val="24"/>
                <w:szCs w:val="24"/>
              </w:rPr>
              <w:t xml:space="preserve">представитель пишет, что иностранной компании хочет забронировать номер категории VIP для своего руководителя; </w:t>
            </w:r>
          </w:p>
          <w:p w:rsidR="00BE11DA" w:rsidRPr="00E56FFA" w:rsidRDefault="00BE11DA" w:rsidP="007943ED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E56FFA">
              <w:rPr>
                <w:sz w:val="24"/>
                <w:szCs w:val="24"/>
              </w:rPr>
              <w:t xml:space="preserve">представитель пишет, что иностранной компании хочет забронировать несколько номеров для своих сотрудников на время их командировки; </w:t>
            </w:r>
          </w:p>
          <w:p w:rsidR="00BE11DA" w:rsidRPr="00E56FFA" w:rsidRDefault="00BE11DA" w:rsidP="007943ED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E56FFA">
              <w:rPr>
                <w:sz w:val="24"/>
                <w:szCs w:val="24"/>
              </w:rPr>
              <w:t xml:space="preserve">представитель иностранного туристического агентства пишет, что хочет забронировать номер для своего клиента; </w:t>
            </w:r>
          </w:p>
          <w:p w:rsidR="00BE11DA" w:rsidRPr="00E56FFA" w:rsidRDefault="00BE11DA" w:rsidP="007943ED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E56FFA">
              <w:rPr>
                <w:sz w:val="24"/>
                <w:szCs w:val="24"/>
              </w:rPr>
              <w:t xml:space="preserve">представитель иностранного туристического агентства пишет, что хочет забронировать </w:t>
            </w:r>
            <w:r w:rsidRPr="00E56FFA">
              <w:rPr>
                <w:sz w:val="24"/>
                <w:szCs w:val="24"/>
              </w:rPr>
              <w:lastRenderedPageBreak/>
              <w:t>несколько номеров для своих клиентов.</w:t>
            </w:r>
          </w:p>
        </w:tc>
        <w:tc>
          <w:tcPr>
            <w:tcW w:w="2268" w:type="dxa"/>
            <w:vMerge/>
          </w:tcPr>
          <w:p w:rsidR="00BE11DA" w:rsidRPr="00E56FFA" w:rsidRDefault="00BE11DA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BE11DA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BE11DA" w:rsidRPr="00E56FF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 xml:space="preserve">4. Составление ответов на письменные запросы иностранного руководства </w:t>
            </w:r>
            <w:r>
              <w:rPr>
                <w:bCs/>
                <w:sz w:val="24"/>
                <w:szCs w:val="24"/>
              </w:rPr>
              <w:t xml:space="preserve">в </w:t>
            </w:r>
            <w:r w:rsidRPr="00E56FFA">
              <w:rPr>
                <w:bCs/>
                <w:sz w:val="24"/>
                <w:szCs w:val="24"/>
              </w:rPr>
              <w:t>ситуациях, связанных с бронированием и продажами.</w:t>
            </w:r>
          </w:p>
        </w:tc>
        <w:tc>
          <w:tcPr>
            <w:tcW w:w="2268" w:type="dxa"/>
            <w:vMerge/>
          </w:tcPr>
          <w:p w:rsidR="00BE11DA" w:rsidRPr="00E56FFA" w:rsidRDefault="00BE11DA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BE11DA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3686" w:type="dxa"/>
            <w:vMerge/>
          </w:tcPr>
          <w:p w:rsidR="00BE11DA" w:rsidRPr="00E56FFA" w:rsidRDefault="00BE11DA" w:rsidP="00FC4F1F">
            <w:pPr>
              <w:widowControl/>
              <w:autoSpaceDE/>
              <w:autoSpaceDN/>
              <w:adjustRightInd/>
              <w:spacing w:line="276" w:lineRule="auto"/>
              <w:ind w:left="34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781" w:type="dxa"/>
          </w:tcPr>
          <w:p w:rsidR="00BE11DA" w:rsidRPr="00E56FFA" w:rsidRDefault="00BE11DA" w:rsidP="007943ED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5. </w:t>
            </w:r>
            <w:r w:rsidRPr="00E56FFA">
              <w:rPr>
                <w:sz w:val="24"/>
                <w:szCs w:val="24"/>
              </w:rPr>
              <w:t xml:space="preserve">Правила поведения в конфликтных ситуациях с потребителями при бронировании. </w:t>
            </w:r>
            <w:r>
              <w:rPr>
                <w:sz w:val="24"/>
                <w:szCs w:val="24"/>
              </w:rPr>
              <w:t>Речевые клише при извинениях и вежливом отказе на английском языке.</w:t>
            </w:r>
          </w:p>
        </w:tc>
        <w:tc>
          <w:tcPr>
            <w:tcW w:w="2268" w:type="dxa"/>
            <w:vMerge/>
          </w:tcPr>
          <w:p w:rsidR="00BE11DA" w:rsidRPr="00E56FFA" w:rsidRDefault="00BE11DA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535167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27"/>
        </w:trPr>
        <w:tc>
          <w:tcPr>
            <w:tcW w:w="13467" w:type="dxa"/>
            <w:gridSpan w:val="2"/>
          </w:tcPr>
          <w:p w:rsidR="00535167" w:rsidRDefault="00535167" w:rsidP="004A0BED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 xml:space="preserve">Внеаудиторная (самостоятельная) учебная работа </w:t>
            </w:r>
          </w:p>
          <w:p w:rsidR="00BE11DA" w:rsidRDefault="00BE11DA" w:rsidP="00BE11DA">
            <w:pPr>
              <w:spacing w:line="276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1. Составление монологического высказывания «Презентация услуг гостиницы».</w:t>
            </w:r>
          </w:p>
          <w:p w:rsidR="00BC35F7" w:rsidRDefault="00BE11DA" w:rsidP="00955651">
            <w:pPr>
              <w:spacing w:line="276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2. Составление диалога при процедуре бронирования.</w:t>
            </w:r>
          </w:p>
          <w:p w:rsidR="00394FD4" w:rsidRPr="00E56FFA" w:rsidRDefault="00394FD4" w:rsidP="00955651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3. Решение конфликтной ситуации при процедуре бронирования.</w:t>
            </w:r>
          </w:p>
        </w:tc>
        <w:tc>
          <w:tcPr>
            <w:tcW w:w="2268" w:type="dxa"/>
          </w:tcPr>
          <w:p w:rsidR="00535167" w:rsidRPr="00E56FFA" w:rsidRDefault="00BE11DA" w:rsidP="004E182D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6</w:t>
            </w:r>
          </w:p>
        </w:tc>
      </w:tr>
      <w:tr w:rsidR="00C4013C" w:rsidRPr="00E56FFA" w:rsidTr="007943E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27"/>
        </w:trPr>
        <w:tc>
          <w:tcPr>
            <w:tcW w:w="13467" w:type="dxa"/>
            <w:gridSpan w:val="2"/>
          </w:tcPr>
          <w:p w:rsidR="00C4013C" w:rsidRPr="00BE11DA" w:rsidRDefault="00C4013C" w:rsidP="007943ED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>Комплексный экзамен по МДК</w:t>
            </w:r>
            <w:r w:rsidRPr="00BE11DA">
              <w:rPr>
                <w:b/>
                <w:bCs/>
                <w:i/>
                <w:sz w:val="24"/>
                <w:szCs w:val="24"/>
              </w:rPr>
              <w:t xml:space="preserve"> </w:t>
            </w:r>
            <w:r>
              <w:rPr>
                <w:b/>
                <w:bCs/>
                <w:i/>
                <w:sz w:val="24"/>
                <w:szCs w:val="24"/>
                <w:lang w:val="en-US"/>
              </w:rPr>
              <w:t>I</w:t>
            </w:r>
            <w:r>
              <w:rPr>
                <w:b/>
                <w:bCs/>
                <w:i/>
                <w:sz w:val="24"/>
                <w:szCs w:val="24"/>
              </w:rPr>
              <w:t xml:space="preserve"> семестр</w:t>
            </w:r>
            <w:r w:rsidR="00FE0124">
              <w:rPr>
                <w:b/>
                <w:bCs/>
                <w:i/>
                <w:sz w:val="24"/>
                <w:szCs w:val="24"/>
              </w:rPr>
              <w:t xml:space="preserve">, </w:t>
            </w:r>
            <w:r w:rsidR="00FE0124">
              <w:rPr>
                <w:b/>
                <w:bCs/>
                <w:i/>
                <w:sz w:val="24"/>
                <w:szCs w:val="24"/>
                <w:lang w:val="en-US"/>
              </w:rPr>
              <w:t>II</w:t>
            </w:r>
            <w:r w:rsidR="00FE0124">
              <w:rPr>
                <w:b/>
                <w:bCs/>
                <w:i/>
                <w:sz w:val="24"/>
                <w:szCs w:val="24"/>
              </w:rPr>
              <w:t xml:space="preserve"> семестр</w:t>
            </w:r>
          </w:p>
        </w:tc>
        <w:tc>
          <w:tcPr>
            <w:tcW w:w="2268" w:type="dxa"/>
            <w:vAlign w:val="center"/>
          </w:tcPr>
          <w:p w:rsidR="00C4013C" w:rsidRPr="00E56FFA" w:rsidRDefault="00FE0124" w:rsidP="007943ED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9</w:t>
            </w:r>
          </w:p>
        </w:tc>
      </w:tr>
      <w:tr w:rsidR="00535167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13467" w:type="dxa"/>
            <w:gridSpan w:val="2"/>
          </w:tcPr>
          <w:p w:rsidR="00535167" w:rsidRPr="00E56FFA" w:rsidRDefault="00535167" w:rsidP="000604C6">
            <w:pPr>
              <w:spacing w:line="276" w:lineRule="auto"/>
              <w:rPr>
                <w:b/>
                <w:bCs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t>Учебная практика</w:t>
            </w:r>
          </w:p>
          <w:p w:rsidR="0059055D" w:rsidRDefault="00535167" w:rsidP="0059055D">
            <w:p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t>Виды работ</w:t>
            </w:r>
          </w:p>
          <w:p w:rsidR="00990DA5" w:rsidRPr="00990DA5" w:rsidRDefault="00990DA5" w:rsidP="00325FF1">
            <w:pPr>
              <w:pStyle w:val="a3"/>
              <w:numPr>
                <w:ilvl w:val="0"/>
                <w:numId w:val="5"/>
              </w:num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 w:rsidRPr="002D69F9">
              <w:rPr>
                <w:sz w:val="24"/>
                <w:szCs w:val="24"/>
              </w:rPr>
              <w:t>Организация рабочего места. Комплектация пакета документов, необходимых для осуществления процесса бронирования гостиничных мест</w:t>
            </w:r>
            <w:r w:rsidRPr="0059055D">
              <w:rPr>
                <w:sz w:val="24"/>
                <w:szCs w:val="24"/>
              </w:rPr>
              <w:t xml:space="preserve"> </w:t>
            </w:r>
          </w:p>
          <w:p w:rsidR="00990DA5" w:rsidRPr="00990DA5" w:rsidRDefault="00990DA5" w:rsidP="00325FF1">
            <w:pPr>
              <w:pStyle w:val="a3"/>
              <w:numPr>
                <w:ilvl w:val="0"/>
                <w:numId w:val="5"/>
              </w:num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 w:rsidRPr="002D69F9">
              <w:rPr>
                <w:sz w:val="24"/>
                <w:szCs w:val="24"/>
              </w:rPr>
              <w:t>Регистрация и документальное оформление группового, коллективного  и индивидуального бронирования   с использованием телефона, факса, Интернета и туроператора на указанные периоды</w:t>
            </w:r>
          </w:p>
          <w:p w:rsidR="00990DA5" w:rsidRPr="00990DA5" w:rsidRDefault="00990DA5" w:rsidP="00325FF1">
            <w:pPr>
              <w:pStyle w:val="a3"/>
              <w:numPr>
                <w:ilvl w:val="0"/>
                <w:numId w:val="5"/>
              </w:num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 w:rsidRPr="00005540">
              <w:rPr>
                <w:sz w:val="24"/>
                <w:szCs w:val="24"/>
              </w:rPr>
              <w:t>Внесение дополнительной информации в заказ на бронирование.</w:t>
            </w:r>
          </w:p>
          <w:p w:rsidR="00990DA5" w:rsidRPr="00990DA5" w:rsidRDefault="00990DA5" w:rsidP="00325FF1">
            <w:pPr>
              <w:pStyle w:val="a3"/>
              <w:numPr>
                <w:ilvl w:val="0"/>
                <w:numId w:val="5"/>
              </w:num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 w:rsidRPr="002D69F9">
              <w:rPr>
                <w:sz w:val="24"/>
                <w:szCs w:val="24"/>
              </w:rPr>
              <w:t xml:space="preserve">Оформление заявок на бронирование и внесение необходимых данные в АСУ  отеля, предварительное расселение гостей. </w:t>
            </w:r>
          </w:p>
          <w:p w:rsidR="00990DA5" w:rsidRPr="00990DA5" w:rsidRDefault="00990DA5" w:rsidP="00325FF1">
            <w:pPr>
              <w:pStyle w:val="a3"/>
              <w:numPr>
                <w:ilvl w:val="0"/>
                <w:numId w:val="5"/>
              </w:num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 w:rsidRPr="002D69F9">
              <w:rPr>
                <w:sz w:val="24"/>
                <w:szCs w:val="24"/>
              </w:rPr>
              <w:t>Оформление подтверждени</w:t>
            </w:r>
            <w:r w:rsidR="00DC1007">
              <w:rPr>
                <w:sz w:val="24"/>
                <w:szCs w:val="24"/>
              </w:rPr>
              <w:t>й</w:t>
            </w:r>
            <w:r w:rsidRPr="002D69F9">
              <w:rPr>
                <w:sz w:val="24"/>
                <w:szCs w:val="24"/>
              </w:rPr>
              <w:t xml:space="preserve"> о резервировании номеров.</w:t>
            </w:r>
          </w:p>
          <w:p w:rsidR="00990DA5" w:rsidRPr="00990DA5" w:rsidRDefault="00990DA5" w:rsidP="00325FF1">
            <w:pPr>
              <w:pStyle w:val="a3"/>
              <w:numPr>
                <w:ilvl w:val="0"/>
                <w:numId w:val="5"/>
              </w:num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 w:rsidRPr="002D69F9">
              <w:rPr>
                <w:sz w:val="24"/>
                <w:szCs w:val="24"/>
              </w:rPr>
              <w:t>Оформление бланков при неявке, отмене и аннуляции бронирования.</w:t>
            </w:r>
          </w:p>
          <w:p w:rsidR="00990DA5" w:rsidRPr="00990DA5" w:rsidRDefault="00990DA5" w:rsidP="00325FF1">
            <w:pPr>
              <w:pStyle w:val="a3"/>
              <w:numPr>
                <w:ilvl w:val="0"/>
                <w:numId w:val="5"/>
              </w:num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 w:rsidRPr="002D69F9">
              <w:rPr>
                <w:sz w:val="24"/>
                <w:szCs w:val="24"/>
              </w:rPr>
              <w:t>Формирование и распечатка отчетов  по бронированию</w:t>
            </w:r>
          </w:p>
          <w:p w:rsidR="00990DA5" w:rsidRPr="00990DA5" w:rsidRDefault="00990DA5" w:rsidP="00325FF1">
            <w:pPr>
              <w:pStyle w:val="a3"/>
              <w:numPr>
                <w:ilvl w:val="0"/>
                <w:numId w:val="5"/>
              </w:num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 w:rsidRPr="002D69F9">
              <w:rPr>
                <w:sz w:val="24"/>
                <w:szCs w:val="24"/>
              </w:rPr>
              <w:t>Формирование прогноза загрузки номерного фонда на отчетную дату и составление графиков заезда гостей</w:t>
            </w:r>
          </w:p>
          <w:p w:rsidR="0059055D" w:rsidRPr="00955651" w:rsidRDefault="0059055D" w:rsidP="00325FF1">
            <w:pPr>
              <w:pStyle w:val="a3"/>
              <w:numPr>
                <w:ilvl w:val="0"/>
                <w:numId w:val="5"/>
              </w:numPr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 w:rsidRPr="00955651">
              <w:rPr>
                <w:sz w:val="24"/>
                <w:szCs w:val="24"/>
              </w:rPr>
              <w:t>Составление анкеты для изучения мнений и ожиданий  потребителей гостиничных услуг</w:t>
            </w:r>
          </w:p>
          <w:p w:rsidR="0059055D" w:rsidRPr="00955651" w:rsidRDefault="0059055D" w:rsidP="00325FF1">
            <w:pPr>
              <w:pStyle w:val="a3"/>
              <w:numPr>
                <w:ilvl w:val="0"/>
                <w:numId w:val="5"/>
              </w:numPr>
              <w:tabs>
                <w:tab w:val="left" w:pos="426"/>
              </w:tabs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 w:rsidRPr="00955651">
              <w:rPr>
                <w:sz w:val="24"/>
                <w:szCs w:val="24"/>
              </w:rPr>
              <w:t xml:space="preserve">Разработка и проведение мини-опроса </w:t>
            </w:r>
          </w:p>
          <w:p w:rsidR="0059055D" w:rsidRPr="00955651" w:rsidRDefault="0059055D" w:rsidP="00325FF1">
            <w:pPr>
              <w:numPr>
                <w:ilvl w:val="0"/>
                <w:numId w:val="5"/>
              </w:numPr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 w:rsidRPr="00955651">
              <w:rPr>
                <w:sz w:val="24"/>
                <w:szCs w:val="24"/>
              </w:rPr>
              <w:t>Проведение анализа конкурентоспособности гостиницы через официальный сайт гостиницы</w:t>
            </w:r>
          </w:p>
          <w:p w:rsidR="0059055D" w:rsidRPr="00955651" w:rsidRDefault="0059055D" w:rsidP="00325FF1">
            <w:pPr>
              <w:pStyle w:val="a3"/>
              <w:numPr>
                <w:ilvl w:val="0"/>
                <w:numId w:val="5"/>
              </w:numPr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 w:rsidRPr="00955651">
              <w:rPr>
                <w:sz w:val="24"/>
                <w:szCs w:val="24"/>
              </w:rPr>
              <w:t xml:space="preserve">Анализ рекламного сообщения </w:t>
            </w:r>
          </w:p>
          <w:p w:rsidR="0059055D" w:rsidRPr="00955651" w:rsidRDefault="0059055D" w:rsidP="00325FF1">
            <w:pPr>
              <w:pStyle w:val="a3"/>
              <w:numPr>
                <w:ilvl w:val="0"/>
                <w:numId w:val="5"/>
              </w:numPr>
              <w:tabs>
                <w:tab w:val="left" w:pos="426"/>
              </w:tabs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 w:rsidRPr="00955651">
              <w:rPr>
                <w:sz w:val="24"/>
                <w:szCs w:val="24"/>
              </w:rPr>
              <w:t>Анализ рекламного ролика гостиницы</w:t>
            </w:r>
          </w:p>
          <w:p w:rsidR="0059055D" w:rsidRPr="00955651" w:rsidRDefault="0059055D" w:rsidP="00325FF1">
            <w:pPr>
              <w:pStyle w:val="a3"/>
              <w:numPr>
                <w:ilvl w:val="0"/>
                <w:numId w:val="5"/>
              </w:numPr>
              <w:tabs>
                <w:tab w:val="left" w:pos="426"/>
              </w:tabs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 w:rsidRPr="00955651">
              <w:rPr>
                <w:sz w:val="24"/>
                <w:szCs w:val="24"/>
              </w:rPr>
              <w:t>Разработка мероприятий по продвижению гостиничной услуги и формированию лояльности клиентов</w:t>
            </w:r>
          </w:p>
          <w:p w:rsidR="0059055D" w:rsidRPr="00955651" w:rsidRDefault="0059055D" w:rsidP="00325FF1">
            <w:pPr>
              <w:pStyle w:val="a3"/>
              <w:numPr>
                <w:ilvl w:val="0"/>
                <w:numId w:val="5"/>
              </w:numPr>
              <w:tabs>
                <w:tab w:val="left" w:pos="426"/>
              </w:tabs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 w:rsidRPr="00955651">
              <w:rPr>
                <w:sz w:val="24"/>
                <w:szCs w:val="24"/>
              </w:rPr>
              <w:t>Написание текста рекламного объявления по радио</w:t>
            </w:r>
          </w:p>
          <w:p w:rsidR="0059055D" w:rsidRPr="00E56FFA" w:rsidRDefault="0059055D" w:rsidP="00325FF1">
            <w:pPr>
              <w:pStyle w:val="a3"/>
              <w:numPr>
                <w:ilvl w:val="0"/>
                <w:numId w:val="5"/>
              </w:numPr>
              <w:tabs>
                <w:tab w:val="left" w:pos="426"/>
              </w:tabs>
              <w:autoSpaceDE/>
              <w:autoSpaceDN/>
              <w:adjustRightInd/>
              <w:jc w:val="both"/>
            </w:pPr>
            <w:r w:rsidRPr="00955651">
              <w:rPr>
                <w:sz w:val="24"/>
                <w:szCs w:val="24"/>
              </w:rPr>
              <w:t>Отработка умений по продажам гостиничной услуги</w:t>
            </w:r>
            <w:r w:rsidRPr="0059055D">
              <w:rPr>
                <w:sz w:val="24"/>
                <w:szCs w:val="24"/>
              </w:rPr>
              <w:t xml:space="preserve"> </w:t>
            </w:r>
          </w:p>
        </w:tc>
        <w:tc>
          <w:tcPr>
            <w:tcW w:w="2268" w:type="dxa"/>
          </w:tcPr>
          <w:p w:rsidR="00535167" w:rsidRPr="00E56FFA" w:rsidRDefault="00535167" w:rsidP="004A0BED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E56FFA">
              <w:rPr>
                <w:b/>
                <w:i/>
                <w:sz w:val="24"/>
                <w:szCs w:val="24"/>
              </w:rPr>
              <w:t>108</w:t>
            </w:r>
          </w:p>
        </w:tc>
      </w:tr>
      <w:tr w:rsidR="00535167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13467" w:type="dxa"/>
            <w:gridSpan w:val="2"/>
          </w:tcPr>
          <w:p w:rsidR="00535167" w:rsidRPr="00E56FFA" w:rsidRDefault="00535167" w:rsidP="000604C6">
            <w:pPr>
              <w:spacing w:line="276" w:lineRule="auto"/>
              <w:rPr>
                <w:b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t xml:space="preserve">Производственная практика </w:t>
            </w:r>
          </w:p>
          <w:p w:rsidR="00535167" w:rsidRPr="00E56FFA" w:rsidRDefault="00535167" w:rsidP="000604C6">
            <w:pPr>
              <w:spacing w:line="276" w:lineRule="auto"/>
              <w:rPr>
                <w:b/>
                <w:bCs/>
                <w:sz w:val="24"/>
                <w:szCs w:val="24"/>
              </w:rPr>
            </w:pPr>
            <w:r w:rsidRPr="00E56FFA">
              <w:rPr>
                <w:b/>
                <w:bCs/>
                <w:sz w:val="24"/>
                <w:szCs w:val="24"/>
              </w:rPr>
              <w:lastRenderedPageBreak/>
              <w:t xml:space="preserve">Виды работ </w:t>
            </w:r>
          </w:p>
          <w:p w:rsidR="00535167" w:rsidRPr="00E56FFA" w:rsidRDefault="00535167" w:rsidP="00325FF1">
            <w:pPr>
              <w:widowControl/>
              <w:numPr>
                <w:ilvl w:val="0"/>
                <w:numId w:val="2"/>
              </w:numPr>
              <w:autoSpaceDE/>
              <w:autoSpaceDN/>
              <w:adjustRightInd/>
              <w:ind w:left="0" w:firstLine="0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Отработка навыков работы с профессиональными программами и их модулями;</w:t>
            </w:r>
          </w:p>
          <w:p w:rsidR="00535167" w:rsidRPr="00E56FFA" w:rsidRDefault="00535167" w:rsidP="00325FF1">
            <w:pPr>
              <w:widowControl/>
              <w:numPr>
                <w:ilvl w:val="0"/>
                <w:numId w:val="2"/>
              </w:numPr>
              <w:autoSpaceDE/>
              <w:autoSpaceDN/>
              <w:adjustRightInd/>
              <w:ind w:left="0" w:firstLine="0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Отработка навыков информирования потребителя о видах услуг и правилах безопасности во время проживания в гостинице</w:t>
            </w:r>
          </w:p>
          <w:p w:rsidR="00535167" w:rsidRPr="00E56FFA" w:rsidRDefault="00535167" w:rsidP="00325FF1">
            <w:pPr>
              <w:widowControl/>
              <w:numPr>
                <w:ilvl w:val="0"/>
                <w:numId w:val="2"/>
              </w:numPr>
              <w:shd w:val="clear" w:color="auto" w:fill="FFFFFF"/>
              <w:autoSpaceDE/>
              <w:autoSpaceDN/>
              <w:adjustRightInd/>
              <w:ind w:left="0" w:firstLine="0"/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Прием заявки на резервирование номеров (по телефону, факсу, Интернету, через центральную систему бронирования и </w:t>
            </w:r>
            <w:r w:rsidRPr="00E56FFA">
              <w:rPr>
                <w:sz w:val="24"/>
                <w:szCs w:val="24"/>
                <w:lang w:val="en-US"/>
              </w:rPr>
              <w:t>GDS</w:t>
            </w:r>
            <w:r w:rsidRPr="00E56FFA">
              <w:rPr>
                <w:sz w:val="24"/>
                <w:szCs w:val="24"/>
              </w:rPr>
              <w:t>, при непосредственном общении с гостем) на русском и иностранном языке</w:t>
            </w:r>
          </w:p>
          <w:p w:rsidR="00535167" w:rsidRPr="00E56FFA" w:rsidRDefault="00535167" w:rsidP="00325FF1">
            <w:pPr>
              <w:widowControl/>
              <w:numPr>
                <w:ilvl w:val="0"/>
                <w:numId w:val="2"/>
              </w:numPr>
              <w:shd w:val="clear" w:color="auto" w:fill="FFFFFF"/>
              <w:autoSpaceDE/>
              <w:autoSpaceDN/>
              <w:adjustRightInd/>
              <w:ind w:left="0" w:firstLine="0"/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Предоставление гостям информации о наличии свободных номеров запрошенной категории на требуемый период и их стоимости</w:t>
            </w:r>
          </w:p>
          <w:p w:rsidR="00535167" w:rsidRPr="00E56FFA" w:rsidRDefault="00535167" w:rsidP="00325FF1">
            <w:pPr>
              <w:widowControl/>
              <w:numPr>
                <w:ilvl w:val="0"/>
                <w:numId w:val="2"/>
              </w:numPr>
              <w:shd w:val="clear" w:color="auto" w:fill="FFFFFF"/>
              <w:autoSpaceDE/>
              <w:autoSpaceDN/>
              <w:adjustRightInd/>
              <w:ind w:left="0" w:firstLine="0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Предоставление гостям информации об особенностях различных категорий номеров и условиях резервирования номеров в отеле</w:t>
            </w:r>
          </w:p>
          <w:p w:rsidR="00535167" w:rsidRPr="00E56FFA" w:rsidRDefault="00535167" w:rsidP="00325FF1">
            <w:pPr>
              <w:widowControl/>
              <w:numPr>
                <w:ilvl w:val="0"/>
                <w:numId w:val="2"/>
              </w:numPr>
              <w:shd w:val="clear" w:color="auto" w:fill="FFFFFF"/>
              <w:autoSpaceDE/>
              <w:autoSpaceDN/>
              <w:adjustRightInd/>
              <w:ind w:left="0" w:firstLine="0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Информирование гостя об условиях аннуляции бронирования и возможных штрафных санкциях</w:t>
            </w:r>
          </w:p>
          <w:p w:rsidR="00535167" w:rsidRPr="00E56FFA" w:rsidRDefault="00535167" w:rsidP="00325FF1">
            <w:pPr>
              <w:widowControl/>
              <w:numPr>
                <w:ilvl w:val="0"/>
                <w:numId w:val="2"/>
              </w:numPr>
              <w:shd w:val="clear" w:color="auto" w:fill="FFFFFF"/>
              <w:autoSpaceDE/>
              <w:autoSpaceDN/>
              <w:adjustRightInd/>
              <w:ind w:left="0" w:firstLine="0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Оформление принятых заявок на резервирование номеров</w:t>
            </w:r>
          </w:p>
          <w:p w:rsidR="00535167" w:rsidRPr="00E56FFA" w:rsidRDefault="00535167" w:rsidP="00325FF1">
            <w:pPr>
              <w:widowControl/>
              <w:numPr>
                <w:ilvl w:val="0"/>
                <w:numId w:val="2"/>
              </w:numPr>
              <w:shd w:val="clear" w:color="auto" w:fill="FFFFFF"/>
              <w:autoSpaceDE/>
              <w:autoSpaceDN/>
              <w:adjustRightInd/>
              <w:ind w:left="0" w:firstLine="0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Оформление счетов на полную/частичную предоплату и подтверждение о резервировании номеров</w:t>
            </w:r>
          </w:p>
          <w:p w:rsidR="00535167" w:rsidRPr="00E56FFA" w:rsidRDefault="00535167" w:rsidP="00325FF1">
            <w:pPr>
              <w:widowControl/>
              <w:numPr>
                <w:ilvl w:val="0"/>
                <w:numId w:val="2"/>
              </w:numPr>
              <w:shd w:val="clear" w:color="auto" w:fill="FFFFFF"/>
              <w:autoSpaceDE/>
              <w:autoSpaceDN/>
              <w:adjustRightInd/>
              <w:ind w:left="0" w:firstLine="0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Внесение изменений в заказ на бронирование</w:t>
            </w:r>
          </w:p>
          <w:p w:rsidR="0059055D" w:rsidRPr="00955651" w:rsidRDefault="0059055D" w:rsidP="00325FF1">
            <w:pPr>
              <w:widowControl/>
              <w:numPr>
                <w:ilvl w:val="0"/>
                <w:numId w:val="2"/>
              </w:numPr>
              <w:autoSpaceDE/>
              <w:autoSpaceDN/>
              <w:adjustRightInd/>
              <w:ind w:left="0" w:firstLine="0"/>
              <w:jc w:val="both"/>
              <w:rPr>
                <w:sz w:val="24"/>
                <w:szCs w:val="24"/>
              </w:rPr>
            </w:pPr>
            <w:r w:rsidRPr="00955651">
              <w:rPr>
                <w:sz w:val="24"/>
                <w:szCs w:val="24"/>
              </w:rPr>
              <w:t>Определение концепции отеля</w:t>
            </w:r>
          </w:p>
          <w:p w:rsidR="0059055D" w:rsidRPr="00955651" w:rsidRDefault="0059055D" w:rsidP="00325FF1">
            <w:pPr>
              <w:widowControl/>
              <w:numPr>
                <w:ilvl w:val="0"/>
                <w:numId w:val="2"/>
              </w:numPr>
              <w:autoSpaceDE/>
              <w:autoSpaceDN/>
              <w:adjustRightInd/>
              <w:ind w:left="0" w:firstLine="0"/>
              <w:jc w:val="both"/>
              <w:rPr>
                <w:sz w:val="24"/>
                <w:szCs w:val="24"/>
              </w:rPr>
            </w:pPr>
            <w:r w:rsidRPr="00955651">
              <w:rPr>
                <w:sz w:val="24"/>
                <w:szCs w:val="24"/>
              </w:rPr>
              <w:t>Описание целевого сегмента отеля</w:t>
            </w:r>
          </w:p>
          <w:p w:rsidR="0059055D" w:rsidRPr="00955651" w:rsidRDefault="0059055D" w:rsidP="00325FF1">
            <w:pPr>
              <w:widowControl/>
              <w:numPr>
                <w:ilvl w:val="0"/>
                <w:numId w:val="2"/>
              </w:numPr>
              <w:autoSpaceDE/>
              <w:autoSpaceDN/>
              <w:adjustRightInd/>
              <w:ind w:left="0" w:firstLine="0"/>
              <w:jc w:val="both"/>
              <w:rPr>
                <w:sz w:val="24"/>
                <w:szCs w:val="24"/>
              </w:rPr>
            </w:pPr>
            <w:r w:rsidRPr="00955651">
              <w:rPr>
                <w:sz w:val="24"/>
                <w:szCs w:val="24"/>
              </w:rPr>
              <w:t>Определение конкурентных преимуществ отеля</w:t>
            </w:r>
          </w:p>
          <w:p w:rsidR="0059055D" w:rsidRPr="00955651" w:rsidRDefault="007354A6" w:rsidP="00325FF1">
            <w:pPr>
              <w:widowControl/>
              <w:numPr>
                <w:ilvl w:val="0"/>
                <w:numId w:val="2"/>
              </w:numPr>
              <w:autoSpaceDE/>
              <w:autoSpaceDN/>
              <w:adjustRightInd/>
              <w:ind w:left="0" w:firstLine="0"/>
              <w:jc w:val="both"/>
              <w:rPr>
                <w:sz w:val="24"/>
                <w:szCs w:val="24"/>
              </w:rPr>
            </w:pPr>
            <w:r w:rsidRPr="00955651">
              <w:rPr>
                <w:sz w:val="24"/>
                <w:szCs w:val="24"/>
              </w:rPr>
              <w:t>Описание действующих в отеле пакетов услуг и программ лояльности</w:t>
            </w:r>
          </w:p>
          <w:p w:rsidR="007354A6" w:rsidRPr="00955651" w:rsidRDefault="007354A6" w:rsidP="00325FF1">
            <w:pPr>
              <w:widowControl/>
              <w:numPr>
                <w:ilvl w:val="0"/>
                <w:numId w:val="2"/>
              </w:numPr>
              <w:autoSpaceDE/>
              <w:autoSpaceDN/>
              <w:adjustRightInd/>
              <w:ind w:left="0" w:firstLine="0"/>
              <w:jc w:val="both"/>
              <w:rPr>
                <w:sz w:val="24"/>
                <w:szCs w:val="24"/>
              </w:rPr>
            </w:pPr>
            <w:r w:rsidRPr="00955651">
              <w:rPr>
                <w:sz w:val="24"/>
                <w:szCs w:val="24"/>
              </w:rPr>
              <w:t>Анализ действующих тарифов в отеле, формирование ценовой политики</w:t>
            </w:r>
          </w:p>
          <w:p w:rsidR="007354A6" w:rsidRPr="00E56FFA" w:rsidRDefault="007354A6" w:rsidP="00325FF1">
            <w:pPr>
              <w:widowControl/>
              <w:numPr>
                <w:ilvl w:val="0"/>
                <w:numId w:val="2"/>
              </w:numPr>
              <w:autoSpaceDE/>
              <w:autoSpaceDN/>
              <w:adjustRightInd/>
              <w:ind w:left="0" w:firstLine="0"/>
              <w:jc w:val="both"/>
              <w:rPr>
                <w:sz w:val="24"/>
                <w:szCs w:val="24"/>
              </w:rPr>
            </w:pPr>
            <w:r w:rsidRPr="00955651">
              <w:rPr>
                <w:sz w:val="24"/>
                <w:szCs w:val="24"/>
              </w:rPr>
              <w:t>Анализ сайта как инструмента продаж</w:t>
            </w:r>
          </w:p>
        </w:tc>
        <w:tc>
          <w:tcPr>
            <w:tcW w:w="2268" w:type="dxa"/>
          </w:tcPr>
          <w:p w:rsidR="00535167" w:rsidRPr="00E56FFA" w:rsidRDefault="00535167" w:rsidP="00573772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E56FFA">
              <w:rPr>
                <w:b/>
                <w:i/>
                <w:sz w:val="24"/>
                <w:szCs w:val="24"/>
              </w:rPr>
              <w:lastRenderedPageBreak/>
              <w:t>36</w:t>
            </w:r>
          </w:p>
        </w:tc>
      </w:tr>
      <w:tr w:rsidR="00535167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27"/>
        </w:trPr>
        <w:tc>
          <w:tcPr>
            <w:tcW w:w="13467" w:type="dxa"/>
            <w:gridSpan w:val="2"/>
          </w:tcPr>
          <w:p w:rsidR="00535167" w:rsidRPr="00E56FFA" w:rsidRDefault="00535167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lastRenderedPageBreak/>
              <w:t>Экзамен по ПМ</w:t>
            </w:r>
          </w:p>
        </w:tc>
        <w:tc>
          <w:tcPr>
            <w:tcW w:w="2268" w:type="dxa"/>
            <w:vAlign w:val="center"/>
          </w:tcPr>
          <w:p w:rsidR="00535167" w:rsidRPr="00E56FFA" w:rsidRDefault="00535167" w:rsidP="00BE11DA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E56FFA">
              <w:rPr>
                <w:b/>
                <w:i/>
                <w:sz w:val="24"/>
                <w:szCs w:val="24"/>
              </w:rPr>
              <w:t>1</w:t>
            </w:r>
            <w:r w:rsidR="00FE0124">
              <w:rPr>
                <w:b/>
                <w:i/>
                <w:sz w:val="24"/>
                <w:szCs w:val="24"/>
              </w:rPr>
              <w:t>2</w:t>
            </w:r>
          </w:p>
        </w:tc>
      </w:tr>
      <w:tr w:rsidR="00535167" w:rsidRPr="00E56FFA" w:rsidTr="00E56F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227"/>
        </w:trPr>
        <w:tc>
          <w:tcPr>
            <w:tcW w:w="13467" w:type="dxa"/>
            <w:gridSpan w:val="2"/>
          </w:tcPr>
          <w:p w:rsidR="00535167" w:rsidRPr="00E56FFA" w:rsidRDefault="00535167" w:rsidP="000604C6">
            <w:pPr>
              <w:spacing w:line="276" w:lineRule="auto"/>
              <w:rPr>
                <w:b/>
                <w:bCs/>
                <w:i/>
                <w:sz w:val="24"/>
                <w:szCs w:val="24"/>
              </w:rPr>
            </w:pPr>
            <w:r w:rsidRPr="00E56FFA">
              <w:rPr>
                <w:b/>
                <w:bCs/>
                <w:i/>
                <w:sz w:val="24"/>
                <w:szCs w:val="24"/>
              </w:rPr>
              <w:t>Всего</w:t>
            </w:r>
          </w:p>
        </w:tc>
        <w:tc>
          <w:tcPr>
            <w:tcW w:w="2268" w:type="dxa"/>
            <w:vAlign w:val="center"/>
          </w:tcPr>
          <w:p w:rsidR="00535167" w:rsidRPr="00E56FFA" w:rsidRDefault="00535167" w:rsidP="00F321BE">
            <w:pPr>
              <w:spacing w:line="276" w:lineRule="auto"/>
              <w:jc w:val="center"/>
              <w:rPr>
                <w:b/>
                <w:i/>
                <w:sz w:val="24"/>
                <w:szCs w:val="24"/>
              </w:rPr>
            </w:pPr>
            <w:r w:rsidRPr="00E56FFA">
              <w:rPr>
                <w:b/>
                <w:i/>
                <w:sz w:val="24"/>
                <w:szCs w:val="24"/>
              </w:rPr>
              <w:t>5</w:t>
            </w:r>
            <w:r w:rsidR="00FE0124">
              <w:rPr>
                <w:b/>
                <w:i/>
                <w:sz w:val="24"/>
                <w:szCs w:val="24"/>
              </w:rPr>
              <w:t>79</w:t>
            </w:r>
          </w:p>
        </w:tc>
      </w:tr>
    </w:tbl>
    <w:p w:rsidR="00342B5C" w:rsidRDefault="00342B5C">
      <w:pPr>
        <w:sectPr w:rsidR="00342B5C" w:rsidSect="00342B5C">
          <w:pgSz w:w="16838" w:h="11899" w:orient="landscape"/>
          <w:pgMar w:top="709" w:right="391" w:bottom="709" w:left="879" w:header="720" w:footer="720" w:gutter="0"/>
          <w:cols w:space="60"/>
          <w:noEndnote/>
        </w:sectPr>
      </w:pPr>
    </w:p>
    <w:p w:rsidR="00BC46D0" w:rsidRPr="00E56FFA" w:rsidRDefault="00BC46D0" w:rsidP="00F80BE0">
      <w:pPr>
        <w:shd w:val="clear" w:color="auto" w:fill="FFFFFF"/>
        <w:spacing w:line="360" w:lineRule="auto"/>
        <w:jc w:val="center"/>
        <w:rPr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lastRenderedPageBreak/>
        <w:t xml:space="preserve">4.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УСЛОВИЯ РЕАЛИЗАЦИИ ПРОГРАММЫ ПРОФЕССИОНАЛЬНОГО</w:t>
      </w:r>
      <w:r w:rsidR="00080FAC" w:rsidRPr="00E56FFA">
        <w:rPr>
          <w:rFonts w:eastAsia="Times New Roman"/>
          <w:b/>
          <w:bCs/>
          <w:color w:val="000000"/>
          <w:sz w:val="24"/>
          <w:szCs w:val="24"/>
        </w:rPr>
        <w:t xml:space="preserve">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МОДУЛЯ</w:t>
      </w:r>
    </w:p>
    <w:p w:rsidR="00BC46D0" w:rsidRPr="00E56FFA" w:rsidRDefault="00BC46D0" w:rsidP="00F80BE0">
      <w:pPr>
        <w:shd w:val="clear" w:color="auto" w:fill="FFFFFF"/>
        <w:spacing w:line="360" w:lineRule="auto"/>
        <w:rPr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t xml:space="preserve">4.1.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Требования к минимальному материально-техническому обеспечению</w:t>
      </w:r>
    </w:p>
    <w:p w:rsidR="009C3248" w:rsidRPr="00E56FFA" w:rsidRDefault="00BC46D0" w:rsidP="00FE2565">
      <w:pPr>
        <w:shd w:val="clear" w:color="auto" w:fill="FFFFFF"/>
        <w:tabs>
          <w:tab w:val="left" w:leader="underscore" w:pos="1546"/>
          <w:tab w:val="left" w:leader="underscore" w:pos="4805"/>
          <w:tab w:val="left" w:leader="underscore" w:pos="7934"/>
        </w:tabs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Реализация программы модуля предпола</w:t>
      </w:r>
      <w:r w:rsidR="00514756" w:rsidRPr="00E56FFA">
        <w:rPr>
          <w:rFonts w:eastAsia="Times New Roman"/>
          <w:color w:val="000000"/>
          <w:sz w:val="24"/>
          <w:szCs w:val="24"/>
        </w:rPr>
        <w:t xml:space="preserve">гает наличие учебного кабинета организации деятельности сотрудников службы </w:t>
      </w:r>
      <w:r w:rsidR="001F1F36" w:rsidRPr="00E56FFA">
        <w:rPr>
          <w:rFonts w:eastAsia="Times New Roman"/>
          <w:color w:val="000000"/>
          <w:sz w:val="24"/>
          <w:szCs w:val="24"/>
        </w:rPr>
        <w:t>бронировании и продаж</w:t>
      </w:r>
      <w:r w:rsidR="00514756" w:rsidRPr="00E56FFA">
        <w:rPr>
          <w:rFonts w:eastAsia="Times New Roman"/>
          <w:color w:val="000000"/>
          <w:sz w:val="24"/>
          <w:szCs w:val="24"/>
        </w:rPr>
        <w:t xml:space="preserve"> и тренажерного комплекса стойка приема и размещения с модулем он-лайн бронирования. </w:t>
      </w:r>
    </w:p>
    <w:p w:rsidR="00514756" w:rsidRPr="00E56FFA" w:rsidRDefault="009C3248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Оборудование учебного </w:t>
      </w:r>
      <w:r w:rsidR="00BC46D0" w:rsidRPr="00E56FFA">
        <w:rPr>
          <w:rFonts w:eastAsia="Times New Roman"/>
          <w:color w:val="000000"/>
          <w:sz w:val="24"/>
          <w:szCs w:val="24"/>
        </w:rPr>
        <w:t>каб</w:t>
      </w:r>
      <w:r w:rsidRPr="00E56FFA">
        <w:rPr>
          <w:rFonts w:eastAsia="Times New Roman"/>
          <w:color w:val="000000"/>
          <w:sz w:val="24"/>
          <w:szCs w:val="24"/>
        </w:rPr>
        <w:t xml:space="preserve">инета и рабочих мест </w:t>
      </w:r>
      <w:r w:rsidR="00BC46D0" w:rsidRPr="00E56FFA">
        <w:rPr>
          <w:rFonts w:eastAsia="Times New Roman"/>
          <w:color w:val="000000"/>
          <w:sz w:val="24"/>
          <w:szCs w:val="24"/>
        </w:rPr>
        <w:t>кабинета</w:t>
      </w:r>
      <w:r w:rsidR="00514756" w:rsidRPr="00E56FFA">
        <w:rPr>
          <w:rFonts w:eastAsia="Times New Roman"/>
          <w:color w:val="000000"/>
          <w:sz w:val="24"/>
          <w:szCs w:val="24"/>
        </w:rPr>
        <w:t xml:space="preserve">: посадочные места по количеству обучающихся;  комплект бланков документации службы </w:t>
      </w:r>
      <w:r w:rsidR="001F1F36" w:rsidRPr="00E56FFA">
        <w:rPr>
          <w:rFonts w:eastAsia="Times New Roman"/>
          <w:color w:val="000000"/>
          <w:sz w:val="24"/>
          <w:szCs w:val="24"/>
        </w:rPr>
        <w:t>бронирования и продаж</w:t>
      </w:r>
      <w:r w:rsidR="00514756" w:rsidRPr="00E56FFA">
        <w:rPr>
          <w:rFonts w:eastAsia="Times New Roman"/>
          <w:color w:val="000000"/>
          <w:sz w:val="24"/>
          <w:szCs w:val="24"/>
        </w:rPr>
        <w:t xml:space="preserve">; комплект учебно-методической документации;  наглядные пособия (образцы заявок, договоров, карт  гостя и т.д.), стойка Reseption. </w:t>
      </w:r>
    </w:p>
    <w:p w:rsidR="00514756" w:rsidRPr="00E56FFA" w:rsidRDefault="00514756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514756" w:rsidRPr="00E56FFA" w:rsidRDefault="00514756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Технические средства обучения: компьютеры, мультимедиапроектор, телефон, факс,  принтер, сканер, программное обеспечение общего и профессионального назначения, подключение к глобальной сети Интернет.</w:t>
      </w:r>
    </w:p>
    <w:p w:rsidR="00514756" w:rsidRPr="00E56FFA" w:rsidRDefault="00514756" w:rsidP="00FE2565">
      <w:pPr>
        <w:shd w:val="clear" w:color="auto" w:fill="FFFFFF"/>
        <w:tabs>
          <w:tab w:val="left" w:leader="underscore" w:pos="9706"/>
        </w:tabs>
        <w:spacing w:line="360" w:lineRule="auto"/>
        <w:jc w:val="both"/>
        <w:rPr>
          <w:sz w:val="24"/>
          <w:szCs w:val="24"/>
        </w:rPr>
      </w:pPr>
    </w:p>
    <w:p w:rsidR="00BC46D0" w:rsidRPr="00E56FFA" w:rsidRDefault="00111393" w:rsidP="00FE2565">
      <w:pPr>
        <w:shd w:val="clear" w:color="auto" w:fill="FFFFFF"/>
        <w:tabs>
          <w:tab w:val="left" w:leader="underscore" w:pos="9245"/>
        </w:tabs>
        <w:spacing w:line="276" w:lineRule="auto"/>
        <w:jc w:val="both"/>
        <w:rPr>
          <w:sz w:val="24"/>
          <w:szCs w:val="24"/>
        </w:rPr>
      </w:pPr>
      <w:r w:rsidRPr="00E56FFA">
        <w:rPr>
          <w:sz w:val="24"/>
          <w:szCs w:val="24"/>
        </w:rPr>
        <w:t xml:space="preserve">Оборудование тренажерного комплекса: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стойка регистрации (ресепшн) включающая в себя: </w:t>
      </w:r>
    </w:p>
    <w:p w:rsidR="004A5669" w:rsidRPr="00E56FFA" w:rsidRDefault="004A5669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- автоматизированное рабочее место работника службы бронирования;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телефон;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настенные часы;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факс;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копировальный аппарат;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стеллаж для регистрационных карточек;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стойка для хранения ключей;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машинка для кредитных карт (имитация);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компьютерный терминал с принтером;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стеллаж для файлов аудиторской проверки соответствия данных о заселении и счетов;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стеллаж для ваучеров;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сейф; </w:t>
      </w:r>
    </w:p>
    <w:p w:rsidR="00514756" w:rsidRPr="00E56FFA" w:rsidRDefault="00514756" w:rsidP="00111393">
      <w:pPr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место хранения наличности. </w:t>
      </w:r>
    </w:p>
    <w:p w:rsidR="00514756" w:rsidRPr="00E56FFA" w:rsidRDefault="00514756" w:rsidP="00F80BE0">
      <w:pPr>
        <w:shd w:val="clear" w:color="auto" w:fill="FFFFFF"/>
        <w:tabs>
          <w:tab w:val="left" w:pos="1834"/>
        </w:tabs>
        <w:spacing w:line="360" w:lineRule="auto"/>
        <w:rPr>
          <w:b/>
          <w:bCs/>
          <w:color w:val="000000"/>
          <w:spacing w:val="-2"/>
          <w:sz w:val="24"/>
          <w:szCs w:val="24"/>
        </w:rPr>
      </w:pPr>
    </w:p>
    <w:p w:rsidR="00BC46D0" w:rsidRPr="00E56FFA" w:rsidRDefault="00BC46D0" w:rsidP="00F80BE0">
      <w:pPr>
        <w:shd w:val="clear" w:color="auto" w:fill="FFFFFF"/>
        <w:tabs>
          <w:tab w:val="left" w:pos="1834"/>
        </w:tabs>
        <w:spacing w:line="360" w:lineRule="auto"/>
        <w:rPr>
          <w:sz w:val="24"/>
          <w:szCs w:val="24"/>
        </w:rPr>
      </w:pPr>
      <w:r w:rsidRPr="00E56FFA">
        <w:rPr>
          <w:b/>
          <w:bCs/>
          <w:color w:val="000000"/>
          <w:spacing w:val="-2"/>
          <w:sz w:val="24"/>
          <w:szCs w:val="24"/>
        </w:rPr>
        <w:t>4.2</w:t>
      </w:r>
      <w:r w:rsidR="00A73D6D" w:rsidRPr="00E56FFA">
        <w:rPr>
          <w:b/>
          <w:bCs/>
          <w:color w:val="000000"/>
          <w:sz w:val="24"/>
          <w:szCs w:val="24"/>
        </w:rPr>
        <w:t xml:space="preserve">.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Информационное обеспечение обучения</w:t>
      </w:r>
    </w:p>
    <w:p w:rsidR="00BC46D0" w:rsidRPr="00E56FFA" w:rsidRDefault="00BC46D0" w:rsidP="00F80BE0">
      <w:pPr>
        <w:shd w:val="clear" w:color="auto" w:fill="FFFFFF"/>
        <w:spacing w:line="360" w:lineRule="auto"/>
        <w:jc w:val="both"/>
        <w:rPr>
          <w:sz w:val="24"/>
          <w:szCs w:val="24"/>
        </w:rPr>
      </w:pPr>
      <w:r w:rsidRPr="00E56FFA">
        <w:rPr>
          <w:rFonts w:eastAsia="Times New Roman"/>
          <w:b/>
          <w:bCs/>
          <w:color w:val="000000"/>
          <w:sz w:val="24"/>
          <w:szCs w:val="24"/>
        </w:rPr>
        <w:t>Перечень рекомендуемых учебных изданий, Интернет-ресурсов, дополнительной литературы</w:t>
      </w:r>
    </w:p>
    <w:p w:rsidR="00BC46D0" w:rsidRPr="00E56FFA" w:rsidRDefault="00BC46D0" w:rsidP="00307507">
      <w:pPr>
        <w:shd w:val="clear" w:color="auto" w:fill="FFFFFF"/>
        <w:spacing w:line="276" w:lineRule="auto"/>
        <w:jc w:val="both"/>
        <w:rPr>
          <w:rFonts w:eastAsia="Times New Roman"/>
          <w:b/>
          <w:color w:val="000000"/>
          <w:sz w:val="24"/>
          <w:szCs w:val="24"/>
        </w:rPr>
      </w:pPr>
      <w:r w:rsidRPr="00E56FFA">
        <w:rPr>
          <w:rFonts w:eastAsia="Times New Roman"/>
          <w:b/>
          <w:color w:val="000000"/>
          <w:sz w:val="24"/>
          <w:szCs w:val="24"/>
        </w:rPr>
        <w:t xml:space="preserve">Основные источники: </w:t>
      </w:r>
    </w:p>
    <w:p w:rsidR="00970DA5" w:rsidRPr="00E56FFA" w:rsidRDefault="00970DA5" w:rsidP="00325FF1">
      <w:pPr>
        <w:widowControl/>
        <w:numPr>
          <w:ilvl w:val="0"/>
          <w:numId w:val="4"/>
        </w:numPr>
        <w:tabs>
          <w:tab w:val="left" w:pos="110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770"/>
        <w:jc w:val="both"/>
        <w:rPr>
          <w:sz w:val="24"/>
          <w:szCs w:val="24"/>
        </w:rPr>
      </w:pPr>
      <w:r w:rsidRPr="00E56FFA">
        <w:rPr>
          <w:sz w:val="24"/>
          <w:szCs w:val="24"/>
        </w:rPr>
        <w:t>Постановление Правительства РФ от 09.10.2015 № 1085 «Об утверждении Правил предоставления гостиничных услуг в Российской Федерации»// СПС "Гарант Эксперт"</w:t>
      </w:r>
    </w:p>
    <w:p w:rsidR="00970DA5" w:rsidRPr="00E56FFA" w:rsidRDefault="00970DA5" w:rsidP="00325FF1">
      <w:pPr>
        <w:widowControl/>
        <w:numPr>
          <w:ilvl w:val="0"/>
          <w:numId w:val="4"/>
        </w:numPr>
        <w:tabs>
          <w:tab w:val="left" w:pos="110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770"/>
        <w:jc w:val="both"/>
        <w:rPr>
          <w:bCs/>
          <w:sz w:val="24"/>
          <w:szCs w:val="24"/>
        </w:rPr>
      </w:pPr>
      <w:r w:rsidRPr="00E56FFA">
        <w:rPr>
          <w:sz w:val="24"/>
          <w:szCs w:val="24"/>
        </w:rPr>
        <w:t xml:space="preserve">ГОСТ Р 50690-2000 Туристические услуги. Общие требования. от 16 ноября 2001 г. // СПС "Гарант Эксперт" . </w:t>
      </w:r>
    </w:p>
    <w:p w:rsidR="00507D2E" w:rsidRPr="00E56FFA" w:rsidRDefault="00507D2E" w:rsidP="00325FF1">
      <w:pPr>
        <w:widowControl/>
        <w:numPr>
          <w:ilvl w:val="0"/>
          <w:numId w:val="4"/>
        </w:numPr>
        <w:tabs>
          <w:tab w:val="left" w:pos="110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770"/>
        <w:jc w:val="both"/>
        <w:rPr>
          <w:sz w:val="24"/>
          <w:szCs w:val="24"/>
        </w:rPr>
      </w:pPr>
      <w:r w:rsidRPr="00E56FFA">
        <w:rPr>
          <w:sz w:val="24"/>
          <w:szCs w:val="24"/>
        </w:rPr>
        <w:t xml:space="preserve">Ёхина М.А. </w:t>
      </w:r>
      <w:r>
        <w:rPr>
          <w:sz w:val="24"/>
          <w:szCs w:val="24"/>
        </w:rPr>
        <w:t>Организация и контроль текущей деятельности работников службы бронирования и продаж:</w:t>
      </w:r>
      <w:r w:rsidRPr="00E56FFA">
        <w:rPr>
          <w:sz w:val="24"/>
          <w:szCs w:val="24"/>
        </w:rPr>
        <w:t xml:space="preserve"> учебник для студ. учреждений сред. проф. образования / </w:t>
      </w:r>
      <w:r>
        <w:rPr>
          <w:sz w:val="24"/>
          <w:szCs w:val="24"/>
        </w:rPr>
        <w:t xml:space="preserve">М.А. Ехина. - </w:t>
      </w:r>
      <w:r w:rsidRPr="00E56FFA">
        <w:rPr>
          <w:sz w:val="24"/>
          <w:szCs w:val="24"/>
        </w:rPr>
        <w:t>2-е изд., испр. и доп.– М.: Издательский центр «Академия», 201</w:t>
      </w:r>
      <w:r>
        <w:rPr>
          <w:sz w:val="24"/>
          <w:szCs w:val="24"/>
        </w:rPr>
        <w:t>8</w:t>
      </w:r>
      <w:r w:rsidRPr="00E56FFA">
        <w:rPr>
          <w:sz w:val="24"/>
          <w:szCs w:val="24"/>
        </w:rPr>
        <w:t xml:space="preserve"> – 240с.</w:t>
      </w:r>
    </w:p>
    <w:p w:rsidR="00507D2E" w:rsidRPr="00E56FFA" w:rsidRDefault="00507D2E" w:rsidP="00325FF1">
      <w:pPr>
        <w:widowControl/>
        <w:numPr>
          <w:ilvl w:val="0"/>
          <w:numId w:val="4"/>
        </w:numPr>
        <w:tabs>
          <w:tab w:val="left" w:pos="110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770"/>
        <w:jc w:val="both"/>
        <w:rPr>
          <w:bCs/>
          <w:sz w:val="24"/>
          <w:szCs w:val="24"/>
        </w:rPr>
      </w:pPr>
      <w:r w:rsidRPr="00E56FFA">
        <w:rPr>
          <w:sz w:val="24"/>
          <w:szCs w:val="24"/>
        </w:rPr>
        <w:lastRenderedPageBreak/>
        <w:t>Косолапов А.Б., Елисеева Т.И. «Практикум по организации и менеджменту туризма и гостиничного хозяйства». Учебное пособие.5-е изд. сте</w:t>
      </w:r>
      <w:r w:rsidR="001506D0">
        <w:rPr>
          <w:sz w:val="24"/>
          <w:szCs w:val="24"/>
        </w:rPr>
        <w:t>р. – М.: КНОРУС, 2020</w:t>
      </w:r>
      <w:r w:rsidRPr="00E56FFA">
        <w:rPr>
          <w:sz w:val="24"/>
          <w:szCs w:val="24"/>
        </w:rPr>
        <w:t xml:space="preserve"> – 200с..</w:t>
      </w:r>
    </w:p>
    <w:p w:rsidR="00970DA5" w:rsidRPr="00E56FFA" w:rsidRDefault="00970DA5" w:rsidP="00325FF1">
      <w:pPr>
        <w:widowControl/>
        <w:numPr>
          <w:ilvl w:val="0"/>
          <w:numId w:val="4"/>
        </w:numPr>
        <w:tabs>
          <w:tab w:val="clear" w:pos="720"/>
          <w:tab w:val="num" w:pos="0"/>
          <w:tab w:val="left" w:pos="916"/>
          <w:tab w:val="left" w:pos="1134"/>
          <w:tab w:val="left" w:pos="1418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770"/>
        <w:jc w:val="both"/>
        <w:rPr>
          <w:bCs/>
          <w:sz w:val="24"/>
          <w:szCs w:val="24"/>
        </w:rPr>
      </w:pPr>
      <w:r w:rsidRPr="00E56FFA">
        <w:rPr>
          <w:iCs/>
          <w:sz w:val="24"/>
          <w:szCs w:val="24"/>
          <w:shd w:val="clear" w:color="auto" w:fill="FFFFFF"/>
        </w:rPr>
        <w:t>Тимохина, Т. Л. </w:t>
      </w:r>
      <w:r w:rsidRPr="00E56FFA">
        <w:rPr>
          <w:sz w:val="24"/>
          <w:szCs w:val="24"/>
          <w:shd w:val="clear" w:color="auto" w:fill="FFFFFF"/>
        </w:rPr>
        <w:t>Гостиничная индустрия : учебник для СПО / Т. Л. Тимохина. — М. : Издательство Юрайт, 2017. — 336 с. — (Профессиональное образование). — ISBN 978-5-534-04589-5. https://www.biblio-online.ru/viewer/12AC7584-3AAC-48DC-A720-4CA49A6FD829#page/1</w:t>
      </w:r>
    </w:p>
    <w:p w:rsidR="00970DA5" w:rsidRPr="00507D2E" w:rsidRDefault="00970DA5" w:rsidP="00325FF1">
      <w:pPr>
        <w:widowControl/>
        <w:numPr>
          <w:ilvl w:val="0"/>
          <w:numId w:val="4"/>
        </w:numPr>
        <w:tabs>
          <w:tab w:val="clear" w:pos="720"/>
          <w:tab w:val="num" w:pos="0"/>
          <w:tab w:val="left" w:pos="916"/>
          <w:tab w:val="left" w:pos="1134"/>
          <w:tab w:val="left" w:pos="1418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770"/>
        <w:jc w:val="both"/>
        <w:rPr>
          <w:bCs/>
          <w:sz w:val="24"/>
          <w:szCs w:val="24"/>
        </w:rPr>
      </w:pPr>
      <w:r w:rsidRPr="00E56FFA">
        <w:rPr>
          <w:iCs/>
          <w:sz w:val="24"/>
          <w:szCs w:val="24"/>
          <w:shd w:val="clear" w:color="auto" w:fill="FFFFFF"/>
        </w:rPr>
        <w:t>Тимохина, Т. Л. </w:t>
      </w:r>
      <w:r w:rsidRPr="00E56FFA">
        <w:rPr>
          <w:sz w:val="24"/>
          <w:szCs w:val="24"/>
          <w:shd w:val="clear" w:color="auto" w:fill="FFFFFF"/>
        </w:rPr>
        <w:t xml:space="preserve">Гостиничный сервис : учебник для СПО / Т. Л. Тимохина. — М. : Издательство Юрайт, 2017. — 331 с. — (Профессиональное образование). — ISBN 978-5-534-03427-1. </w:t>
      </w:r>
      <w:hyperlink r:id="rId10" w:anchor="page/1" w:history="1">
        <w:r w:rsidR="00507D2E" w:rsidRPr="00507D2E">
          <w:rPr>
            <w:rStyle w:val="ad"/>
            <w:color w:val="auto"/>
            <w:sz w:val="24"/>
            <w:szCs w:val="24"/>
            <w:u w:val="none"/>
            <w:shd w:val="clear" w:color="auto" w:fill="FFFFFF"/>
          </w:rPr>
          <w:t>https://www.biblio-online.ru/viewer/05FBCB8B-ADDB-4861-869C-83A61B803759#page/1</w:t>
        </w:r>
      </w:hyperlink>
    </w:p>
    <w:p w:rsidR="00507D2E" w:rsidRDefault="00507D2E" w:rsidP="00325FF1">
      <w:pPr>
        <w:widowControl/>
        <w:numPr>
          <w:ilvl w:val="0"/>
          <w:numId w:val="4"/>
        </w:numPr>
        <w:tabs>
          <w:tab w:val="clear" w:pos="720"/>
          <w:tab w:val="num" w:pos="-4253"/>
        </w:tabs>
        <w:autoSpaceDE/>
        <w:autoSpaceDN/>
        <w:adjustRightInd/>
        <w:ind w:left="0" w:firstLine="567"/>
        <w:contextualSpacing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Безкоровайная Г.Т. Planet of English: Учебник английского языка: учебник для студентов учреждений сред.проф. образования / Г.Т. Безкоровайная. - М.: Издательский центр "Академия", 2017. </w:t>
      </w:r>
    </w:p>
    <w:p w:rsidR="00507D2E" w:rsidRDefault="00507D2E" w:rsidP="00325FF1">
      <w:pPr>
        <w:widowControl/>
        <w:numPr>
          <w:ilvl w:val="0"/>
          <w:numId w:val="4"/>
        </w:numPr>
        <w:tabs>
          <w:tab w:val="clear" w:pos="720"/>
          <w:tab w:val="num" w:pos="-4253"/>
        </w:tabs>
        <w:autoSpaceDE/>
        <w:autoSpaceDN/>
        <w:adjustRightInd/>
        <w:ind w:left="0" w:firstLine="567"/>
        <w:contextualSpacing/>
        <w:jc w:val="both"/>
        <w:rPr>
          <w:sz w:val="24"/>
          <w:szCs w:val="24"/>
        </w:rPr>
      </w:pPr>
      <w:r>
        <w:rPr>
          <w:sz w:val="24"/>
          <w:szCs w:val="24"/>
        </w:rPr>
        <w:t>Голубев А.П. Английский язык : учебник для студентов учреждений сред.проф. образования / А.П. Голубев, Н.В. Балюк, И.Б. Смирнова. - 14-е изд., стер. - М.: Изд</w:t>
      </w:r>
      <w:r w:rsidR="001506D0">
        <w:rPr>
          <w:sz w:val="24"/>
          <w:szCs w:val="24"/>
        </w:rPr>
        <w:t>ательский центр "Академия", 2020</w:t>
      </w:r>
      <w:r>
        <w:rPr>
          <w:sz w:val="24"/>
          <w:szCs w:val="24"/>
        </w:rPr>
        <w:t>. - 336 с.</w:t>
      </w:r>
    </w:p>
    <w:p w:rsidR="00507D2E" w:rsidRDefault="00507D2E" w:rsidP="00325FF1">
      <w:pPr>
        <w:widowControl/>
        <w:numPr>
          <w:ilvl w:val="0"/>
          <w:numId w:val="4"/>
        </w:numPr>
        <w:tabs>
          <w:tab w:val="clear" w:pos="720"/>
          <w:tab w:val="num" w:pos="-4253"/>
        </w:tabs>
        <w:autoSpaceDE/>
        <w:autoSpaceDN/>
        <w:adjustRightInd/>
        <w:ind w:left="0" w:firstLine="567"/>
        <w:contextualSpacing/>
        <w:jc w:val="both"/>
        <w:rPr>
          <w:sz w:val="24"/>
          <w:szCs w:val="24"/>
        </w:rPr>
      </w:pPr>
      <w:r>
        <w:rPr>
          <w:sz w:val="24"/>
          <w:szCs w:val="24"/>
        </w:rPr>
        <w:t>Агабекян И.П. Английский язык для ссузов : учебное пособие, И. П. Агабе</w:t>
      </w:r>
      <w:r w:rsidR="001506D0">
        <w:rPr>
          <w:sz w:val="24"/>
          <w:szCs w:val="24"/>
        </w:rPr>
        <w:t>кян –Москва : Проспект, 2021</w:t>
      </w:r>
      <w:r>
        <w:rPr>
          <w:sz w:val="24"/>
          <w:szCs w:val="24"/>
        </w:rPr>
        <w:t>. – 288 с.</w:t>
      </w:r>
    </w:p>
    <w:p w:rsidR="00507D2E" w:rsidRDefault="00507D2E" w:rsidP="00325FF1">
      <w:pPr>
        <w:widowControl/>
        <w:numPr>
          <w:ilvl w:val="0"/>
          <w:numId w:val="4"/>
        </w:numPr>
        <w:tabs>
          <w:tab w:val="clear" w:pos="720"/>
          <w:tab w:val="num" w:pos="-4253"/>
        </w:tabs>
        <w:autoSpaceDE/>
        <w:autoSpaceDN/>
        <w:adjustRightInd/>
        <w:ind w:left="0" w:firstLine="567"/>
        <w:contextualSpacing/>
        <w:jc w:val="both"/>
        <w:rPr>
          <w:sz w:val="24"/>
          <w:szCs w:val="24"/>
        </w:rPr>
      </w:pPr>
      <w:r>
        <w:rPr>
          <w:iCs/>
          <w:sz w:val="24"/>
          <w:szCs w:val="24"/>
        </w:rPr>
        <w:t>Воробьева, С. А. </w:t>
      </w:r>
      <w:r>
        <w:rPr>
          <w:sz w:val="24"/>
          <w:szCs w:val="24"/>
        </w:rPr>
        <w:t>Английский язык для эффективного менеджмента. Guidelines for better management skills : учебное пособие для СПО / С. А. Воробьева. — 2-е изд., испр. и доп. — М. : Издательство Юрайт, 2017. — 260 с. — (Профессиональное образование). — ISBN 978-5-534-04200-9. https://www.biblio-online.ru/viewer/92240F25-5CB7-4946-9E74-09012F025BEB#page/1</w:t>
      </w:r>
    </w:p>
    <w:p w:rsidR="00507D2E" w:rsidRDefault="00507D2E" w:rsidP="00325FF1">
      <w:pPr>
        <w:widowControl/>
        <w:numPr>
          <w:ilvl w:val="0"/>
          <w:numId w:val="4"/>
        </w:numPr>
        <w:tabs>
          <w:tab w:val="clear" w:pos="720"/>
          <w:tab w:val="num" w:pos="-4253"/>
        </w:tabs>
        <w:autoSpaceDE/>
        <w:autoSpaceDN/>
        <w:adjustRightInd/>
        <w:ind w:left="0" w:firstLine="567"/>
        <w:contextualSpacing/>
        <w:jc w:val="both"/>
        <w:rPr>
          <w:sz w:val="24"/>
          <w:szCs w:val="24"/>
        </w:rPr>
      </w:pPr>
      <w:r>
        <w:rPr>
          <w:iCs/>
          <w:sz w:val="24"/>
          <w:szCs w:val="24"/>
        </w:rPr>
        <w:t>Левченко, В. В.</w:t>
      </w:r>
      <w:r>
        <w:rPr>
          <w:iCs/>
          <w:sz w:val="24"/>
          <w:szCs w:val="24"/>
          <w:lang w:val="en-US"/>
        </w:rPr>
        <w:t> </w:t>
      </w:r>
      <w:r>
        <w:rPr>
          <w:sz w:val="24"/>
          <w:szCs w:val="24"/>
        </w:rPr>
        <w:t>Английский язык. General english : учебник для СПО / В. В. Левченко, Е. Е. Долгалёва, О. В. Мещерякова. — М. : Издательство Юрайт, 2017. — 278 с. — (Профессиональное образование). — ISBN 978-5-534-01553-9. https://www.biblio-online.ru/viewer/9A17ECD6-A562-4EF1-A293-0F5F5FC351D2#page/1</w:t>
      </w:r>
    </w:p>
    <w:p w:rsidR="00507D2E" w:rsidRDefault="00507D2E" w:rsidP="00325FF1">
      <w:pPr>
        <w:widowControl/>
        <w:numPr>
          <w:ilvl w:val="0"/>
          <w:numId w:val="4"/>
        </w:numPr>
        <w:tabs>
          <w:tab w:val="clear" w:pos="720"/>
          <w:tab w:val="num" w:pos="-4253"/>
        </w:tabs>
        <w:autoSpaceDE/>
        <w:autoSpaceDN/>
        <w:adjustRightInd/>
        <w:ind w:left="0" w:firstLine="567"/>
        <w:contextualSpacing/>
        <w:jc w:val="both"/>
        <w:rPr>
          <w:sz w:val="24"/>
          <w:szCs w:val="24"/>
        </w:rPr>
      </w:pPr>
      <w:r>
        <w:rPr>
          <w:iCs/>
          <w:sz w:val="24"/>
          <w:szCs w:val="24"/>
        </w:rPr>
        <w:t>Кузьменкова, Ю. Б. </w:t>
      </w:r>
      <w:r>
        <w:rPr>
          <w:sz w:val="24"/>
          <w:szCs w:val="24"/>
        </w:rPr>
        <w:t>Английский язык + аудиозаписи в эбс : учебник и практикум для СПО / Ю. Б. Кузьменкова.</w:t>
      </w:r>
      <w:r w:rsidR="001506D0">
        <w:rPr>
          <w:sz w:val="24"/>
          <w:szCs w:val="24"/>
        </w:rPr>
        <w:t xml:space="preserve"> — М. : Издательство Юрайт, 2018</w:t>
      </w:r>
      <w:r>
        <w:rPr>
          <w:sz w:val="24"/>
          <w:szCs w:val="24"/>
        </w:rPr>
        <w:t>. — 441 с. — (Профессиональное образование). — ISBN 978-5-9916-7779-0. https://www.biblio-online.ru/viewer/494C25F9-747F-4017-AF10-6B9CF6E7D9AA#page/1</w:t>
      </w:r>
    </w:p>
    <w:p w:rsidR="00507D2E" w:rsidRPr="00E56FFA" w:rsidRDefault="00507D2E" w:rsidP="00507D2E">
      <w:pPr>
        <w:widowControl/>
        <w:tabs>
          <w:tab w:val="left" w:pos="916"/>
          <w:tab w:val="left" w:pos="1134"/>
          <w:tab w:val="left" w:pos="1418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770"/>
        <w:jc w:val="both"/>
        <w:rPr>
          <w:bCs/>
          <w:sz w:val="24"/>
          <w:szCs w:val="24"/>
        </w:rPr>
      </w:pPr>
    </w:p>
    <w:p w:rsidR="003C407B" w:rsidRPr="00E56FFA" w:rsidRDefault="003C407B" w:rsidP="00E70B40">
      <w:pPr>
        <w:shd w:val="clear" w:color="auto" w:fill="FFFFFF"/>
        <w:spacing w:line="276" w:lineRule="auto"/>
        <w:jc w:val="both"/>
        <w:rPr>
          <w:sz w:val="24"/>
          <w:szCs w:val="24"/>
        </w:rPr>
      </w:pPr>
    </w:p>
    <w:p w:rsidR="00BC46D0" w:rsidRPr="00E56FFA" w:rsidRDefault="00BC46D0" w:rsidP="00307507">
      <w:pPr>
        <w:shd w:val="clear" w:color="auto" w:fill="FFFFFF"/>
        <w:spacing w:line="276" w:lineRule="auto"/>
        <w:rPr>
          <w:b/>
          <w:sz w:val="24"/>
          <w:szCs w:val="24"/>
        </w:rPr>
      </w:pPr>
      <w:r w:rsidRPr="00E56FFA">
        <w:rPr>
          <w:rFonts w:eastAsia="Times New Roman"/>
          <w:b/>
          <w:color w:val="000000"/>
          <w:sz w:val="24"/>
          <w:szCs w:val="24"/>
        </w:rPr>
        <w:t>Дополнительные источники:</w:t>
      </w:r>
    </w:p>
    <w:p w:rsidR="00307507" w:rsidRPr="00E56FFA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Журналы:</w:t>
      </w:r>
    </w:p>
    <w:p w:rsidR="00307507" w:rsidRPr="00E56FFA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«Отель»</w:t>
      </w:r>
    </w:p>
    <w:p w:rsidR="00307507" w:rsidRPr="00E56FFA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«Пять звезд»</w:t>
      </w:r>
    </w:p>
    <w:p w:rsidR="00307507" w:rsidRPr="00E56FFA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«Гостиница и ресторан»</w:t>
      </w:r>
    </w:p>
    <w:p w:rsidR="00307507" w:rsidRPr="00E56FFA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«</w:t>
      </w:r>
      <w:r w:rsidRPr="00E56FFA">
        <w:rPr>
          <w:sz w:val="24"/>
          <w:szCs w:val="24"/>
          <w:lang w:val="en-US"/>
        </w:rPr>
        <w:t>PRO</w:t>
      </w:r>
      <w:r w:rsidRPr="00E56FFA">
        <w:rPr>
          <w:sz w:val="24"/>
          <w:szCs w:val="24"/>
        </w:rPr>
        <w:t xml:space="preserve"> - отель».</w:t>
      </w:r>
    </w:p>
    <w:p w:rsidR="00307507" w:rsidRPr="00E56FFA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Электронные издания (электронные ресурсы):</w:t>
      </w:r>
    </w:p>
    <w:p w:rsidR="00307507" w:rsidRPr="00E56FFA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1.</w:t>
      </w:r>
      <w:r w:rsidRPr="00E56FFA">
        <w:rPr>
          <w:sz w:val="24"/>
          <w:szCs w:val="24"/>
        </w:rPr>
        <w:tab/>
        <w:t>http://hotel.web-3.ru/intarticles/?act=full&amp;id_article=7830</w:t>
      </w:r>
    </w:p>
    <w:p w:rsidR="00307507" w:rsidRPr="00E56FFA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2.</w:t>
      </w:r>
      <w:r w:rsidRPr="00E56FFA">
        <w:rPr>
          <w:sz w:val="24"/>
          <w:szCs w:val="24"/>
        </w:rPr>
        <w:tab/>
        <w:t>http://h-code.ru/2009/11/mobile-marketing-in-hotel-business/</w:t>
      </w:r>
    </w:p>
    <w:p w:rsidR="00307507" w:rsidRPr="00E56FFA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3.</w:t>
      </w:r>
      <w:r w:rsidRPr="00E56FFA">
        <w:rPr>
          <w:sz w:val="24"/>
          <w:szCs w:val="24"/>
        </w:rPr>
        <w:tab/>
        <w:t>http://www.catalog.horeca.ru/newspaper/business/249/</w:t>
      </w:r>
    </w:p>
    <w:p w:rsidR="00307507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4.</w:t>
      </w:r>
      <w:r w:rsidRPr="00E56FFA">
        <w:rPr>
          <w:sz w:val="24"/>
          <w:szCs w:val="24"/>
        </w:rPr>
        <w:tab/>
      </w:r>
      <w:hyperlink r:id="rId11" w:history="1">
        <w:r w:rsidR="00507D2E" w:rsidRPr="00575727">
          <w:rPr>
            <w:rStyle w:val="ad"/>
            <w:sz w:val="24"/>
            <w:szCs w:val="24"/>
          </w:rPr>
          <w:t>http://prohotel.ru/</w:t>
        </w:r>
      </w:hyperlink>
    </w:p>
    <w:p w:rsidR="00507D2E" w:rsidRPr="00507D2E" w:rsidRDefault="00507D2E" w:rsidP="00507D2E">
      <w:pPr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5.        </w:t>
      </w:r>
      <w:r w:rsidRPr="00507D2E">
        <w:rPr>
          <w:sz w:val="24"/>
          <w:szCs w:val="24"/>
        </w:rPr>
        <w:t xml:space="preserve"> Abby Lingvo Live [Электронный ресурс] Англо-русский. Русско-английский словарь.- Режим доступа: </w:t>
      </w:r>
      <w:hyperlink r:id="rId12" w:history="1">
        <w:r w:rsidRPr="00507D2E">
          <w:rPr>
            <w:rStyle w:val="ad"/>
            <w:color w:val="auto"/>
            <w:sz w:val="24"/>
            <w:szCs w:val="24"/>
            <w:u w:val="none"/>
          </w:rPr>
          <w:t>https://www.lingvolive.com/ru-ru?lol=true&amp;utm_source=lingvo-</w:t>
        </w:r>
        <w:r w:rsidRPr="00507D2E">
          <w:rPr>
            <w:rStyle w:val="ad"/>
            <w:color w:val="auto"/>
            <w:sz w:val="24"/>
            <w:szCs w:val="24"/>
            <w:u w:val="none"/>
            <w:lang w:val="en-US"/>
          </w:rPr>
          <w:t>o</w:t>
        </w:r>
        <w:r w:rsidRPr="00507D2E">
          <w:rPr>
            <w:rStyle w:val="ad"/>
            <w:color w:val="auto"/>
            <w:sz w:val="24"/>
            <w:szCs w:val="24"/>
            <w:u w:val="none"/>
          </w:rPr>
          <w:t>nline.ru&amp;utm_medium=301redirect&amp;utm_campaign=reg+landing</w:t>
        </w:r>
      </w:hyperlink>
      <w:r w:rsidRPr="00507D2E">
        <w:rPr>
          <w:sz w:val="24"/>
          <w:szCs w:val="24"/>
        </w:rPr>
        <w:t xml:space="preserve"> -. </w:t>
      </w:r>
    </w:p>
    <w:p w:rsidR="00507D2E" w:rsidRPr="00507D2E" w:rsidRDefault="00507D2E" w:rsidP="00507D2E">
      <w:pPr>
        <w:pStyle w:val="1"/>
        <w:spacing w:before="0"/>
        <w:ind w:firstLine="567"/>
        <w:jc w:val="both"/>
        <w:rPr>
          <w:rFonts w:ascii="Times New Roman" w:hAnsi="Times New Roman"/>
          <w:b w:val="0"/>
          <w:color w:val="auto"/>
          <w:sz w:val="24"/>
          <w:szCs w:val="24"/>
          <w:lang w:val="en-US"/>
        </w:rPr>
      </w:pPr>
      <w:r>
        <w:rPr>
          <w:rFonts w:ascii="Times New Roman" w:hAnsi="Times New Roman"/>
          <w:b w:val="0"/>
          <w:color w:val="auto"/>
          <w:sz w:val="24"/>
          <w:szCs w:val="24"/>
        </w:rPr>
        <w:lastRenderedPageBreak/>
        <w:t>6</w:t>
      </w:r>
      <w:r w:rsidRPr="00507D2E">
        <w:rPr>
          <w:rFonts w:ascii="Times New Roman" w:hAnsi="Times New Roman"/>
          <w:b w:val="0"/>
          <w:color w:val="auto"/>
          <w:sz w:val="24"/>
          <w:szCs w:val="24"/>
        </w:rPr>
        <w:t>. Cambridge Dictionary [Электронный ресурс]- англо-английский словарь. Режим</w:t>
      </w:r>
      <w:r w:rsidRPr="00507D2E">
        <w:rPr>
          <w:rFonts w:ascii="Times New Roman" w:hAnsi="Times New Roman"/>
          <w:b w:val="0"/>
          <w:color w:val="auto"/>
          <w:sz w:val="24"/>
          <w:szCs w:val="24"/>
          <w:lang w:val="en-US"/>
        </w:rPr>
        <w:t xml:space="preserve"> </w:t>
      </w:r>
      <w:r w:rsidRPr="00507D2E">
        <w:rPr>
          <w:rFonts w:ascii="Times New Roman" w:hAnsi="Times New Roman"/>
          <w:b w:val="0"/>
          <w:color w:val="auto"/>
          <w:sz w:val="24"/>
          <w:szCs w:val="24"/>
        </w:rPr>
        <w:t>доступа</w:t>
      </w:r>
      <w:r w:rsidRPr="00507D2E">
        <w:rPr>
          <w:rFonts w:ascii="Times New Roman" w:hAnsi="Times New Roman"/>
          <w:b w:val="0"/>
          <w:color w:val="auto"/>
          <w:sz w:val="24"/>
          <w:szCs w:val="24"/>
          <w:lang w:val="en-US"/>
        </w:rPr>
        <w:t xml:space="preserve">: </w:t>
      </w:r>
      <w:hyperlink r:id="rId13" w:history="1">
        <w:r w:rsidRPr="00507D2E">
          <w:rPr>
            <w:rStyle w:val="ad"/>
            <w:rFonts w:ascii="Times New Roman" w:hAnsi="Times New Roman"/>
            <w:b w:val="0"/>
            <w:color w:val="auto"/>
            <w:sz w:val="24"/>
            <w:szCs w:val="24"/>
            <w:u w:val="none"/>
            <w:lang w:val="en-US"/>
          </w:rPr>
          <w:t>https://dictionary.cambridge.org/dictionary/british/</w:t>
        </w:r>
      </w:hyperlink>
      <w:r w:rsidRPr="00507D2E">
        <w:rPr>
          <w:rFonts w:ascii="Times New Roman" w:hAnsi="Times New Roman"/>
          <w:b w:val="0"/>
          <w:color w:val="auto"/>
          <w:sz w:val="24"/>
          <w:szCs w:val="24"/>
          <w:lang w:val="en-US"/>
        </w:rPr>
        <w:t>.</w:t>
      </w:r>
    </w:p>
    <w:p w:rsidR="00507D2E" w:rsidRPr="00507D2E" w:rsidRDefault="00507D2E" w:rsidP="00507D2E">
      <w:pPr>
        <w:pStyle w:val="1"/>
        <w:spacing w:before="0"/>
        <w:ind w:firstLine="567"/>
        <w:jc w:val="both"/>
        <w:rPr>
          <w:rFonts w:ascii="Times New Roman" w:hAnsi="Times New Roman"/>
          <w:b w:val="0"/>
          <w:color w:val="auto"/>
          <w:sz w:val="24"/>
          <w:szCs w:val="24"/>
        </w:rPr>
      </w:pPr>
      <w:r w:rsidRPr="00990DA5">
        <w:rPr>
          <w:rFonts w:ascii="Times New Roman" w:hAnsi="Times New Roman"/>
          <w:b w:val="0"/>
          <w:color w:val="auto"/>
          <w:sz w:val="24"/>
          <w:szCs w:val="24"/>
          <w:lang w:val="en-US"/>
        </w:rPr>
        <w:t>7</w:t>
      </w:r>
      <w:r w:rsidRPr="00507D2E">
        <w:rPr>
          <w:rFonts w:ascii="Times New Roman" w:hAnsi="Times New Roman"/>
          <w:b w:val="0"/>
          <w:color w:val="auto"/>
          <w:sz w:val="24"/>
          <w:szCs w:val="24"/>
          <w:lang w:val="en-US"/>
        </w:rPr>
        <w:t xml:space="preserve">. Cambridge Dictionary. </w:t>
      </w:r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Grammar [Электронный ресурс] – статьи по грамматике английского языка. Режим доступа: </w:t>
      </w:r>
      <w:hyperlink r:id="rId14" w:history="1">
        <w:r w:rsidRPr="00507D2E">
          <w:rPr>
            <w:rStyle w:val="ad"/>
            <w:rFonts w:ascii="Times New Roman" w:hAnsi="Times New Roman"/>
            <w:b w:val="0"/>
            <w:color w:val="auto"/>
            <w:sz w:val="24"/>
            <w:szCs w:val="24"/>
            <w:u w:val="none"/>
          </w:rPr>
          <w:t>https://dictionary.cambridge.org/dictionary/british/</w:t>
        </w:r>
      </w:hyperlink>
      <w:r w:rsidRPr="00507D2E">
        <w:rPr>
          <w:rFonts w:ascii="Times New Roman" w:hAnsi="Times New Roman"/>
          <w:b w:val="0"/>
          <w:color w:val="auto"/>
          <w:sz w:val="24"/>
          <w:szCs w:val="24"/>
        </w:rPr>
        <w:t>.</w:t>
      </w:r>
    </w:p>
    <w:p w:rsidR="00507D2E" w:rsidRPr="00507D2E" w:rsidRDefault="00507D2E" w:rsidP="00507D2E">
      <w:pPr>
        <w:pStyle w:val="1"/>
        <w:spacing w:before="0"/>
        <w:ind w:firstLine="567"/>
        <w:jc w:val="both"/>
        <w:rPr>
          <w:rFonts w:ascii="Times New Roman" w:hAnsi="Times New Roman"/>
          <w:b w:val="0"/>
          <w:color w:val="auto"/>
          <w:sz w:val="24"/>
          <w:szCs w:val="24"/>
        </w:rPr>
      </w:pPr>
      <w:r>
        <w:rPr>
          <w:rFonts w:ascii="Times New Roman" w:hAnsi="Times New Roman"/>
          <w:b w:val="0"/>
          <w:color w:val="auto"/>
          <w:sz w:val="24"/>
          <w:szCs w:val="24"/>
        </w:rPr>
        <w:t>8</w:t>
      </w:r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. Learn how to speak English fast like a native speaker [Электронный ресурс] - подборка аудиофайлов по деловому английскому языку Режим доступа: </w:t>
      </w:r>
      <w:hyperlink r:id="rId15" w:history="1">
        <w:r w:rsidRPr="00507D2E">
          <w:rPr>
            <w:rStyle w:val="ad"/>
            <w:rFonts w:ascii="Times New Roman" w:hAnsi="Times New Roman"/>
            <w:b w:val="0"/>
            <w:color w:val="auto"/>
            <w:sz w:val="24"/>
            <w:szCs w:val="24"/>
            <w:u w:val="none"/>
          </w:rPr>
          <w:t>http://www.teacherphilenglish.com/englishphil/video_list.php?catid=9</w:t>
        </w:r>
      </w:hyperlink>
    </w:p>
    <w:p w:rsidR="00507D2E" w:rsidRPr="00507D2E" w:rsidRDefault="00507D2E" w:rsidP="00507D2E">
      <w:pPr>
        <w:pStyle w:val="1"/>
        <w:spacing w:before="0"/>
        <w:ind w:firstLine="567"/>
        <w:jc w:val="both"/>
        <w:rPr>
          <w:rFonts w:ascii="Times New Roman" w:hAnsi="Times New Roman"/>
          <w:b w:val="0"/>
          <w:color w:val="auto"/>
          <w:sz w:val="24"/>
          <w:szCs w:val="24"/>
        </w:rPr>
      </w:pPr>
      <w:r>
        <w:rPr>
          <w:rFonts w:ascii="Times New Roman" w:hAnsi="Times New Roman"/>
          <w:b w:val="0"/>
          <w:color w:val="auto"/>
          <w:sz w:val="24"/>
          <w:szCs w:val="24"/>
        </w:rPr>
        <w:t>9</w:t>
      </w:r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. British Council [Электронный ресурс] – Сайт обучения английскому. Режим доступа: </w:t>
      </w:r>
      <w:hyperlink r:id="rId16" w:history="1">
        <w:r w:rsidRPr="00507D2E">
          <w:rPr>
            <w:rStyle w:val="ad"/>
            <w:rFonts w:ascii="Times New Roman" w:hAnsi="Times New Roman"/>
            <w:b w:val="0"/>
            <w:color w:val="auto"/>
            <w:sz w:val="24"/>
            <w:szCs w:val="24"/>
            <w:u w:val="none"/>
          </w:rPr>
          <w:t>http://learnenglish.britishcouncil.org/en/listening</w:t>
        </w:r>
      </w:hyperlink>
    </w:p>
    <w:p w:rsidR="00507D2E" w:rsidRPr="00507D2E" w:rsidRDefault="00507D2E" w:rsidP="00507D2E">
      <w:pPr>
        <w:pStyle w:val="1"/>
        <w:spacing w:before="0"/>
        <w:ind w:firstLine="567"/>
        <w:jc w:val="both"/>
        <w:rPr>
          <w:rFonts w:ascii="Times New Roman" w:hAnsi="Times New Roman"/>
          <w:b w:val="0"/>
          <w:color w:val="auto"/>
          <w:sz w:val="24"/>
          <w:szCs w:val="24"/>
        </w:rPr>
      </w:pPr>
      <w:r>
        <w:rPr>
          <w:rFonts w:ascii="Times New Roman" w:hAnsi="Times New Roman"/>
          <w:b w:val="0"/>
          <w:color w:val="auto"/>
          <w:sz w:val="24"/>
          <w:szCs w:val="24"/>
        </w:rPr>
        <w:t>10.</w:t>
      </w:r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Lingualeo [Электронный ресурс] - сборник аудио, грамматических, лексический материалов для изучения английского языка. Режим доступа: </w:t>
      </w:r>
      <w:hyperlink r:id="rId17" w:history="1">
        <w:r w:rsidRPr="00507D2E">
          <w:rPr>
            <w:rStyle w:val="ad"/>
            <w:rFonts w:ascii="Times New Roman" w:hAnsi="Times New Roman"/>
            <w:b w:val="0"/>
            <w:color w:val="auto"/>
            <w:sz w:val="24"/>
            <w:szCs w:val="24"/>
            <w:u w:val="none"/>
          </w:rPr>
          <w:t>http://lingualeo.com/ru</w:t>
        </w:r>
      </w:hyperlink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- </w:t>
      </w:r>
    </w:p>
    <w:p w:rsidR="00FE2565" w:rsidRPr="00E56FFA" w:rsidRDefault="00FE2565" w:rsidP="00307507">
      <w:pPr>
        <w:shd w:val="clear" w:color="auto" w:fill="FFFFFF"/>
        <w:spacing w:line="276" w:lineRule="auto"/>
        <w:jc w:val="both"/>
      </w:pPr>
    </w:p>
    <w:p w:rsidR="00FE2565" w:rsidRPr="00E56FFA" w:rsidRDefault="00FE2565" w:rsidP="00F80BE0">
      <w:pPr>
        <w:shd w:val="clear" w:color="auto" w:fill="FFFFFF"/>
        <w:spacing w:line="360" w:lineRule="auto"/>
        <w:jc w:val="both"/>
      </w:pPr>
    </w:p>
    <w:p w:rsidR="00BC46D0" w:rsidRPr="00E56FFA" w:rsidRDefault="00BC46D0" w:rsidP="00F80BE0">
      <w:pPr>
        <w:shd w:val="clear" w:color="auto" w:fill="FFFFFF"/>
        <w:spacing w:line="360" w:lineRule="auto"/>
        <w:rPr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t xml:space="preserve">4.3.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Общие требования к организации образовательного процесса</w:t>
      </w:r>
    </w:p>
    <w:p w:rsidR="00FE2565" w:rsidRPr="00E56FFA" w:rsidRDefault="00FE2565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eastAsia="Times New Roman"/>
          <w:bCs/>
          <w:sz w:val="24"/>
          <w:szCs w:val="24"/>
        </w:rPr>
      </w:pPr>
      <w:r w:rsidRPr="00E56FFA">
        <w:rPr>
          <w:bCs/>
          <w:sz w:val="24"/>
          <w:szCs w:val="24"/>
        </w:rPr>
        <w:t xml:space="preserve">Занятия проводятся в учебном кабинете организации деятельности сотрудников службы </w:t>
      </w:r>
      <w:r w:rsidR="00445036" w:rsidRPr="00E56FFA">
        <w:rPr>
          <w:bCs/>
          <w:sz w:val="24"/>
          <w:szCs w:val="24"/>
        </w:rPr>
        <w:t>бронирования и продаж</w:t>
      </w:r>
      <w:r w:rsidRPr="00E56FFA">
        <w:rPr>
          <w:bCs/>
          <w:sz w:val="24"/>
          <w:szCs w:val="24"/>
        </w:rPr>
        <w:t xml:space="preserve"> с применением тренажерного комплекса стойка приема и размещения, </w:t>
      </w:r>
      <w:r w:rsidRPr="00E56FFA">
        <w:rPr>
          <w:rFonts w:eastAsia="Times New Roman"/>
          <w:bCs/>
          <w:sz w:val="24"/>
          <w:szCs w:val="24"/>
        </w:rPr>
        <w:t xml:space="preserve"> оснащенных необходимым учебным, методическим, информационным, программным обеспечением.</w:t>
      </w:r>
    </w:p>
    <w:p w:rsidR="00FE2565" w:rsidRPr="00E56FFA" w:rsidRDefault="00FE2565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rFonts w:eastAsia="Times New Roman"/>
          <w:bCs/>
          <w:sz w:val="24"/>
          <w:szCs w:val="24"/>
        </w:rPr>
      </w:pPr>
      <w:r w:rsidRPr="00E56FFA">
        <w:rPr>
          <w:rFonts w:eastAsia="Times New Roman"/>
          <w:bCs/>
          <w:sz w:val="24"/>
          <w:szCs w:val="24"/>
        </w:rPr>
        <w:t xml:space="preserve">Изучению профессионального модуля </w:t>
      </w:r>
      <w:r w:rsidR="00445036" w:rsidRPr="00E56FFA">
        <w:rPr>
          <w:bCs/>
          <w:sz w:val="24"/>
          <w:szCs w:val="24"/>
        </w:rPr>
        <w:t>ПМ.04</w:t>
      </w:r>
      <w:r w:rsidRPr="00E56FFA">
        <w:rPr>
          <w:bCs/>
          <w:sz w:val="24"/>
          <w:szCs w:val="24"/>
        </w:rPr>
        <w:t xml:space="preserve"> Организация и контроль текущей деятельности сотрудников службы </w:t>
      </w:r>
      <w:r w:rsidR="00445036" w:rsidRPr="00E56FFA">
        <w:rPr>
          <w:bCs/>
          <w:sz w:val="24"/>
          <w:szCs w:val="24"/>
        </w:rPr>
        <w:t>бронирования и продаж</w:t>
      </w:r>
      <w:r w:rsidRPr="00E56FFA">
        <w:rPr>
          <w:bCs/>
          <w:sz w:val="24"/>
          <w:szCs w:val="24"/>
        </w:rPr>
        <w:t xml:space="preserve"> </w:t>
      </w:r>
      <w:r w:rsidRPr="00E56FFA">
        <w:rPr>
          <w:rFonts w:eastAsia="Times New Roman"/>
          <w:bCs/>
          <w:sz w:val="24"/>
          <w:szCs w:val="24"/>
        </w:rPr>
        <w:t xml:space="preserve">должны предшествовать учебные дисциплины </w:t>
      </w:r>
      <w:r w:rsidR="007943ED">
        <w:rPr>
          <w:rFonts w:eastAsia="Times New Roman"/>
          <w:bCs/>
          <w:sz w:val="24"/>
          <w:szCs w:val="24"/>
        </w:rPr>
        <w:t>Организация гостиничного дела</w:t>
      </w:r>
      <w:r w:rsidRPr="00E56FFA">
        <w:rPr>
          <w:rFonts w:eastAsia="Times New Roman"/>
          <w:bCs/>
          <w:sz w:val="24"/>
          <w:szCs w:val="24"/>
        </w:rPr>
        <w:t>,</w:t>
      </w:r>
      <w:r w:rsidR="007943ED">
        <w:rPr>
          <w:rFonts w:eastAsia="Times New Roman"/>
          <w:bCs/>
          <w:sz w:val="24"/>
          <w:szCs w:val="24"/>
        </w:rPr>
        <w:t xml:space="preserve"> «Основы маркетинга гостиничных услуг»,</w:t>
      </w:r>
      <w:r w:rsidRPr="00E56FFA">
        <w:rPr>
          <w:rFonts w:eastAsia="Times New Roman"/>
          <w:bCs/>
          <w:sz w:val="24"/>
          <w:szCs w:val="24"/>
        </w:rPr>
        <w:t xml:space="preserve"> </w:t>
      </w:r>
      <w:r w:rsidR="007943ED">
        <w:rPr>
          <w:rFonts w:eastAsia="Times New Roman"/>
          <w:bCs/>
          <w:sz w:val="24"/>
          <w:szCs w:val="24"/>
        </w:rPr>
        <w:t>«</w:t>
      </w:r>
      <w:r w:rsidRPr="00E56FFA">
        <w:rPr>
          <w:rFonts w:eastAsia="Times New Roman"/>
          <w:bCs/>
          <w:sz w:val="24"/>
          <w:szCs w:val="24"/>
        </w:rPr>
        <w:t>Информатика и информационно-коммуникационные технологии в профессиональной деятельности</w:t>
      </w:r>
      <w:r w:rsidR="007943ED">
        <w:rPr>
          <w:rFonts w:eastAsia="Times New Roman"/>
          <w:bCs/>
          <w:sz w:val="24"/>
          <w:szCs w:val="24"/>
        </w:rPr>
        <w:t>»</w:t>
      </w:r>
      <w:r w:rsidRPr="00E56FFA">
        <w:rPr>
          <w:bCs/>
          <w:sz w:val="24"/>
          <w:szCs w:val="24"/>
        </w:rPr>
        <w:t xml:space="preserve">. </w:t>
      </w:r>
    </w:p>
    <w:p w:rsidR="00FE2565" w:rsidRPr="00E56FFA" w:rsidRDefault="00FE2565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rFonts w:eastAsia="Times New Roman"/>
          <w:bCs/>
          <w:sz w:val="24"/>
          <w:szCs w:val="24"/>
        </w:rPr>
      </w:pPr>
      <w:r w:rsidRPr="00E56FFA">
        <w:rPr>
          <w:rFonts w:eastAsia="Times New Roman"/>
          <w:bCs/>
          <w:sz w:val="24"/>
          <w:szCs w:val="24"/>
        </w:rPr>
        <w:t>Учебная и производственная практики по модулю проводятся концентрированно.</w:t>
      </w:r>
    </w:p>
    <w:p w:rsidR="00FE2565" w:rsidRPr="00E56FFA" w:rsidRDefault="00FE2565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rFonts w:eastAsia="Times New Roman"/>
          <w:bCs/>
          <w:sz w:val="24"/>
          <w:szCs w:val="24"/>
        </w:rPr>
      </w:pPr>
      <w:r w:rsidRPr="00E56FFA">
        <w:rPr>
          <w:rFonts w:eastAsia="Times New Roman"/>
          <w:bCs/>
          <w:sz w:val="24"/>
          <w:szCs w:val="24"/>
        </w:rPr>
        <w:t>К прохождению производственной практики допускаются студенты успешно сдавшие экзамен по междисциплинарному курсу и имеющие положительную оценку по учебной практике;  к экзамену</w:t>
      </w:r>
      <w:r w:rsidRPr="00E56FFA">
        <w:rPr>
          <w:bCs/>
          <w:sz w:val="24"/>
          <w:szCs w:val="24"/>
        </w:rPr>
        <w:t xml:space="preserve"> по модулю </w:t>
      </w:r>
      <w:r w:rsidRPr="00E56FFA">
        <w:rPr>
          <w:rFonts w:eastAsia="Times New Roman"/>
          <w:bCs/>
          <w:sz w:val="24"/>
          <w:szCs w:val="24"/>
        </w:rPr>
        <w:t xml:space="preserve"> – студенты</w:t>
      </w:r>
      <w:r w:rsidRPr="00E56FFA">
        <w:rPr>
          <w:bCs/>
          <w:sz w:val="24"/>
          <w:szCs w:val="24"/>
        </w:rPr>
        <w:t>,</w:t>
      </w:r>
      <w:r w:rsidRPr="00E56FFA">
        <w:rPr>
          <w:rFonts w:eastAsia="Times New Roman"/>
          <w:bCs/>
          <w:sz w:val="24"/>
          <w:szCs w:val="24"/>
        </w:rPr>
        <w:t xml:space="preserve"> успешно сдавшие экзамен по междисциплинарному курсу, имеющие положительную оценку по учебной и производственной практике. </w:t>
      </w:r>
    </w:p>
    <w:p w:rsidR="00FE2565" w:rsidRPr="00E56FFA" w:rsidRDefault="00FE2565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eastAsia="Times New Roman"/>
          <w:bCs/>
          <w:sz w:val="24"/>
          <w:szCs w:val="24"/>
        </w:rPr>
      </w:pPr>
      <w:r w:rsidRPr="00E56FFA">
        <w:rPr>
          <w:rFonts w:eastAsia="Times New Roman"/>
          <w:bCs/>
          <w:i/>
          <w:sz w:val="24"/>
          <w:szCs w:val="24"/>
        </w:rPr>
        <w:tab/>
      </w:r>
      <w:r w:rsidRPr="00E56FFA">
        <w:rPr>
          <w:rFonts w:eastAsia="Times New Roman"/>
          <w:bCs/>
          <w:sz w:val="24"/>
          <w:szCs w:val="24"/>
        </w:rPr>
        <w:t xml:space="preserve">Консультационная помощь студентам осуществляется в индивидуальной и групповой формах. </w:t>
      </w:r>
    </w:p>
    <w:p w:rsidR="00BC46D0" w:rsidRPr="00E56FFA" w:rsidRDefault="00BC46D0" w:rsidP="00F80BE0">
      <w:pPr>
        <w:shd w:val="clear" w:color="auto" w:fill="FFFFFF"/>
        <w:spacing w:line="360" w:lineRule="auto"/>
        <w:rPr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t xml:space="preserve">4.4.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Кадровое обеспечение образовательного процесса</w:t>
      </w:r>
    </w:p>
    <w:p w:rsidR="00FE2565" w:rsidRPr="00E56FFA" w:rsidRDefault="00FE2565" w:rsidP="00FE2565">
      <w:pPr>
        <w:spacing w:line="276" w:lineRule="auto"/>
        <w:ind w:firstLine="660"/>
        <w:jc w:val="both"/>
        <w:rPr>
          <w:bCs/>
          <w:sz w:val="24"/>
          <w:szCs w:val="24"/>
        </w:rPr>
      </w:pPr>
      <w:r w:rsidRPr="00E56FFA">
        <w:rPr>
          <w:bCs/>
          <w:sz w:val="24"/>
          <w:szCs w:val="24"/>
        </w:rPr>
        <w:t>Реализация образовательной программы обеспечивается руководящими и педагогическими работниками образовательной организации, а также лицами, привлекаемыми к реализации образовательной программы на условиях гражданско-правового договора, в том числе из числа руководителей и работников организаций, деятельность которых связана с направленностью реализуемой образовательной программы (имеющих стаж работы в данной профессиональной области не менее 3 лет).</w:t>
      </w:r>
    </w:p>
    <w:p w:rsidR="00FE2565" w:rsidRPr="00E56FFA" w:rsidRDefault="00FE2565" w:rsidP="00FE2565">
      <w:pPr>
        <w:spacing w:line="276" w:lineRule="auto"/>
        <w:ind w:firstLine="660"/>
        <w:jc w:val="both"/>
        <w:rPr>
          <w:bCs/>
          <w:sz w:val="24"/>
          <w:szCs w:val="24"/>
        </w:rPr>
      </w:pPr>
      <w:r w:rsidRPr="00E56FFA">
        <w:rPr>
          <w:bCs/>
          <w:sz w:val="24"/>
          <w:szCs w:val="24"/>
        </w:rPr>
        <w:t>Квалификация педагогических работников образовательной организации должна отвечать квалификационным требованиям, указанным в квалификационных справочниках, и (или) профессиональных стандартах (при наличии).</w:t>
      </w:r>
    </w:p>
    <w:p w:rsidR="00FE2565" w:rsidRPr="00E56FFA" w:rsidRDefault="00FE2565" w:rsidP="00FE2565">
      <w:pPr>
        <w:spacing w:line="276" w:lineRule="auto"/>
        <w:ind w:firstLine="660"/>
        <w:jc w:val="both"/>
        <w:rPr>
          <w:bCs/>
          <w:sz w:val="24"/>
          <w:szCs w:val="24"/>
        </w:rPr>
      </w:pPr>
      <w:r w:rsidRPr="00E56FFA">
        <w:rPr>
          <w:bCs/>
          <w:sz w:val="24"/>
          <w:szCs w:val="24"/>
        </w:rPr>
        <w:t>Педагогические работники получают дополнительное профессиональное образование по программам повышения квалификации, в том числе в форме стажировки в организациях направление деятельности которых соответствует области профессиональной деятельности, указанной в пункте 1.5 настоящего ФГОС СПО, не реже 1 раза в 3 года с учетом расширения спектра профессиональных компетенций.</w:t>
      </w:r>
    </w:p>
    <w:p w:rsidR="00FE2565" w:rsidRPr="00E56FFA" w:rsidRDefault="00FE2565" w:rsidP="00FE2565">
      <w:pPr>
        <w:spacing w:line="276" w:lineRule="auto"/>
        <w:ind w:firstLine="660"/>
        <w:jc w:val="both"/>
        <w:rPr>
          <w:bCs/>
          <w:sz w:val="24"/>
          <w:szCs w:val="24"/>
        </w:rPr>
      </w:pPr>
      <w:r w:rsidRPr="00E56FFA">
        <w:rPr>
          <w:bCs/>
          <w:sz w:val="24"/>
          <w:szCs w:val="24"/>
        </w:rPr>
        <w:lastRenderedPageBreak/>
        <w:t>Доля педагогических работников (в приведенных к целочисленным значениям ставок), обеспечивающих освоение обучающимися профессиональных модулей, имеющих опыт деятельности не менее 3 лет в организациях, направление деятельности которых соответствует области профессиональной деятельности, указанной в пункте 1.5 настоящего ФГОС СПО, в общем числе педагогических работников, реализующих образовательную программу, должна быть не менее 25 процентов.</w:t>
      </w:r>
    </w:p>
    <w:p w:rsidR="00BC46D0" w:rsidRPr="00E56FFA" w:rsidRDefault="00BC46D0" w:rsidP="00D17959">
      <w:pPr>
        <w:pageBreakBefore/>
        <w:shd w:val="clear" w:color="auto" w:fill="FFFFFF"/>
        <w:spacing w:line="360" w:lineRule="auto"/>
        <w:rPr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lastRenderedPageBreak/>
        <w:t xml:space="preserve">5.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 xml:space="preserve">КОНТРОЛЬ И ОЦЕНКА РЕЗУЛЬТАТОВ ОСВОЕНИЯ </w:t>
      </w:r>
      <w:r w:rsidRPr="00E56FFA">
        <w:rPr>
          <w:rFonts w:eastAsia="Times New Roman"/>
          <w:b/>
          <w:bCs/>
          <w:color w:val="000000"/>
          <w:spacing w:val="-2"/>
          <w:sz w:val="24"/>
          <w:szCs w:val="24"/>
        </w:rPr>
        <w:t>ПРОФЕССИОНАЛЬНОГО МОДУЛЯ (ВИДА ДЕЯТЕЛЬНОСТИ)</w:t>
      </w:r>
    </w:p>
    <w:tbl>
      <w:tblPr>
        <w:tblStyle w:val="a4"/>
        <w:tblW w:w="0" w:type="auto"/>
        <w:tblLook w:val="04A0"/>
      </w:tblPr>
      <w:tblGrid>
        <w:gridCol w:w="3190"/>
        <w:gridCol w:w="3190"/>
        <w:gridCol w:w="3191"/>
      </w:tblGrid>
      <w:tr w:rsidR="00E76060" w:rsidRPr="00E56FFA" w:rsidTr="00E76060">
        <w:tc>
          <w:tcPr>
            <w:tcW w:w="3190" w:type="dxa"/>
          </w:tcPr>
          <w:p w:rsidR="00E76060" w:rsidRPr="00E56FFA" w:rsidRDefault="00E76060" w:rsidP="00E76060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Результаты</w:t>
            </w:r>
          </w:p>
          <w:p w:rsidR="00E76060" w:rsidRPr="00E56FFA" w:rsidRDefault="00E76060" w:rsidP="00E76060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E56FFA">
              <w:rPr>
                <w:b/>
                <w:bCs/>
                <w:color w:val="000000"/>
                <w:spacing w:val="-2"/>
                <w:sz w:val="24"/>
                <w:szCs w:val="24"/>
              </w:rPr>
              <w:t>(</w:t>
            </w:r>
            <w:r w:rsidRPr="00E56FFA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освоенные профессиональные и</w:t>
            </w:r>
          </w:p>
          <w:p w:rsidR="00E76060" w:rsidRPr="00E56FFA" w:rsidRDefault="00E76060" w:rsidP="00E7606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общие компетенции)</w:t>
            </w:r>
          </w:p>
        </w:tc>
        <w:tc>
          <w:tcPr>
            <w:tcW w:w="3190" w:type="dxa"/>
          </w:tcPr>
          <w:p w:rsidR="00E76060" w:rsidRPr="00E56FFA" w:rsidRDefault="00E76060" w:rsidP="00E7606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 xml:space="preserve">Основные показатели оценки 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результата</w:t>
            </w:r>
          </w:p>
        </w:tc>
        <w:tc>
          <w:tcPr>
            <w:tcW w:w="3191" w:type="dxa"/>
          </w:tcPr>
          <w:p w:rsidR="00E76060" w:rsidRPr="00E56FFA" w:rsidRDefault="00E76060" w:rsidP="00E7606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 xml:space="preserve">Формы и методы контроля и 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оценки</w:t>
            </w:r>
          </w:p>
        </w:tc>
      </w:tr>
      <w:tr w:rsidR="00E76060" w:rsidRPr="00E56FFA" w:rsidTr="00E76060">
        <w:tc>
          <w:tcPr>
            <w:tcW w:w="3190" w:type="dxa"/>
          </w:tcPr>
          <w:p w:rsidR="00E76060" w:rsidRPr="00E56FFA" w:rsidRDefault="00E76060" w:rsidP="00E76060">
            <w:pPr>
              <w:jc w:val="center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ПК 4.1. Планировать потребности службы бронирования и продаж в материальных ресурсах и персонале</w:t>
            </w:r>
          </w:p>
        </w:tc>
        <w:tc>
          <w:tcPr>
            <w:tcW w:w="3190" w:type="dxa"/>
          </w:tcPr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оценивать и планировать потребность службы бронирования и продаж в материальных ресурсах и персонале; - планировать и прогнозировать продажи;</w:t>
            </w:r>
          </w:p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- определять  функциональные обязанности сотрудников службы бронирования и продаж; </w:t>
            </w:r>
          </w:p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дифференцировать рынок гостиничных услуг и определять современные тенденции развития гостиничного рынка;</w:t>
            </w:r>
          </w:p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- дифференцировать </w:t>
            </w:r>
            <w:r w:rsidRPr="00E56FFA">
              <w:rPr>
                <w:bCs/>
                <w:sz w:val="24"/>
                <w:szCs w:val="24"/>
              </w:rPr>
              <w:t>виды каналов сбыта гостиничного продукта.</w:t>
            </w:r>
          </w:p>
        </w:tc>
        <w:tc>
          <w:tcPr>
            <w:tcW w:w="3191" w:type="dxa"/>
          </w:tcPr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Тестирование </w:t>
            </w:r>
          </w:p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Наблюдение за выполнением практического задания (деятельностью студента)</w:t>
            </w:r>
          </w:p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Оценка выполнения практического задания </w:t>
            </w:r>
          </w:p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Защита отчета по учебной и производственной практикам </w:t>
            </w:r>
          </w:p>
          <w:p w:rsidR="00E76060" w:rsidRPr="00E56FFA" w:rsidRDefault="00E76060" w:rsidP="00E76060">
            <w:pPr>
              <w:spacing w:line="360" w:lineRule="auto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Экзамен</w:t>
            </w:r>
          </w:p>
        </w:tc>
      </w:tr>
      <w:tr w:rsidR="00E76060" w:rsidRPr="00E56FFA" w:rsidTr="00E76060">
        <w:tc>
          <w:tcPr>
            <w:tcW w:w="3190" w:type="dxa"/>
          </w:tcPr>
          <w:p w:rsidR="00E76060" w:rsidRPr="00E56FFA" w:rsidRDefault="00E76060" w:rsidP="00E76060">
            <w:pPr>
              <w:jc w:val="center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ПК 4.2. Организовывать деятельность сотрудников службы бронирования и продаж в соответствии с текущими планами и стандартами гостиницы</w:t>
            </w:r>
          </w:p>
        </w:tc>
        <w:tc>
          <w:tcPr>
            <w:tcW w:w="3190" w:type="dxa"/>
          </w:tcPr>
          <w:p w:rsidR="00E76060" w:rsidRPr="00E56FFA" w:rsidRDefault="00E76060" w:rsidP="00E76060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- организовывать  деятельности сотрудников службы бронирования и продаж в соответствии с текущими планами и стандартами гостиницы; - разрабатывать  практические рекомендации по формированию спроса и стимулированию сбыта гостиничного продукта для различных целевых сегментов; </w:t>
            </w:r>
          </w:p>
          <w:p w:rsidR="00E76060" w:rsidRPr="00E56FFA" w:rsidRDefault="00E76060" w:rsidP="00E76060">
            <w:pPr>
              <w:jc w:val="both"/>
              <w:rPr>
                <w:sz w:val="24"/>
                <w:szCs w:val="24"/>
                <w:lang w:eastAsia="en-US"/>
              </w:rPr>
            </w:pPr>
            <w:r w:rsidRPr="00E56FFA">
              <w:rPr>
                <w:sz w:val="24"/>
                <w:szCs w:val="24"/>
              </w:rPr>
              <w:t>- выявлять конкурентоспособность гостиничного продукта;</w:t>
            </w:r>
            <w:r w:rsidRPr="00E56FFA">
              <w:rPr>
                <w:sz w:val="24"/>
                <w:szCs w:val="24"/>
                <w:lang w:eastAsia="en-US"/>
              </w:rPr>
              <w:t xml:space="preserve"> </w:t>
            </w:r>
          </w:p>
          <w:p w:rsidR="00E76060" w:rsidRPr="00E56FFA" w:rsidRDefault="00E76060" w:rsidP="00E76060">
            <w:pPr>
              <w:jc w:val="both"/>
              <w:rPr>
                <w:sz w:val="24"/>
                <w:szCs w:val="24"/>
                <w:lang w:eastAsia="en-US"/>
              </w:rPr>
            </w:pPr>
            <w:r w:rsidRPr="00E56FFA">
              <w:rPr>
                <w:sz w:val="24"/>
                <w:szCs w:val="24"/>
                <w:lang w:eastAsia="en-US"/>
              </w:rPr>
              <w:t>-оформления документов и ведения диалогов на профессиональную тематику на иностранном языке;</w:t>
            </w:r>
          </w:p>
          <w:p w:rsidR="00E76060" w:rsidRPr="00E56FFA" w:rsidRDefault="00E76060" w:rsidP="00E76060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  <w:lang w:eastAsia="en-US"/>
              </w:rPr>
              <w:t xml:space="preserve">- </w:t>
            </w:r>
            <w:r w:rsidRPr="00E56FFA">
              <w:rPr>
                <w:sz w:val="24"/>
                <w:szCs w:val="24"/>
              </w:rPr>
              <w:t xml:space="preserve">осуществлять мониторинг рынка гостиничных услуг; </w:t>
            </w:r>
          </w:p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выделять целевой сегмент клиентской базы;</w:t>
            </w:r>
          </w:p>
          <w:p w:rsidR="00022D5A" w:rsidRPr="00E56FFA" w:rsidRDefault="00022D5A" w:rsidP="00022D5A">
            <w:pPr>
              <w:jc w:val="both"/>
              <w:rPr>
                <w:sz w:val="24"/>
                <w:szCs w:val="24"/>
                <w:lang w:eastAsia="en-US"/>
              </w:rPr>
            </w:pPr>
            <w:r w:rsidRPr="00E56FFA">
              <w:rPr>
                <w:sz w:val="24"/>
                <w:szCs w:val="24"/>
                <w:lang w:eastAsia="en-US"/>
              </w:rPr>
              <w:t xml:space="preserve">- собирать и анализировать </w:t>
            </w:r>
            <w:r w:rsidRPr="00E56FFA">
              <w:rPr>
                <w:sz w:val="24"/>
                <w:szCs w:val="24"/>
                <w:lang w:eastAsia="en-US"/>
              </w:rPr>
              <w:lastRenderedPageBreak/>
              <w:t xml:space="preserve">информацию о потребностях целевого рынка; </w:t>
            </w:r>
          </w:p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  <w:lang w:eastAsia="en-US"/>
              </w:rPr>
              <w:t xml:space="preserve">- </w:t>
            </w:r>
            <w:r w:rsidRPr="00E56FFA">
              <w:rPr>
                <w:sz w:val="24"/>
                <w:szCs w:val="24"/>
              </w:rPr>
              <w:t xml:space="preserve">ориентироваться в номенклатуре основных и дополнительных услуг отеля; </w:t>
            </w:r>
          </w:p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- разрабатывать мероприятия по повышению лояльности гостей;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-  проводить обучение, персонала </w:t>
            </w:r>
            <w:r w:rsidRPr="00E56FFA">
              <w:rPr>
                <w:sz w:val="24"/>
                <w:szCs w:val="24"/>
                <w:lang w:eastAsia="en-US"/>
              </w:rPr>
              <w:t>службы бронирования и продаж</w:t>
            </w:r>
            <w:r w:rsidRPr="00E56FFA">
              <w:rPr>
                <w:sz w:val="24"/>
                <w:szCs w:val="24"/>
              </w:rPr>
              <w:t xml:space="preserve"> приемам эффективных продаж.</w:t>
            </w:r>
          </w:p>
        </w:tc>
        <w:tc>
          <w:tcPr>
            <w:tcW w:w="3191" w:type="dxa"/>
          </w:tcPr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 xml:space="preserve">Тестирование </w:t>
            </w:r>
          </w:p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Наблюдение за выполнением практического задания (деятельностью студента)</w:t>
            </w:r>
          </w:p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Оценка выполнения практического задания </w:t>
            </w:r>
          </w:p>
          <w:p w:rsidR="00E76060" w:rsidRPr="00E56FFA" w:rsidRDefault="00E76060" w:rsidP="00E76060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отчетов по учебной и производственной практикам</w:t>
            </w:r>
          </w:p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Экзамен</w:t>
            </w:r>
          </w:p>
        </w:tc>
      </w:tr>
      <w:tr w:rsidR="00E76060" w:rsidRPr="00E56FFA" w:rsidTr="00E76060">
        <w:tc>
          <w:tcPr>
            <w:tcW w:w="3190" w:type="dxa"/>
          </w:tcPr>
          <w:p w:rsidR="00E76060" w:rsidRPr="00E56FFA" w:rsidRDefault="00022D5A" w:rsidP="00E76060">
            <w:pPr>
              <w:jc w:val="center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>ПК 4.3. Контролировать текущую деятельность сотрудников службы бронирования и продаж для поддержания требуемого уровня качества обслуживания гостей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контролировать текущую деятельность сотрудников службы бронирования и продаж для поддержания требуемого уровня качества обслуживания гостей;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определять эффективность мероприятий по стимулированию сбыта гостиничного продукта;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- оценивать эффективность работы службы бронирования и продаж;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- определять эффективность мероприятий по стимулированию сбыта гостиничного продукта; </w:t>
            </w:r>
          </w:p>
          <w:p w:rsidR="00E76060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разрабатывать и предоставлять предложения по повышению эффективности сбыта гостиничного продукта.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Тестирование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Наблюдение за выполнением практического задания (деятельностью студента)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Оценка выполнения практического задания </w:t>
            </w:r>
          </w:p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отчетов по учебной и производственной практикам</w:t>
            </w:r>
          </w:p>
          <w:p w:rsidR="00E76060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Экзамен</w:t>
            </w: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1. Выбирать способы решения задач профессиональной деятельности, применительно к различным контекстам</w:t>
            </w:r>
          </w:p>
          <w:p w:rsidR="00022D5A" w:rsidRPr="00E56FFA" w:rsidRDefault="00022D5A" w:rsidP="00E7606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90" w:type="dxa"/>
          </w:tcPr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 Распознавать задачу и/или проблему в профессиональном и/или социальном контексте;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Анализировать задачу и/или проблему и выделять ее составные части;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Определять этапы решения задачи;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Выявлять и эффективно искать информацию, необходимую для решения задачи и/или проблемы;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- Составлять план действия и определять необходимые </w:t>
            </w:r>
            <w:r w:rsidRPr="00E56FFA">
              <w:rPr>
                <w:sz w:val="24"/>
                <w:szCs w:val="24"/>
              </w:rPr>
              <w:lastRenderedPageBreak/>
              <w:t>ресурсы;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- Владеть актуальными методами работы в профессиональной и смежных сферах; </w:t>
            </w:r>
          </w:p>
          <w:p w:rsidR="00022D5A" w:rsidRPr="00E56FFA" w:rsidRDefault="00022D5A" w:rsidP="00022D5A">
            <w:pPr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Оценивать результат и последствия своих действий (самостоятельно или с помощью наставника)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 xml:space="preserve">Собеседование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отчетов по учебной и производственной практикам</w:t>
            </w: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>ОК 2. Осуществлять поиск, анализ и интерпретацию информации, необходимой для выполнения задач профессиональной деятельности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 xml:space="preserve">- Определять задачи для поиска информации;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 xml:space="preserve">- Определять необходимые источники информации;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 xml:space="preserve">- Планировать процесс поиска информации и  структурировать получаемую информацию;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Выделять наиболее значимое в перечн</w:t>
            </w:r>
            <w:r w:rsidRPr="00E56FFA">
              <w:rPr>
                <w:iCs/>
                <w:szCs w:val="24"/>
              </w:rPr>
              <w:t xml:space="preserve">е </w:t>
            </w:r>
            <w:r w:rsidRPr="00E56FFA">
              <w:rPr>
                <w:iCs/>
                <w:sz w:val="24"/>
                <w:szCs w:val="24"/>
              </w:rPr>
              <w:t xml:space="preserve">информации;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Оценивать практическую значимость результатов поиска и  оформлять результаты поиска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отчетов по учебной и производственной практикам</w:t>
            </w: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3. Планировать и реализовывать собственное профессиональное и личностное развитие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 xml:space="preserve">Определять актуальность нормативно-правовой документации в профессиональной деятельности;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П</w:t>
            </w:r>
            <w:r w:rsidRPr="00E56FFA">
              <w:rPr>
                <w:sz w:val="24"/>
                <w:szCs w:val="24"/>
              </w:rPr>
              <w:t xml:space="preserve">рименять современную научную профессиональную терминологию;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Определять и выстраивать траектории профессионального развития и самообразования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отчетов по учебной и производственной практикам</w:t>
            </w: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4. Работать в коллективе и команде, эффективно взаимодействовать с коллегами, руководством, клиентами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 xml:space="preserve">- Организовывать работу коллектива и команды;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>- Взаимодействовать с коллегами, руководством, клиентами в ходе профессиональной деятельности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отчетов по учебной и производственной практикам</w:t>
            </w: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5. Осуществлять устную и письменную коммуникацию на государственном языке с учетом особенностей социального и культурного контекста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И</w:t>
            </w:r>
            <w:r w:rsidRPr="00E56FFA">
              <w:rPr>
                <w:bCs/>
                <w:sz w:val="24"/>
                <w:szCs w:val="24"/>
              </w:rPr>
              <w:t xml:space="preserve">злагать свои мысли и оформлять документы по профессиональной тематике на государственном языке;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>- П</w:t>
            </w:r>
            <w:r w:rsidRPr="00E56FFA">
              <w:rPr>
                <w:iCs/>
                <w:sz w:val="24"/>
                <w:szCs w:val="24"/>
              </w:rPr>
              <w:t>роявлять толерантность в рабочем коллективе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отчетов по учебной и производственной практикам</w:t>
            </w: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ОК 6. </w:t>
            </w:r>
            <w:r w:rsidR="00767981" w:rsidRPr="00767981">
              <w:rPr>
                <w:sz w:val="24"/>
                <w:szCs w:val="24"/>
              </w:rPr>
              <w:t xml:space="preserve">Проявлять гражданско-патриотическую </w:t>
            </w:r>
            <w:r w:rsidR="00767981" w:rsidRPr="00767981">
              <w:rPr>
                <w:sz w:val="24"/>
                <w:szCs w:val="24"/>
              </w:rPr>
              <w:lastRenderedPageBreak/>
              <w:t>позицию, демонстрировать осознанное поведение на основе традиционных общечеловеческих ценностей, применять стандарты антикоррупционного поведения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suppressAutoHyphens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lastRenderedPageBreak/>
              <w:t xml:space="preserve">- Описывать значимость своей профессии </w:t>
            </w:r>
            <w:r w:rsidRPr="00E56FFA">
              <w:rPr>
                <w:bCs/>
                <w:iCs/>
                <w:sz w:val="24"/>
                <w:szCs w:val="24"/>
              </w:rPr>
              <w:lastRenderedPageBreak/>
              <w:t>(специальности);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Раскрывать сущность гражданско-патриотической позиции, общечеловеческих ценностей; значимость профессиональной  деятельности по профессии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 xml:space="preserve">Собеседование </w:t>
            </w:r>
          </w:p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Защита отчетов по учебной </w:t>
            </w:r>
            <w:r w:rsidRPr="00E56FFA">
              <w:rPr>
                <w:sz w:val="24"/>
                <w:szCs w:val="24"/>
              </w:rPr>
              <w:lastRenderedPageBreak/>
              <w:t>и производственной практикам</w:t>
            </w: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>ОК 7. Содействовать сохранению окружающей среды, ресурсосбережению, эффективно действовать в чрезвычайных ситуациях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suppressAutoHyphens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Соблюдать нормы экологической безопасности; - Определять направления ресурсосбережения в рамках профессиональной деятельности по профессии (специальности)</w:t>
            </w:r>
          </w:p>
        </w:tc>
        <w:tc>
          <w:tcPr>
            <w:tcW w:w="3191" w:type="dxa"/>
          </w:tcPr>
          <w:p w:rsidR="00022D5A" w:rsidRPr="00E56FFA" w:rsidRDefault="00022D5A" w:rsidP="00376861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022D5A" w:rsidRPr="00E56FFA" w:rsidRDefault="00022D5A" w:rsidP="00376861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отчетов по учебной и производственной практикам</w:t>
            </w: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8. 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 xml:space="preserve">- Использовать физкультурно-оздоровительную деятельность для укрепления здоровья, достижения жизненных и профессиональных целей;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Применять рациональные приемы двигательных функций в профессиональной деятельности;</w:t>
            </w:r>
          </w:p>
          <w:p w:rsidR="00022D5A" w:rsidRPr="00E56FFA" w:rsidRDefault="00022D5A" w:rsidP="00022D5A">
            <w:pPr>
              <w:suppressAutoHyphens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Пользоваться средствами профилактики перенапряжения характерными для данной профессии (специальности)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отчетов по учебной и производственной практикам</w:t>
            </w: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9. Использовать информационные технологии в профессиональной деятельности</w:t>
            </w:r>
          </w:p>
        </w:tc>
        <w:tc>
          <w:tcPr>
            <w:tcW w:w="3190" w:type="dxa"/>
          </w:tcPr>
          <w:p w:rsidR="00022D5A" w:rsidRPr="00E56FFA" w:rsidRDefault="00022D5A" w:rsidP="00376861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Применять средства информационных технологий для решения профессиональных задач;</w:t>
            </w:r>
          </w:p>
          <w:p w:rsidR="00022D5A" w:rsidRPr="00E56FFA" w:rsidRDefault="00022D5A" w:rsidP="00376861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Использовать современное программное обеспечение</w:t>
            </w:r>
          </w:p>
        </w:tc>
        <w:tc>
          <w:tcPr>
            <w:tcW w:w="3191" w:type="dxa"/>
          </w:tcPr>
          <w:p w:rsidR="00022D5A" w:rsidRPr="00E56FFA" w:rsidRDefault="00022D5A" w:rsidP="00376861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022D5A" w:rsidRPr="00E56FFA" w:rsidRDefault="00022D5A" w:rsidP="00376861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отчетов по учебной и производственной практикам</w:t>
            </w: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10. Пользоваться профессиональной документацией на государственном и иностранном языке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Понимать общий смысл четко произнесенных высказываний на известные темы (профессиональные и бытовые), понимать тексты на базовые профессиональные темы;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 xml:space="preserve">- Участвовать в диалогах на знакомые общие и профессиональные темы;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 xml:space="preserve">- Строить простые высказывания о себе и о своей профессиональной </w:t>
            </w:r>
            <w:r w:rsidRPr="00E56FFA">
              <w:rPr>
                <w:iCs/>
                <w:sz w:val="24"/>
                <w:szCs w:val="24"/>
              </w:rPr>
              <w:lastRenderedPageBreak/>
              <w:t>деятельности; кратко обосновывать и объяснить свои действия (текущие и планируемые); писать простые связные сообщения на знакомые или интересующие профессиональные темы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 xml:space="preserve">Собеседование </w:t>
            </w:r>
          </w:p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отчетов по учебной и производственной практикам</w:t>
            </w: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767981" w:rsidP="00022D5A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ОК 11. Использовать знания по финансовой грамотности, п</w:t>
            </w:r>
            <w:r w:rsidR="00022D5A" w:rsidRPr="00E56FFA">
              <w:rPr>
                <w:sz w:val="24"/>
                <w:szCs w:val="24"/>
              </w:rPr>
              <w:t>ланировать предпринимательскую деятельность в профессиональной сфере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 xml:space="preserve">- Выявлять достоинства и недостатки коммерческой идеи; - Презентовать идеи открытия собственного дела в профессиональной деятельности;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 xml:space="preserve">- Оформлять бизнес-план, рассчитывать размеры выплат по процентным ставкам кредитования, </w:t>
            </w:r>
            <w:r w:rsidRPr="00E56FFA">
              <w:rPr>
                <w:iCs/>
                <w:sz w:val="24"/>
                <w:szCs w:val="24"/>
              </w:rPr>
              <w:t>определять инвестиционную привлекательность коммерческих идей в рамках профессиональной деятельности;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Презентовать бизнес-идею и определять источники финансирования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отчетов по учебной и производственной практикам</w:t>
            </w:r>
          </w:p>
        </w:tc>
      </w:tr>
      <w:tr w:rsidR="00022D5A" w:rsidTr="00E76060">
        <w:tc>
          <w:tcPr>
            <w:tcW w:w="3190" w:type="dxa"/>
          </w:tcPr>
          <w:p w:rsidR="00022D5A" w:rsidRPr="005821A3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Аттестация по ПМ</w:t>
            </w:r>
          </w:p>
        </w:tc>
        <w:tc>
          <w:tcPr>
            <w:tcW w:w="3190" w:type="dxa"/>
          </w:tcPr>
          <w:p w:rsidR="00022D5A" w:rsidRDefault="00022D5A" w:rsidP="00022D5A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</w:p>
        </w:tc>
        <w:tc>
          <w:tcPr>
            <w:tcW w:w="3191" w:type="dxa"/>
          </w:tcPr>
          <w:p w:rsidR="00022D5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</w:tbl>
    <w:p w:rsidR="00BC46D0" w:rsidRDefault="00BC46D0" w:rsidP="00F80BE0">
      <w:pPr>
        <w:spacing w:line="360" w:lineRule="auto"/>
        <w:rPr>
          <w:sz w:val="24"/>
          <w:szCs w:val="24"/>
        </w:rPr>
      </w:pPr>
    </w:p>
    <w:p w:rsidR="00C872A1" w:rsidRPr="00C872A1" w:rsidRDefault="00C872A1" w:rsidP="00C872A1">
      <w:pPr>
        <w:ind w:firstLine="708"/>
        <w:jc w:val="both"/>
        <w:rPr>
          <w:bCs/>
          <w:sz w:val="24"/>
          <w:szCs w:val="24"/>
        </w:rPr>
      </w:pPr>
      <w:r w:rsidRPr="00C872A1">
        <w:rPr>
          <w:sz w:val="24"/>
          <w:szCs w:val="24"/>
        </w:rPr>
        <w:t>Контроль и оценка</w:t>
      </w:r>
      <w:r w:rsidRPr="00C872A1">
        <w:rPr>
          <w:bCs/>
          <w:sz w:val="24"/>
          <w:szCs w:val="24"/>
        </w:rPr>
        <w:t xml:space="preserve"> результатов освоения обучающимися </w:t>
      </w:r>
      <w:r w:rsidR="007E5E80">
        <w:rPr>
          <w:bCs/>
          <w:sz w:val="24"/>
          <w:szCs w:val="24"/>
        </w:rPr>
        <w:t>профессионального модуля</w:t>
      </w:r>
      <w:r w:rsidRPr="00C872A1">
        <w:rPr>
          <w:bCs/>
          <w:sz w:val="24"/>
          <w:szCs w:val="24"/>
        </w:rPr>
        <w:t xml:space="preserve"> в части достижения личностных результатов:</w:t>
      </w:r>
    </w:p>
    <w:p w:rsidR="00E76060" w:rsidRDefault="00E76060" w:rsidP="00F80BE0">
      <w:pPr>
        <w:spacing w:line="360" w:lineRule="auto"/>
        <w:rPr>
          <w:sz w:val="24"/>
          <w:szCs w:val="24"/>
        </w:rPr>
      </w:pPr>
    </w:p>
    <w:tbl>
      <w:tblPr>
        <w:tblW w:w="492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02"/>
        <w:gridCol w:w="4819"/>
        <w:gridCol w:w="3510"/>
      </w:tblGrid>
      <w:tr w:rsidR="00C872A1" w:rsidRPr="00C872A1" w:rsidTr="00BC5D3D">
        <w:tc>
          <w:tcPr>
            <w:tcW w:w="584" w:type="pct"/>
            <w:vAlign w:val="center"/>
          </w:tcPr>
          <w:p w:rsidR="00C872A1" w:rsidRPr="00C872A1" w:rsidRDefault="00C872A1" w:rsidP="00C872A1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 xml:space="preserve">Код </w:t>
            </w:r>
          </w:p>
        </w:tc>
        <w:tc>
          <w:tcPr>
            <w:tcW w:w="2555" w:type="pct"/>
            <w:vAlign w:val="center"/>
          </w:tcPr>
          <w:p w:rsidR="00C872A1" w:rsidRPr="00C872A1" w:rsidRDefault="00C872A1" w:rsidP="00BC5D3D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>Критерии оценки</w:t>
            </w:r>
          </w:p>
        </w:tc>
        <w:tc>
          <w:tcPr>
            <w:tcW w:w="1861" w:type="pct"/>
            <w:vAlign w:val="center"/>
          </w:tcPr>
          <w:p w:rsidR="00C872A1" w:rsidRPr="00C872A1" w:rsidRDefault="00C872A1" w:rsidP="00BC5D3D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>Формы и методы оценки</w:t>
            </w: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pPr>
              <w:widowControl/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ЛР 1</w:t>
            </w:r>
          </w:p>
        </w:tc>
        <w:tc>
          <w:tcPr>
            <w:tcW w:w="2555" w:type="pct"/>
            <w:vMerge w:val="restart"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умения организовать свою деятельность, взаимодействия с преподавателем, одногруппниками</w:t>
            </w:r>
          </w:p>
        </w:tc>
        <w:tc>
          <w:tcPr>
            <w:tcW w:w="1861" w:type="pct"/>
            <w:vMerge w:val="restart"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  <w:p w:rsidR="008B51E8" w:rsidRDefault="008B51E8" w:rsidP="00BC5D3D">
            <w:pPr>
              <w:rPr>
                <w:sz w:val="24"/>
                <w:szCs w:val="24"/>
              </w:rPr>
            </w:pPr>
          </w:p>
          <w:p w:rsidR="008B51E8" w:rsidRDefault="008B51E8" w:rsidP="00BC5D3D">
            <w:pPr>
              <w:rPr>
                <w:sz w:val="24"/>
                <w:szCs w:val="24"/>
              </w:rPr>
            </w:pPr>
          </w:p>
          <w:p w:rsidR="008B51E8" w:rsidRDefault="008B51E8" w:rsidP="00BC5D3D">
            <w:pPr>
              <w:rPr>
                <w:sz w:val="24"/>
                <w:szCs w:val="24"/>
              </w:rPr>
            </w:pPr>
          </w:p>
          <w:p w:rsidR="008B51E8" w:rsidRDefault="008B51E8" w:rsidP="00BC5D3D">
            <w:pPr>
              <w:rPr>
                <w:sz w:val="24"/>
                <w:szCs w:val="24"/>
              </w:rPr>
            </w:pPr>
          </w:p>
          <w:p w:rsidR="008B51E8" w:rsidRDefault="008B51E8" w:rsidP="00BC5D3D">
            <w:pPr>
              <w:rPr>
                <w:sz w:val="24"/>
                <w:szCs w:val="24"/>
              </w:rPr>
            </w:pPr>
          </w:p>
          <w:p w:rsidR="008B51E8" w:rsidRDefault="008B51E8" w:rsidP="00BC5D3D">
            <w:pPr>
              <w:rPr>
                <w:sz w:val="24"/>
                <w:szCs w:val="24"/>
              </w:rPr>
            </w:pPr>
          </w:p>
          <w:p w:rsidR="00C872A1" w:rsidRPr="00C872A1" w:rsidRDefault="00C872A1" w:rsidP="00BC5D3D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Собеседование.</w:t>
            </w:r>
          </w:p>
          <w:p w:rsidR="00C872A1" w:rsidRPr="00C872A1" w:rsidRDefault="00C872A1" w:rsidP="00BC5D3D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Работа на лекционных занятиях, комбинированных уроках.</w:t>
            </w:r>
          </w:p>
          <w:p w:rsidR="00C872A1" w:rsidRPr="00C872A1" w:rsidRDefault="00C872A1" w:rsidP="00BC5D3D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Работа на лабораторно-практических занятиях, выполнение контрольных, самостоятельных, тестовых работ.</w:t>
            </w:r>
          </w:p>
          <w:p w:rsidR="00C872A1" w:rsidRPr="00C872A1" w:rsidRDefault="00C872A1" w:rsidP="00BC5D3D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 xml:space="preserve">Участие во внеаудиторных/конкурсных мероприятиях (олимпиады, </w:t>
            </w:r>
            <w:r w:rsidRPr="00C872A1">
              <w:rPr>
                <w:sz w:val="24"/>
                <w:szCs w:val="24"/>
              </w:rPr>
              <w:lastRenderedPageBreak/>
              <w:t>конкурсы, викторины, чемпионаты и пр.)</w:t>
            </w:r>
          </w:p>
          <w:p w:rsidR="00C872A1" w:rsidRPr="00C872A1" w:rsidRDefault="00C872A1" w:rsidP="00BC5D3D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Выполнение учебной/производственной практики</w:t>
            </w:r>
          </w:p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2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3</w:t>
            </w:r>
          </w:p>
        </w:tc>
        <w:tc>
          <w:tcPr>
            <w:tcW w:w="2555" w:type="pct"/>
            <w:vMerge w:val="restart"/>
          </w:tcPr>
          <w:p w:rsidR="00C872A1" w:rsidRPr="00C872A1" w:rsidRDefault="00C872A1" w:rsidP="00BC5D3D">
            <w:pPr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 ответственности, умения организовать свою работу и работу в группе с соблюдением правил и норм ОТ и ТБ.</w:t>
            </w:r>
          </w:p>
          <w:p w:rsidR="00C872A1" w:rsidRPr="00C872A1" w:rsidRDefault="00C872A1" w:rsidP="00BC5D3D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Демонстрация примеров своего ответственного гражданского поведения, проявления добросердечности.</w:t>
            </w: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4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5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6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7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8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9</w:t>
            </w:r>
          </w:p>
        </w:tc>
        <w:tc>
          <w:tcPr>
            <w:tcW w:w="2555" w:type="pct"/>
            <w:vMerge w:val="restart"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 ответственности, самостоятельности, умения доносить информацию до аудитории, участвовать в дискуссии, отстаивать свою точку зрения, анализировать и обобщать информацию</w:t>
            </w: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10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11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12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13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14</w:t>
            </w:r>
          </w:p>
        </w:tc>
        <w:tc>
          <w:tcPr>
            <w:tcW w:w="2555" w:type="pct"/>
            <w:vMerge w:val="restart"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 xml:space="preserve">Реализация самостоятельности, творческого подхода, способности подбирать и </w:t>
            </w:r>
            <w:r w:rsidRPr="00C872A1">
              <w:rPr>
                <w:sz w:val="24"/>
                <w:szCs w:val="24"/>
              </w:rPr>
              <w:lastRenderedPageBreak/>
              <w:t>анализировать информацию, проводить необходимые работы поискового, исследовательского, аналитического характера, умения работать в группе/команде.</w:t>
            </w: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15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lastRenderedPageBreak/>
              <w:t>ЛР 16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lastRenderedPageBreak/>
              <w:t>ЛР 17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18</w:t>
            </w:r>
          </w:p>
        </w:tc>
        <w:tc>
          <w:tcPr>
            <w:tcW w:w="2555" w:type="pct"/>
            <w:vMerge w:val="restart"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Инициирование обсуждения социально-значимой информации, высказывания своего мнения по данной информации, выработка своего отношения к ней</w:t>
            </w: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19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20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21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22</w:t>
            </w:r>
          </w:p>
        </w:tc>
        <w:tc>
          <w:tcPr>
            <w:tcW w:w="2555" w:type="pct"/>
            <w:vMerge w:val="restart"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Инициирование и поддержка исследовательской деятельности, демонстрация навыков самостоятельного решения теоретической/практической проблемы.</w:t>
            </w: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23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24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  <w:tr w:rsidR="00C872A1" w:rsidRPr="00C872A1" w:rsidTr="00BC5D3D">
        <w:trPr>
          <w:trHeight w:val="280"/>
        </w:trPr>
        <w:tc>
          <w:tcPr>
            <w:tcW w:w="584" w:type="pct"/>
          </w:tcPr>
          <w:p w:rsidR="00C872A1" w:rsidRPr="00C872A1" w:rsidRDefault="00C872A1" w:rsidP="00BC5D3D">
            <w:r w:rsidRPr="00C872A1">
              <w:rPr>
                <w:sz w:val="24"/>
                <w:szCs w:val="24"/>
              </w:rPr>
              <w:t>ЛР 25</w:t>
            </w:r>
          </w:p>
        </w:tc>
        <w:tc>
          <w:tcPr>
            <w:tcW w:w="2555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BC5D3D">
            <w:pPr>
              <w:rPr>
                <w:sz w:val="24"/>
                <w:szCs w:val="24"/>
              </w:rPr>
            </w:pPr>
          </w:p>
        </w:tc>
      </w:tr>
    </w:tbl>
    <w:p w:rsidR="00E76060" w:rsidRPr="00C872A1" w:rsidRDefault="00E76060" w:rsidP="00F80BE0">
      <w:pPr>
        <w:spacing w:line="360" w:lineRule="auto"/>
        <w:rPr>
          <w:sz w:val="24"/>
          <w:szCs w:val="24"/>
        </w:rPr>
      </w:pPr>
    </w:p>
    <w:sectPr w:rsidR="00E76060" w:rsidRPr="00C872A1" w:rsidSect="00F4601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5632A" w:rsidRDefault="0095632A" w:rsidP="00376861">
      <w:r>
        <w:separator/>
      </w:r>
    </w:p>
  </w:endnote>
  <w:endnote w:type="continuationSeparator" w:id="0">
    <w:p w:rsidR="0095632A" w:rsidRDefault="0095632A" w:rsidP="0037686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096205"/>
      <w:docPartObj>
        <w:docPartGallery w:val="Page Numbers (Bottom of Page)"/>
        <w:docPartUnique/>
      </w:docPartObj>
    </w:sdtPr>
    <w:sdtContent>
      <w:p w:rsidR="00825A14" w:rsidRDefault="003B600C">
        <w:pPr>
          <w:pStyle w:val="ab"/>
          <w:jc w:val="right"/>
        </w:pPr>
        <w:fldSimple w:instr=" PAGE   \* MERGEFORMAT ">
          <w:r w:rsidR="001842E3">
            <w:rPr>
              <w:noProof/>
            </w:rPr>
            <w:t>2</w:t>
          </w:r>
        </w:fldSimple>
      </w:p>
    </w:sdtContent>
  </w:sdt>
  <w:p w:rsidR="00825A14" w:rsidRDefault="00825A14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5632A" w:rsidRDefault="0095632A" w:rsidP="00376861">
      <w:r>
        <w:separator/>
      </w:r>
    </w:p>
  </w:footnote>
  <w:footnote w:type="continuationSeparator" w:id="0">
    <w:p w:rsidR="0095632A" w:rsidRDefault="0095632A" w:rsidP="0037686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052B2C"/>
    <w:multiLevelType w:val="hybridMultilevel"/>
    <w:tmpl w:val="DE90BDD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25641D56"/>
    <w:multiLevelType w:val="hybridMultilevel"/>
    <w:tmpl w:val="4D0EA6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2BB321E"/>
    <w:multiLevelType w:val="hybridMultilevel"/>
    <w:tmpl w:val="C2387102"/>
    <w:lvl w:ilvl="0" w:tplc="BAB4FFE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936663D"/>
    <w:multiLevelType w:val="hybridMultilevel"/>
    <w:tmpl w:val="E00E33E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539A0DAA"/>
    <w:multiLevelType w:val="hybridMultilevel"/>
    <w:tmpl w:val="C9E638F0"/>
    <w:lvl w:ilvl="0" w:tplc="9F20248E">
      <w:start w:val="1"/>
      <w:numFmt w:val="decimal"/>
      <w:lvlText w:val="%1."/>
      <w:lvlJc w:val="left"/>
      <w:pPr>
        <w:ind w:left="610" w:hanging="360"/>
      </w:pPr>
      <w:rPr>
        <w:rFonts w:ascii="Times New Roman" w:hAnsi="Times New Roman" w:cs="Times New Roman" w:hint="default"/>
        <w:i w:val="0"/>
        <w:iCs/>
        <w:sz w:val="24"/>
      </w:rPr>
    </w:lvl>
    <w:lvl w:ilvl="1" w:tplc="04190019" w:tentative="1">
      <w:start w:val="1"/>
      <w:numFmt w:val="lowerLetter"/>
      <w:lvlText w:val="%2."/>
      <w:lvlJc w:val="left"/>
      <w:pPr>
        <w:ind w:left="1330" w:hanging="360"/>
      </w:pPr>
    </w:lvl>
    <w:lvl w:ilvl="2" w:tplc="0419001B" w:tentative="1">
      <w:start w:val="1"/>
      <w:numFmt w:val="lowerRoman"/>
      <w:lvlText w:val="%3."/>
      <w:lvlJc w:val="right"/>
      <w:pPr>
        <w:ind w:left="2050" w:hanging="180"/>
      </w:pPr>
    </w:lvl>
    <w:lvl w:ilvl="3" w:tplc="0419000F" w:tentative="1">
      <w:start w:val="1"/>
      <w:numFmt w:val="decimal"/>
      <w:lvlText w:val="%4."/>
      <w:lvlJc w:val="left"/>
      <w:pPr>
        <w:ind w:left="2770" w:hanging="360"/>
      </w:pPr>
    </w:lvl>
    <w:lvl w:ilvl="4" w:tplc="04190019" w:tentative="1">
      <w:start w:val="1"/>
      <w:numFmt w:val="lowerLetter"/>
      <w:lvlText w:val="%5."/>
      <w:lvlJc w:val="left"/>
      <w:pPr>
        <w:ind w:left="3490" w:hanging="360"/>
      </w:pPr>
    </w:lvl>
    <w:lvl w:ilvl="5" w:tplc="0419001B" w:tentative="1">
      <w:start w:val="1"/>
      <w:numFmt w:val="lowerRoman"/>
      <w:lvlText w:val="%6."/>
      <w:lvlJc w:val="right"/>
      <w:pPr>
        <w:ind w:left="4210" w:hanging="180"/>
      </w:pPr>
    </w:lvl>
    <w:lvl w:ilvl="6" w:tplc="0419000F" w:tentative="1">
      <w:start w:val="1"/>
      <w:numFmt w:val="decimal"/>
      <w:lvlText w:val="%7."/>
      <w:lvlJc w:val="left"/>
      <w:pPr>
        <w:ind w:left="4930" w:hanging="360"/>
      </w:pPr>
    </w:lvl>
    <w:lvl w:ilvl="7" w:tplc="04190019" w:tentative="1">
      <w:start w:val="1"/>
      <w:numFmt w:val="lowerLetter"/>
      <w:lvlText w:val="%8."/>
      <w:lvlJc w:val="left"/>
      <w:pPr>
        <w:ind w:left="5650" w:hanging="360"/>
      </w:pPr>
    </w:lvl>
    <w:lvl w:ilvl="8" w:tplc="0419001B" w:tentative="1">
      <w:start w:val="1"/>
      <w:numFmt w:val="lowerRoman"/>
      <w:lvlText w:val="%9."/>
      <w:lvlJc w:val="right"/>
      <w:pPr>
        <w:ind w:left="6370" w:hanging="180"/>
      </w:pPr>
    </w:lvl>
  </w:abstractNum>
  <w:abstractNum w:abstractNumId="5">
    <w:nsid w:val="53EE12FB"/>
    <w:multiLevelType w:val="hybridMultilevel"/>
    <w:tmpl w:val="C5C6D622"/>
    <w:lvl w:ilvl="0" w:tplc="0EEA9CC6">
      <w:start w:val="1"/>
      <w:numFmt w:val="decimal"/>
      <w:lvlText w:val="%1."/>
      <w:legacy w:legacy="1" w:legacySpace="0" w:legacyIndent="202"/>
      <w:lvlJc w:val="left"/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8664BA5"/>
    <w:multiLevelType w:val="hybridMultilevel"/>
    <w:tmpl w:val="AA7A78FC"/>
    <w:lvl w:ilvl="0" w:tplc="FBC0994C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3"/>
  </w:num>
  <w:num w:numId="5">
    <w:abstractNumId w:val="6"/>
  </w:num>
  <w:num w:numId="6">
    <w:abstractNumId w:val="4"/>
  </w:num>
  <w:num w:numId="7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9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C46D0"/>
    <w:rsid w:val="0000152E"/>
    <w:rsid w:val="00003468"/>
    <w:rsid w:val="0001248A"/>
    <w:rsid w:val="00022D5A"/>
    <w:rsid w:val="00044A08"/>
    <w:rsid w:val="000475AC"/>
    <w:rsid w:val="000536BA"/>
    <w:rsid w:val="000604C6"/>
    <w:rsid w:val="00064C52"/>
    <w:rsid w:val="0006657D"/>
    <w:rsid w:val="0007148C"/>
    <w:rsid w:val="0007239E"/>
    <w:rsid w:val="00073525"/>
    <w:rsid w:val="00080FAC"/>
    <w:rsid w:val="00091842"/>
    <w:rsid w:val="000B0D9C"/>
    <w:rsid w:val="000B747C"/>
    <w:rsid w:val="000C091C"/>
    <w:rsid w:val="000D3A0C"/>
    <w:rsid w:val="000F3F23"/>
    <w:rsid w:val="000F5B22"/>
    <w:rsid w:val="00101216"/>
    <w:rsid w:val="00111393"/>
    <w:rsid w:val="00122D06"/>
    <w:rsid w:val="0013400D"/>
    <w:rsid w:val="00144C61"/>
    <w:rsid w:val="001506D0"/>
    <w:rsid w:val="0015300E"/>
    <w:rsid w:val="001639D7"/>
    <w:rsid w:val="00173EA2"/>
    <w:rsid w:val="00176B62"/>
    <w:rsid w:val="00182D07"/>
    <w:rsid w:val="00183C79"/>
    <w:rsid w:val="00183D44"/>
    <w:rsid w:val="001842E3"/>
    <w:rsid w:val="001863F6"/>
    <w:rsid w:val="00190FFA"/>
    <w:rsid w:val="001A075B"/>
    <w:rsid w:val="001A09CD"/>
    <w:rsid w:val="001A3E12"/>
    <w:rsid w:val="001A6430"/>
    <w:rsid w:val="001B59E0"/>
    <w:rsid w:val="001C2584"/>
    <w:rsid w:val="001C3541"/>
    <w:rsid w:val="001E3541"/>
    <w:rsid w:val="001F1F36"/>
    <w:rsid w:val="0020694B"/>
    <w:rsid w:val="00211FAE"/>
    <w:rsid w:val="00220249"/>
    <w:rsid w:val="00225B2A"/>
    <w:rsid w:val="002303B4"/>
    <w:rsid w:val="002312DF"/>
    <w:rsid w:val="00246FF7"/>
    <w:rsid w:val="00247DFA"/>
    <w:rsid w:val="00267F3F"/>
    <w:rsid w:val="002728D5"/>
    <w:rsid w:val="00272CF2"/>
    <w:rsid w:val="002A4C09"/>
    <w:rsid w:val="002B1F5F"/>
    <w:rsid w:val="002B27E0"/>
    <w:rsid w:val="002B76C0"/>
    <w:rsid w:val="002C146E"/>
    <w:rsid w:val="002C5713"/>
    <w:rsid w:val="002D5581"/>
    <w:rsid w:val="002E51DE"/>
    <w:rsid w:val="002F3DAE"/>
    <w:rsid w:val="002F50E0"/>
    <w:rsid w:val="00303075"/>
    <w:rsid w:val="003049D6"/>
    <w:rsid w:val="00307507"/>
    <w:rsid w:val="003124F1"/>
    <w:rsid w:val="00325FF1"/>
    <w:rsid w:val="00327210"/>
    <w:rsid w:val="00337249"/>
    <w:rsid w:val="00342B5C"/>
    <w:rsid w:val="00343CD3"/>
    <w:rsid w:val="003448F2"/>
    <w:rsid w:val="003643D1"/>
    <w:rsid w:val="00371CB1"/>
    <w:rsid w:val="003736D1"/>
    <w:rsid w:val="00376861"/>
    <w:rsid w:val="003911E9"/>
    <w:rsid w:val="0039426B"/>
    <w:rsid w:val="00394FD4"/>
    <w:rsid w:val="003B59D8"/>
    <w:rsid w:val="003B600C"/>
    <w:rsid w:val="003C407B"/>
    <w:rsid w:val="003D1CC2"/>
    <w:rsid w:val="003D217C"/>
    <w:rsid w:val="003E1621"/>
    <w:rsid w:val="003E1E8F"/>
    <w:rsid w:val="003E55C4"/>
    <w:rsid w:val="003F49D1"/>
    <w:rsid w:val="00400693"/>
    <w:rsid w:val="00401E59"/>
    <w:rsid w:val="004244D6"/>
    <w:rsid w:val="00443002"/>
    <w:rsid w:val="00445036"/>
    <w:rsid w:val="00446644"/>
    <w:rsid w:val="0045572E"/>
    <w:rsid w:val="0045731A"/>
    <w:rsid w:val="004832B3"/>
    <w:rsid w:val="004A0BED"/>
    <w:rsid w:val="004A5669"/>
    <w:rsid w:val="004C550A"/>
    <w:rsid w:val="004E09F9"/>
    <w:rsid w:val="004E182D"/>
    <w:rsid w:val="004E19CE"/>
    <w:rsid w:val="004F1F73"/>
    <w:rsid w:val="004F2625"/>
    <w:rsid w:val="0050079C"/>
    <w:rsid w:val="00503B1D"/>
    <w:rsid w:val="00507D2E"/>
    <w:rsid w:val="00514756"/>
    <w:rsid w:val="0052295A"/>
    <w:rsid w:val="00535167"/>
    <w:rsid w:val="00535F75"/>
    <w:rsid w:val="00550A54"/>
    <w:rsid w:val="00555E60"/>
    <w:rsid w:val="00566092"/>
    <w:rsid w:val="00573772"/>
    <w:rsid w:val="005821A3"/>
    <w:rsid w:val="005849B2"/>
    <w:rsid w:val="0059055D"/>
    <w:rsid w:val="00595776"/>
    <w:rsid w:val="005B3E3A"/>
    <w:rsid w:val="005B67D3"/>
    <w:rsid w:val="005D7424"/>
    <w:rsid w:val="005E0C23"/>
    <w:rsid w:val="005E0FA9"/>
    <w:rsid w:val="005F1B38"/>
    <w:rsid w:val="005F644C"/>
    <w:rsid w:val="005F6B8C"/>
    <w:rsid w:val="0060392B"/>
    <w:rsid w:val="00623796"/>
    <w:rsid w:val="00635B9E"/>
    <w:rsid w:val="006363E7"/>
    <w:rsid w:val="00655D73"/>
    <w:rsid w:val="006615D2"/>
    <w:rsid w:val="00670BB5"/>
    <w:rsid w:val="00672085"/>
    <w:rsid w:val="006831FB"/>
    <w:rsid w:val="00690961"/>
    <w:rsid w:val="006A231F"/>
    <w:rsid w:val="006A63C8"/>
    <w:rsid w:val="006A6BA8"/>
    <w:rsid w:val="006A77D5"/>
    <w:rsid w:val="006D0218"/>
    <w:rsid w:val="006D5A0B"/>
    <w:rsid w:val="006E04F6"/>
    <w:rsid w:val="006E2CBF"/>
    <w:rsid w:val="006E41FA"/>
    <w:rsid w:val="006E5FE3"/>
    <w:rsid w:val="006F5D3B"/>
    <w:rsid w:val="006F645D"/>
    <w:rsid w:val="00702767"/>
    <w:rsid w:val="007118B2"/>
    <w:rsid w:val="007168CF"/>
    <w:rsid w:val="00724A96"/>
    <w:rsid w:val="007315E4"/>
    <w:rsid w:val="007354A6"/>
    <w:rsid w:val="007426D6"/>
    <w:rsid w:val="007457CF"/>
    <w:rsid w:val="007545C3"/>
    <w:rsid w:val="007559E6"/>
    <w:rsid w:val="00767981"/>
    <w:rsid w:val="0077349F"/>
    <w:rsid w:val="00783920"/>
    <w:rsid w:val="00787E5A"/>
    <w:rsid w:val="007943ED"/>
    <w:rsid w:val="00796CD2"/>
    <w:rsid w:val="007A06F4"/>
    <w:rsid w:val="007C579C"/>
    <w:rsid w:val="007D19BD"/>
    <w:rsid w:val="007D740E"/>
    <w:rsid w:val="007E5E80"/>
    <w:rsid w:val="007F12F2"/>
    <w:rsid w:val="007F35F6"/>
    <w:rsid w:val="008038C5"/>
    <w:rsid w:val="0081027A"/>
    <w:rsid w:val="00813FA9"/>
    <w:rsid w:val="0082524F"/>
    <w:rsid w:val="00825A14"/>
    <w:rsid w:val="00841ABE"/>
    <w:rsid w:val="00843416"/>
    <w:rsid w:val="00861DE8"/>
    <w:rsid w:val="0087791D"/>
    <w:rsid w:val="0088288C"/>
    <w:rsid w:val="00885298"/>
    <w:rsid w:val="008920C5"/>
    <w:rsid w:val="008A3FFC"/>
    <w:rsid w:val="008A46A3"/>
    <w:rsid w:val="008B51E8"/>
    <w:rsid w:val="008C5BFF"/>
    <w:rsid w:val="008D30EF"/>
    <w:rsid w:val="008D6561"/>
    <w:rsid w:val="008E5D43"/>
    <w:rsid w:val="008F1EA9"/>
    <w:rsid w:val="008F44B9"/>
    <w:rsid w:val="00902464"/>
    <w:rsid w:val="00903A1B"/>
    <w:rsid w:val="0091335A"/>
    <w:rsid w:val="009172C2"/>
    <w:rsid w:val="00953C60"/>
    <w:rsid w:val="00955651"/>
    <w:rsid w:val="0095632A"/>
    <w:rsid w:val="00970DA5"/>
    <w:rsid w:val="0097556D"/>
    <w:rsid w:val="00976A87"/>
    <w:rsid w:val="0098055F"/>
    <w:rsid w:val="00990DA5"/>
    <w:rsid w:val="009A1692"/>
    <w:rsid w:val="009A31CD"/>
    <w:rsid w:val="009A4023"/>
    <w:rsid w:val="009B5AF6"/>
    <w:rsid w:val="009B7120"/>
    <w:rsid w:val="009C3248"/>
    <w:rsid w:val="009C3AC0"/>
    <w:rsid w:val="009E4D22"/>
    <w:rsid w:val="009F79D0"/>
    <w:rsid w:val="009F7C1F"/>
    <w:rsid w:val="00A06180"/>
    <w:rsid w:val="00A14182"/>
    <w:rsid w:val="00A30A4B"/>
    <w:rsid w:val="00A3543D"/>
    <w:rsid w:val="00A42C12"/>
    <w:rsid w:val="00A52951"/>
    <w:rsid w:val="00A64F1E"/>
    <w:rsid w:val="00A72BA8"/>
    <w:rsid w:val="00A73D6D"/>
    <w:rsid w:val="00A779E8"/>
    <w:rsid w:val="00A819C1"/>
    <w:rsid w:val="00A84FED"/>
    <w:rsid w:val="00A85548"/>
    <w:rsid w:val="00AB2384"/>
    <w:rsid w:val="00AB3430"/>
    <w:rsid w:val="00AC34A5"/>
    <w:rsid w:val="00AC48DA"/>
    <w:rsid w:val="00AE0980"/>
    <w:rsid w:val="00AE16A9"/>
    <w:rsid w:val="00AE6A5B"/>
    <w:rsid w:val="00AF6F70"/>
    <w:rsid w:val="00B154E8"/>
    <w:rsid w:val="00B2432A"/>
    <w:rsid w:val="00B36E0F"/>
    <w:rsid w:val="00B4317A"/>
    <w:rsid w:val="00B55AD4"/>
    <w:rsid w:val="00B5671F"/>
    <w:rsid w:val="00B624A2"/>
    <w:rsid w:val="00B87385"/>
    <w:rsid w:val="00B92294"/>
    <w:rsid w:val="00B95CCF"/>
    <w:rsid w:val="00BB0C41"/>
    <w:rsid w:val="00BC32DE"/>
    <w:rsid w:val="00BC35F7"/>
    <w:rsid w:val="00BC46D0"/>
    <w:rsid w:val="00BC5D3D"/>
    <w:rsid w:val="00BC76F9"/>
    <w:rsid w:val="00BD0960"/>
    <w:rsid w:val="00BE11DA"/>
    <w:rsid w:val="00BE3A99"/>
    <w:rsid w:val="00BE4DDC"/>
    <w:rsid w:val="00C040DA"/>
    <w:rsid w:val="00C10CDD"/>
    <w:rsid w:val="00C22146"/>
    <w:rsid w:val="00C22D51"/>
    <w:rsid w:val="00C31F6A"/>
    <w:rsid w:val="00C34B30"/>
    <w:rsid w:val="00C4013C"/>
    <w:rsid w:val="00C560FA"/>
    <w:rsid w:val="00C6764E"/>
    <w:rsid w:val="00C724DF"/>
    <w:rsid w:val="00C8463F"/>
    <w:rsid w:val="00C84C0E"/>
    <w:rsid w:val="00C872A1"/>
    <w:rsid w:val="00C930DC"/>
    <w:rsid w:val="00C94341"/>
    <w:rsid w:val="00CA3933"/>
    <w:rsid w:val="00CA5F06"/>
    <w:rsid w:val="00CC2B05"/>
    <w:rsid w:val="00CC4DBA"/>
    <w:rsid w:val="00CD5938"/>
    <w:rsid w:val="00CE0082"/>
    <w:rsid w:val="00CE15AF"/>
    <w:rsid w:val="00CF1E8B"/>
    <w:rsid w:val="00D00802"/>
    <w:rsid w:val="00D06B58"/>
    <w:rsid w:val="00D17099"/>
    <w:rsid w:val="00D17959"/>
    <w:rsid w:val="00D22F77"/>
    <w:rsid w:val="00D3084E"/>
    <w:rsid w:val="00D31BE4"/>
    <w:rsid w:val="00D3572C"/>
    <w:rsid w:val="00D375B3"/>
    <w:rsid w:val="00D57034"/>
    <w:rsid w:val="00D70346"/>
    <w:rsid w:val="00D71421"/>
    <w:rsid w:val="00D8231E"/>
    <w:rsid w:val="00D8742B"/>
    <w:rsid w:val="00D9725F"/>
    <w:rsid w:val="00DA7506"/>
    <w:rsid w:val="00DB01F2"/>
    <w:rsid w:val="00DB0475"/>
    <w:rsid w:val="00DB30EB"/>
    <w:rsid w:val="00DB572B"/>
    <w:rsid w:val="00DC1007"/>
    <w:rsid w:val="00DC489E"/>
    <w:rsid w:val="00DC60D0"/>
    <w:rsid w:val="00DD2135"/>
    <w:rsid w:val="00DE4E63"/>
    <w:rsid w:val="00DE6CFD"/>
    <w:rsid w:val="00E06BF4"/>
    <w:rsid w:val="00E06DFD"/>
    <w:rsid w:val="00E53FDC"/>
    <w:rsid w:val="00E56FFA"/>
    <w:rsid w:val="00E60529"/>
    <w:rsid w:val="00E61A80"/>
    <w:rsid w:val="00E70B40"/>
    <w:rsid w:val="00E71948"/>
    <w:rsid w:val="00E76060"/>
    <w:rsid w:val="00E82217"/>
    <w:rsid w:val="00E8660C"/>
    <w:rsid w:val="00E874D5"/>
    <w:rsid w:val="00EA3694"/>
    <w:rsid w:val="00EC4DDE"/>
    <w:rsid w:val="00EC5DBB"/>
    <w:rsid w:val="00EE2FFF"/>
    <w:rsid w:val="00EF1D87"/>
    <w:rsid w:val="00F00373"/>
    <w:rsid w:val="00F0081B"/>
    <w:rsid w:val="00F055B9"/>
    <w:rsid w:val="00F14170"/>
    <w:rsid w:val="00F15A0E"/>
    <w:rsid w:val="00F271DE"/>
    <w:rsid w:val="00F321BE"/>
    <w:rsid w:val="00F4601E"/>
    <w:rsid w:val="00F462D0"/>
    <w:rsid w:val="00F51379"/>
    <w:rsid w:val="00F55687"/>
    <w:rsid w:val="00F5756B"/>
    <w:rsid w:val="00F67A06"/>
    <w:rsid w:val="00F77FBE"/>
    <w:rsid w:val="00F80BE0"/>
    <w:rsid w:val="00F85155"/>
    <w:rsid w:val="00F87A79"/>
    <w:rsid w:val="00F94275"/>
    <w:rsid w:val="00FA073B"/>
    <w:rsid w:val="00FA2012"/>
    <w:rsid w:val="00FB3C4F"/>
    <w:rsid w:val="00FB79BB"/>
    <w:rsid w:val="00FC4F1F"/>
    <w:rsid w:val="00FC590A"/>
    <w:rsid w:val="00FC7CAF"/>
    <w:rsid w:val="00FD61E2"/>
    <w:rsid w:val="00FD69DB"/>
    <w:rsid w:val="00FE0124"/>
    <w:rsid w:val="00FE2565"/>
    <w:rsid w:val="00FF004E"/>
    <w:rsid w:val="00FF2B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46D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507D2E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autoRedefine/>
    <w:uiPriority w:val="99"/>
    <w:qFormat/>
    <w:rsid w:val="0006657D"/>
    <w:pPr>
      <w:keepNext/>
      <w:widowControl/>
      <w:autoSpaceDE/>
      <w:autoSpaceDN/>
      <w:adjustRightInd/>
      <w:spacing w:line="360" w:lineRule="auto"/>
      <w:jc w:val="center"/>
      <w:outlineLvl w:val="2"/>
    </w:pPr>
    <w:rPr>
      <w:rFonts w:eastAsia="Times New Roman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A2012"/>
    <w:pPr>
      <w:ind w:left="720"/>
      <w:contextualSpacing/>
    </w:pPr>
  </w:style>
  <w:style w:type="table" w:styleId="a4">
    <w:name w:val="Table Grid"/>
    <w:basedOn w:val="a1"/>
    <w:uiPriority w:val="59"/>
    <w:rsid w:val="00DB30E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rsid w:val="009C3AC0"/>
    <w:pPr>
      <w:widowControl/>
      <w:autoSpaceDE/>
      <w:autoSpaceDN/>
      <w:adjustRightInd/>
      <w:spacing w:before="100" w:beforeAutospacing="1" w:after="100" w:afterAutospacing="1"/>
    </w:pPr>
    <w:rPr>
      <w:rFonts w:eastAsia="Times New Roman"/>
      <w:sz w:val="24"/>
      <w:szCs w:val="24"/>
    </w:rPr>
  </w:style>
  <w:style w:type="paragraph" w:styleId="a6">
    <w:name w:val="Body Text"/>
    <w:basedOn w:val="a"/>
    <w:link w:val="a7"/>
    <w:uiPriority w:val="99"/>
    <w:rsid w:val="000604C6"/>
    <w:pPr>
      <w:widowControl/>
      <w:autoSpaceDE/>
      <w:autoSpaceDN/>
      <w:adjustRightInd/>
    </w:pPr>
    <w:rPr>
      <w:rFonts w:eastAsia="Times New Roman"/>
      <w:sz w:val="28"/>
      <w:szCs w:val="24"/>
    </w:rPr>
  </w:style>
  <w:style w:type="character" w:customStyle="1" w:styleId="a7">
    <w:name w:val="Основной текст Знак"/>
    <w:basedOn w:val="a0"/>
    <w:link w:val="a6"/>
    <w:uiPriority w:val="99"/>
    <w:rsid w:val="000604C6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8">
    <w:name w:val="Emphasis"/>
    <w:basedOn w:val="a0"/>
    <w:uiPriority w:val="99"/>
    <w:qFormat/>
    <w:rsid w:val="00091842"/>
    <w:rPr>
      <w:rFonts w:cs="Times New Roman"/>
      <w:i/>
    </w:rPr>
  </w:style>
  <w:style w:type="character" w:customStyle="1" w:styleId="30">
    <w:name w:val="Заголовок 3 Знак"/>
    <w:basedOn w:val="a0"/>
    <w:link w:val="3"/>
    <w:uiPriority w:val="99"/>
    <w:rsid w:val="0006657D"/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paragraph" w:styleId="a9">
    <w:name w:val="header"/>
    <w:basedOn w:val="a"/>
    <w:link w:val="aa"/>
    <w:uiPriority w:val="99"/>
    <w:semiHidden/>
    <w:unhideWhenUsed/>
    <w:rsid w:val="00376861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376861"/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styleId="ab">
    <w:name w:val="footer"/>
    <w:basedOn w:val="a"/>
    <w:link w:val="ac"/>
    <w:uiPriority w:val="99"/>
    <w:unhideWhenUsed/>
    <w:rsid w:val="00376861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376861"/>
    <w:rPr>
      <w:rFonts w:ascii="Times New Roman" w:eastAsiaTheme="minorEastAsia" w:hAnsi="Times New Roman" w:cs="Times New Roman"/>
      <w:sz w:val="20"/>
      <w:szCs w:val="20"/>
      <w:lang w:eastAsia="ru-RU"/>
    </w:rPr>
  </w:style>
  <w:style w:type="character" w:styleId="ad">
    <w:name w:val="Hyperlink"/>
    <w:basedOn w:val="a0"/>
    <w:uiPriority w:val="99"/>
    <w:unhideWhenUsed/>
    <w:rsid w:val="00507D2E"/>
    <w:rPr>
      <w:color w:val="0563C1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507D2E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ru-RU"/>
    </w:rPr>
  </w:style>
  <w:style w:type="paragraph" w:styleId="ae">
    <w:name w:val="List"/>
    <w:basedOn w:val="a"/>
    <w:unhideWhenUsed/>
    <w:rsid w:val="00400693"/>
    <w:pPr>
      <w:widowControl/>
      <w:autoSpaceDE/>
      <w:autoSpaceDN/>
      <w:adjustRightInd/>
      <w:spacing w:after="200" w:line="276" w:lineRule="auto"/>
      <w:ind w:left="283" w:hanging="283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af">
    <w:name w:val="Содержимое таблицы"/>
    <w:basedOn w:val="a"/>
    <w:rsid w:val="00400693"/>
    <w:pPr>
      <w:suppressLineNumbers/>
      <w:suppressAutoHyphens/>
      <w:autoSpaceDE/>
      <w:autoSpaceDN/>
      <w:adjustRightInd/>
    </w:pPr>
    <w:rPr>
      <w:rFonts w:eastAsia="Arial Unicode MS"/>
      <w:sz w:val="24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642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8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1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dictionary.cambridge.org/dictionary/british/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lingvolive.com/ru-ru?lol=true&amp;utm_source=lingvo-online.ru&amp;utm_medium=301redirect&amp;utm_campaign=reg+landing" TargetMode="External"/><Relationship Id="rId17" Type="http://schemas.openxmlformats.org/officeDocument/2006/relationships/hyperlink" Target="http://lingualeo.com/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learnenglish.britishcouncil.org/en/listening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prohotel.ru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teacherphilenglish.com/englishphil/video_list.php?catid=9" TargetMode="External"/><Relationship Id="rId10" Type="http://schemas.openxmlformats.org/officeDocument/2006/relationships/hyperlink" Target="https://www.biblio-online.ru/viewer/05FBCB8B-ADDB-4861-869C-83A61B803759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s://dictionary.cambridge.org/dictionary/british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C3289B-24AE-4507-BB77-ACC89E4DF0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29</Pages>
  <Words>7390</Words>
  <Characters>42126</Characters>
  <Application>Microsoft Office Word</Application>
  <DocSecurity>0</DocSecurity>
  <Lines>351</Lines>
  <Paragraphs>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49418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Дягилева</cp:lastModifiedBy>
  <cp:revision>9</cp:revision>
  <dcterms:created xsi:type="dcterms:W3CDTF">2024-10-07T11:25:00Z</dcterms:created>
  <dcterms:modified xsi:type="dcterms:W3CDTF">2024-10-09T06:13:00Z</dcterms:modified>
</cp:coreProperties>
</file>